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5A" w:rsidRPr="0024465A" w:rsidRDefault="0024465A" w:rsidP="0024465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tt-RU" w:eastAsia="ru-RU"/>
        </w:rPr>
        <w:t>Что должен знать и уметь ребенок младшей группы к концу учебного года</w:t>
      </w:r>
    </w:p>
    <w:p w:rsidR="0024465A" w:rsidRDefault="0024465A" w:rsidP="00C4505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</w:p>
    <w:p w:rsidR="00C4505B" w:rsidRPr="0024465A" w:rsidRDefault="00C4505B" w:rsidP="002446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Образовательная об</w:t>
      </w:r>
      <w:r w:rsidR="00D41E79" w:rsidRPr="0024465A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ласть «Художественно-эстетическое развитие </w:t>
      </w:r>
      <w:r w:rsidRPr="0024465A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»</w:t>
      </w:r>
    </w:p>
    <w:p w:rsidR="00C4505B" w:rsidRPr="0024465A" w:rsidRDefault="00C4505B" w:rsidP="00C4505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</w:p>
    <w:p w:rsidR="00C4505B" w:rsidRPr="0024465A" w:rsidRDefault="00C4505B" w:rsidP="00A47C0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  <w:t>3-4 лет</w:t>
      </w:r>
    </w:p>
    <w:p w:rsidR="00A47C02" w:rsidRPr="0024465A" w:rsidRDefault="00A47C02" w:rsidP="00A47C02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  <w:t>Рисование</w:t>
      </w:r>
    </w:p>
    <w:p w:rsidR="00A47C02" w:rsidRPr="0024465A" w:rsidRDefault="00A47C02" w:rsidP="00A47C02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-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равильно работать карандашом и кистью 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проводить прямую линию, наклонные, длинные, короткие, пересекающиеся 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исовать предмет округлой формы 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ритмично наносить штриховку и мазки 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-и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зображать простейшие предметы и явления действительности. </w:t>
      </w:r>
      <w:r w:rsidR="00C4505B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7C02" w:rsidRPr="0024465A" w:rsidRDefault="00A47C02" w:rsidP="00A47C02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  <w:t>Лепка</w:t>
      </w:r>
    </w:p>
    <w:p w:rsidR="00A47C02" w:rsidRPr="0024465A" w:rsidRDefault="00C4505B" w:rsidP="002446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-л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епить предметы, состоящие из 1-3 частей </w:t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Start"/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ладеть навыком округлого раскатывания (шар) </w:t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ладеть навыком прямого раскатывания (столбик)</w:t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-н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авык соединения, сплющивания, </w:t>
      </w:r>
      <w:proofErr w:type="spellStart"/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защипывания</w:t>
      </w:r>
      <w:proofErr w:type="spellEnd"/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 формы кончиками пальцев </w:t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ладеть навыком рационального деление пластилина </w:t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ладеть навыком аккуратной работы с пластилином. 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46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2446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</w:t>
      </w:r>
      <w:r w:rsidR="00A47C02" w:rsidRPr="002446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  <w:t>ппликация</w:t>
      </w:r>
      <w:proofErr w:type="gramStart"/>
      <w:r w:rsidRPr="002446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авыки наклеивания (промазать клеем наклеиваемый элемент и приложить к листу бумаги, промокнуть салфеткой избыток клея.) </w:t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оздавать изображения путем наклеива</w:t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готовых форм;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47C02"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2446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облюдения порядка на рабочем столе. </w:t>
      </w:r>
    </w:p>
    <w:p w:rsidR="00A47C02" w:rsidRPr="0024465A" w:rsidRDefault="00A47C02" w:rsidP="000D175F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A0190" w:rsidRPr="0024465A" w:rsidRDefault="00A47C02" w:rsidP="002446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Образовательная область «Познавательное развитие »</w:t>
      </w:r>
    </w:p>
    <w:p w:rsidR="00A47C02" w:rsidRPr="0024465A" w:rsidRDefault="00EA0190" w:rsidP="00EA0190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</w:pPr>
      <w:r w:rsidRPr="0024465A">
        <w:rPr>
          <w:rFonts w:ascii="Times New Roman" w:hAnsi="Times New Roman" w:cs="Times New Roman"/>
          <w:b/>
          <w:i/>
          <w:sz w:val="24"/>
          <w:szCs w:val="24"/>
        </w:rPr>
        <w:t xml:space="preserve"> Приобщение к социокультурным ценностям:</w:t>
      </w:r>
    </w:p>
    <w:p w:rsidR="00B53ADE" w:rsidRPr="0024465A" w:rsidRDefault="00B53ADE" w:rsidP="0024465A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</w:p>
    <w:p w:rsidR="00997127" w:rsidRPr="0024465A" w:rsidRDefault="00EA0190" w:rsidP="00EA019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val="tt-RU"/>
        </w:rPr>
      </w:pPr>
      <w:r w:rsidRPr="0024465A">
        <w:rPr>
          <w:rFonts w:ascii="Times New Roman" w:hAnsi="Times New Roman" w:cs="Times New Roman"/>
          <w:b/>
          <w:i/>
          <w:sz w:val="24"/>
          <w:szCs w:val="24"/>
          <w:lang w:val="tt-RU"/>
        </w:rPr>
        <w:t>3-4 лет</w:t>
      </w:r>
    </w:p>
    <w:p w:rsidR="00D41E79" w:rsidRPr="0024465A" w:rsidRDefault="00D41E79" w:rsidP="00A47C02">
      <w:pPr>
        <w:pStyle w:val="a3"/>
        <w:rPr>
          <w:rFonts w:ascii="Times New Roman" w:hAnsi="Times New Roman" w:cs="Times New Roman"/>
          <w:sz w:val="24"/>
          <w:szCs w:val="24"/>
          <w:lang w:val="tt-RU"/>
        </w:rPr>
      </w:pPr>
    </w:p>
    <w:p w:rsidR="00B53ADE" w:rsidRPr="0024465A" w:rsidRDefault="00B53ADE" w:rsidP="00B53ADE">
      <w:pPr>
        <w:pStyle w:val="p2"/>
        <w:shd w:val="clear" w:color="auto" w:fill="FFFFFF"/>
        <w:spacing w:before="99" w:beforeAutospacing="0"/>
        <w:jc w:val="both"/>
        <w:rPr>
          <w:color w:val="000000"/>
        </w:rPr>
      </w:pPr>
      <w:r w:rsidRPr="0024465A">
        <w:rPr>
          <w:color w:val="000000"/>
        </w:rPr>
        <w:t>-</w:t>
      </w:r>
      <w:r w:rsidRPr="0024465A">
        <w:rPr>
          <w:rStyle w:val="s3"/>
          <w:rFonts w:ascii="Times New Roman CYR" w:hAnsi="Times New Roman CYR"/>
          <w:color w:val="000000"/>
        </w:rPr>
        <w:t>знаком с театром через мини-спектакли, игры-драматизации по произведениям детской литературы.</w:t>
      </w:r>
    </w:p>
    <w:p w:rsidR="00B53ADE" w:rsidRPr="0024465A" w:rsidRDefault="00B53ADE" w:rsidP="00B53ADE">
      <w:pPr>
        <w:pStyle w:val="p2"/>
        <w:shd w:val="clear" w:color="auto" w:fill="FFFFFF"/>
        <w:spacing w:before="99" w:beforeAutospacing="0"/>
        <w:jc w:val="both"/>
        <w:rPr>
          <w:color w:val="000000"/>
        </w:rPr>
      </w:pPr>
      <w:r w:rsidRPr="0024465A">
        <w:rPr>
          <w:color w:val="000000"/>
        </w:rPr>
        <w:t>-</w:t>
      </w:r>
      <w:r w:rsidRPr="0024465A">
        <w:rPr>
          <w:rStyle w:val="s3"/>
          <w:rFonts w:ascii="Times New Roman CYR" w:hAnsi="Times New Roman CYR"/>
          <w:color w:val="000000"/>
        </w:rPr>
        <w:t>сформирован интерес к малой родине и первичные представления о ней</w:t>
      </w:r>
    </w:p>
    <w:p w:rsidR="00EA0190" w:rsidRPr="0024465A" w:rsidRDefault="00EA0190" w:rsidP="0024465A">
      <w:pPr>
        <w:pStyle w:val="p2"/>
        <w:shd w:val="clear" w:color="auto" w:fill="FFFFFF"/>
        <w:spacing w:before="99" w:beforeAutospacing="0"/>
        <w:jc w:val="center"/>
        <w:rPr>
          <w:color w:val="000000"/>
        </w:rPr>
      </w:pPr>
      <w:r w:rsidRPr="0024465A">
        <w:rPr>
          <w:b/>
          <w:bCs/>
          <w:lang w:val="tt-RU"/>
        </w:rPr>
        <w:t>Образовательная область «Познавательное развитие »</w:t>
      </w:r>
    </w:p>
    <w:p w:rsidR="00EA0190" w:rsidRPr="0024465A" w:rsidRDefault="00EA0190" w:rsidP="00EA0190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  <w:t>Ознакомление с миром природы</w:t>
      </w:r>
    </w:p>
    <w:p w:rsidR="00590BCA" w:rsidRPr="0024465A" w:rsidRDefault="00590BCA" w:rsidP="0024465A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</w:pPr>
    </w:p>
    <w:p w:rsidR="00590BCA" w:rsidRPr="0024465A" w:rsidRDefault="00590BCA" w:rsidP="00590BCA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  <w:t>3-4лет</w:t>
      </w:r>
    </w:p>
    <w:p w:rsidR="00EA0190" w:rsidRPr="0024465A" w:rsidRDefault="00EA0190" w:rsidP="00EA019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-Знать названия и уметь показывать домашних (корова, коза, лошадь, кошка, собака и т.д.) и диких (волк, заяц, лиса и т.д.) животных.</w:t>
      </w:r>
    </w:p>
    <w:p w:rsidR="00EA0190" w:rsidRPr="0024465A" w:rsidRDefault="00EA0190" w:rsidP="00EA019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lastRenderedPageBreak/>
        <w:t>-Знать названия 3-4 птиц (воробей, ласточка, ворона), 3-4 рыб (кит, сом, акула) и 3-4 насекомых (кузнечик, бабочка, пчела).</w:t>
      </w:r>
    </w:p>
    <w:p w:rsidR="00EA0190" w:rsidRPr="0024465A" w:rsidRDefault="00EA0190" w:rsidP="00EA019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-Знать названия основных растений: 3-4 деревьев (береза, дуб, яблоня) и 3-4 цветов (ромашка, тюльпан, роза).</w:t>
      </w:r>
    </w:p>
    <w:p w:rsidR="00EA0190" w:rsidRPr="0024465A" w:rsidRDefault="00EA0190" w:rsidP="00EA019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-Знать, что такое овощи, фрукты, ягоды, грибы.</w:t>
      </w:r>
    </w:p>
    <w:p w:rsidR="00EA0190" w:rsidRPr="0024465A" w:rsidRDefault="00EA0190" w:rsidP="00EA019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-Иметь представление о материалах, из которых изготовлены окружающие предметы.</w:t>
      </w:r>
    </w:p>
    <w:p w:rsidR="00EA0190" w:rsidRPr="0024465A" w:rsidRDefault="00EA0190" w:rsidP="00EA019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-Знать части суток - утро, день, вечер, ночь.</w:t>
      </w:r>
    </w:p>
    <w:p w:rsidR="00590BCA" w:rsidRPr="0024465A" w:rsidRDefault="00EA0190" w:rsidP="0024465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-Ребенок должен уметь называть явления природы - дождь, снег, ветер.</w:t>
      </w:r>
    </w:p>
    <w:p w:rsidR="00590BCA" w:rsidRPr="0024465A" w:rsidRDefault="00590BCA" w:rsidP="0024465A">
      <w:pPr>
        <w:pStyle w:val="p2"/>
        <w:shd w:val="clear" w:color="auto" w:fill="FFFFFF"/>
        <w:spacing w:before="99" w:beforeAutospacing="0"/>
        <w:jc w:val="center"/>
        <w:rPr>
          <w:color w:val="000000"/>
        </w:rPr>
      </w:pPr>
      <w:r w:rsidRPr="0024465A">
        <w:rPr>
          <w:b/>
          <w:bCs/>
          <w:lang w:val="tt-RU"/>
        </w:rPr>
        <w:t>Образовательная область «Познавательное развитие »</w:t>
      </w:r>
    </w:p>
    <w:p w:rsidR="00590BCA" w:rsidRPr="0024465A" w:rsidRDefault="00B53ADE" w:rsidP="0024465A">
      <w:pPr>
        <w:spacing w:after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</w:pPr>
      <w:r w:rsidRPr="0024465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t-RU" w:eastAsia="ru-RU"/>
        </w:rPr>
        <w:t>Развитие познавательно-исследовательской деятельности:</w:t>
      </w:r>
    </w:p>
    <w:p w:rsidR="00590BCA" w:rsidRPr="0024465A" w:rsidRDefault="00590BCA" w:rsidP="00590BCA">
      <w:pPr>
        <w:pStyle w:val="p2"/>
        <w:shd w:val="clear" w:color="auto" w:fill="FFFFFF"/>
        <w:spacing w:before="99" w:beforeAutospacing="0"/>
        <w:jc w:val="center"/>
        <w:rPr>
          <w:b/>
          <w:color w:val="000000"/>
        </w:rPr>
      </w:pPr>
      <w:r w:rsidRPr="0024465A">
        <w:rPr>
          <w:b/>
          <w:color w:val="000000"/>
        </w:rPr>
        <w:t>3-4лет</w:t>
      </w:r>
    </w:p>
    <w:p w:rsidR="00B53ADE" w:rsidRPr="0024465A" w:rsidRDefault="00B53ADE" w:rsidP="00B53ADE">
      <w:pPr>
        <w:pStyle w:val="p2"/>
        <w:shd w:val="clear" w:color="auto" w:fill="FFFFFF"/>
        <w:spacing w:before="99" w:beforeAutospacing="0"/>
        <w:jc w:val="both"/>
        <w:rPr>
          <w:color w:val="000000"/>
        </w:rPr>
      </w:pPr>
      <w:r w:rsidRPr="0024465A">
        <w:rPr>
          <w:color w:val="000000"/>
        </w:rPr>
        <w:t>-</w:t>
      </w:r>
      <w:r w:rsidRPr="0024465A">
        <w:rPr>
          <w:rStyle w:val="s3"/>
          <w:rFonts w:ascii="Times New Roman CYR" w:hAnsi="Times New Roman CYR"/>
          <w:color w:val="000000"/>
        </w:rPr>
        <w:t xml:space="preserve">Знаком с обобщёнными способами исследования разных объектов окружающей </w:t>
      </w:r>
      <w:proofErr w:type="gramStart"/>
      <w:r w:rsidRPr="0024465A">
        <w:rPr>
          <w:rStyle w:val="s3"/>
          <w:rFonts w:ascii="Times New Roman CYR" w:hAnsi="Times New Roman CYR"/>
          <w:color w:val="000000"/>
        </w:rPr>
        <w:t>жизни</w:t>
      </w:r>
      <w:proofErr w:type="gramEnd"/>
      <w:r w:rsidRPr="0024465A">
        <w:rPr>
          <w:rStyle w:val="s3"/>
          <w:rFonts w:ascii="Times New Roman CYR" w:hAnsi="Times New Roman CYR"/>
          <w:color w:val="000000"/>
        </w:rPr>
        <w:t xml:space="preserve"> с помощью специально разработанных систем эталонов, перцептивных действий.</w:t>
      </w:r>
    </w:p>
    <w:p w:rsidR="00B53ADE" w:rsidRPr="0024465A" w:rsidRDefault="00B53ADE" w:rsidP="0024465A">
      <w:pPr>
        <w:pStyle w:val="p2"/>
        <w:shd w:val="clear" w:color="auto" w:fill="FFFFFF"/>
        <w:spacing w:before="99" w:beforeAutospacing="0"/>
        <w:jc w:val="both"/>
        <w:rPr>
          <w:color w:val="000000"/>
        </w:rPr>
      </w:pPr>
      <w:r w:rsidRPr="0024465A">
        <w:rPr>
          <w:color w:val="000000"/>
        </w:rPr>
        <w:t>-</w:t>
      </w:r>
      <w:r w:rsidRPr="0024465A">
        <w:rPr>
          <w:rStyle w:val="s3"/>
          <w:rFonts w:ascii="Times New Roman CYR" w:hAnsi="Times New Roman CYR"/>
          <w:color w:val="000000"/>
        </w:rPr>
        <w:t xml:space="preserve">умеет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цвету; </w:t>
      </w:r>
      <w:proofErr w:type="gramStart"/>
      <w:r w:rsidRPr="0024465A">
        <w:rPr>
          <w:rStyle w:val="s3"/>
          <w:rFonts w:ascii="Times New Roman CYR" w:hAnsi="Times New Roman CYR"/>
          <w:color w:val="000000"/>
        </w:rPr>
        <w:t>знает</w:t>
      </w:r>
      <w:proofErr w:type="gramEnd"/>
      <w:r w:rsidRPr="0024465A">
        <w:rPr>
          <w:rStyle w:val="s3"/>
          <w:rFonts w:ascii="Times New Roman CYR" w:hAnsi="Times New Roman CYR"/>
          <w:color w:val="000000"/>
        </w:rPr>
        <w:t xml:space="preserve"> что одни предметы сделаны руками человека (посуда, мебель и др.), другие созданы природой (камень, шишки).</w:t>
      </w:r>
    </w:p>
    <w:p w:rsidR="00B53ADE" w:rsidRPr="0024465A" w:rsidRDefault="00B53ADE" w:rsidP="00B53ADE">
      <w:pPr>
        <w:pStyle w:val="p1"/>
        <w:shd w:val="clear" w:color="auto" w:fill="FFFFFF"/>
        <w:spacing w:before="99" w:beforeAutospacing="0"/>
        <w:jc w:val="both"/>
        <w:rPr>
          <w:b/>
          <w:i/>
          <w:color w:val="000000"/>
        </w:rPr>
      </w:pPr>
      <w:r w:rsidRPr="0024465A">
        <w:rPr>
          <w:b/>
          <w:i/>
          <w:color w:val="000000"/>
        </w:rPr>
        <w:t xml:space="preserve">Ознакомление с предметным </w:t>
      </w:r>
      <w:r w:rsidR="00590BCA" w:rsidRPr="0024465A">
        <w:rPr>
          <w:b/>
          <w:i/>
          <w:color w:val="000000"/>
        </w:rPr>
        <w:t>окружением:</w:t>
      </w:r>
    </w:p>
    <w:p w:rsidR="00590BCA" w:rsidRPr="0024465A" w:rsidRDefault="00590BCA" w:rsidP="00590BCA">
      <w:pPr>
        <w:pStyle w:val="p1"/>
        <w:jc w:val="center"/>
        <w:rPr>
          <w:b/>
          <w:i/>
          <w:color w:val="000000"/>
        </w:rPr>
      </w:pPr>
      <w:r w:rsidRPr="0024465A">
        <w:rPr>
          <w:b/>
          <w:i/>
          <w:color w:val="000000"/>
        </w:rPr>
        <w:t>3-4лет</w:t>
      </w:r>
    </w:p>
    <w:p w:rsidR="00B53ADE" w:rsidRPr="0024465A" w:rsidRDefault="00B53ADE" w:rsidP="00B53ADE">
      <w:pPr>
        <w:pStyle w:val="p2"/>
        <w:shd w:val="clear" w:color="auto" w:fill="FFFFFF"/>
        <w:spacing w:before="99" w:beforeAutospacing="0"/>
        <w:jc w:val="both"/>
        <w:rPr>
          <w:color w:val="000000"/>
        </w:rPr>
      </w:pPr>
      <w:r w:rsidRPr="0024465A">
        <w:rPr>
          <w:color w:val="000000"/>
        </w:rPr>
        <w:t>-</w:t>
      </w:r>
      <w:r w:rsidRPr="0024465A">
        <w:rPr>
          <w:rStyle w:val="s3"/>
          <w:rFonts w:ascii="Times New Roman CYR" w:hAnsi="Times New Roman CYR"/>
          <w:color w:val="000000"/>
        </w:rPr>
        <w:t>знает предметы ближайшего окружения (игрушки, предметы домашнего обихода, виды транспорта), их функциями и назначением.</w:t>
      </w:r>
    </w:p>
    <w:p w:rsidR="00590BCA" w:rsidRPr="0024465A" w:rsidRDefault="00B53ADE" w:rsidP="00590BCA">
      <w:pPr>
        <w:pStyle w:val="p2"/>
        <w:shd w:val="clear" w:color="auto" w:fill="FFFFFF"/>
        <w:spacing w:before="99" w:beforeAutospacing="0"/>
        <w:jc w:val="both"/>
        <w:rPr>
          <w:rStyle w:val="s3"/>
          <w:rFonts w:asciiTheme="minorHAnsi" w:hAnsiTheme="minorHAnsi"/>
          <w:color w:val="000000"/>
        </w:rPr>
      </w:pPr>
      <w:proofErr w:type="gramStart"/>
      <w:r w:rsidRPr="0024465A">
        <w:rPr>
          <w:color w:val="000000"/>
        </w:rPr>
        <w:t>-</w:t>
      </w:r>
      <w:r w:rsidRPr="0024465A">
        <w:rPr>
          <w:rStyle w:val="s3"/>
          <w:rFonts w:ascii="Times New Roman CYR" w:hAnsi="Times New Roman CYR"/>
          <w:color w:val="000000"/>
        </w:rPr>
        <w:t>имеет представления о свойствах (прочность, твёрдость, мягкость) материала (дерево, бумага, ткань, глина).</w:t>
      </w:r>
      <w:proofErr w:type="gramEnd"/>
    </w:p>
    <w:p w:rsidR="00D41E79" w:rsidRPr="0024465A" w:rsidRDefault="00D41E79" w:rsidP="0024465A">
      <w:pPr>
        <w:pStyle w:val="p2"/>
        <w:shd w:val="clear" w:color="auto" w:fill="FFFFFF"/>
        <w:spacing w:before="99" w:beforeAutospacing="0"/>
        <w:jc w:val="center"/>
        <w:rPr>
          <w:color w:val="000000"/>
        </w:rPr>
      </w:pPr>
      <w:r w:rsidRPr="0024465A">
        <w:rPr>
          <w:b/>
          <w:bCs/>
          <w:lang w:val="tt-RU"/>
        </w:rPr>
        <w:t>Образовательная область «Познавательное развитие »</w:t>
      </w:r>
    </w:p>
    <w:p w:rsidR="00D41E79" w:rsidRPr="0024465A" w:rsidRDefault="00D41E79" w:rsidP="00D4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Формирование элементарных математических представлений:</w:t>
      </w:r>
    </w:p>
    <w:p w:rsidR="00590BCA" w:rsidRPr="0024465A" w:rsidRDefault="00590BCA" w:rsidP="00D41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BCA" w:rsidRPr="0024465A" w:rsidRDefault="00590BCA" w:rsidP="00CC14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3-4лет</w:t>
      </w:r>
    </w:p>
    <w:p w:rsidR="00D41E79" w:rsidRPr="0024465A" w:rsidRDefault="00D41E79" w:rsidP="00D41E7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предметы по величине, используя слова «большой», «маленький». </w:t>
      </w:r>
    </w:p>
    <w:p w:rsidR="00D41E79" w:rsidRPr="0024465A" w:rsidRDefault="00D41E79" w:rsidP="00D41E7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видеть один и много предметов, используя слова «один»</w:t>
      </w:r>
      <w:proofErr w:type="gramStart"/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«много» , «ни одного» </w:t>
      </w:r>
    </w:p>
    <w:p w:rsidR="00D41E79" w:rsidRPr="0024465A" w:rsidRDefault="00D41E79" w:rsidP="00D41E7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вопрос «сколько?» </w:t>
      </w:r>
    </w:p>
    <w:p w:rsidR="00D41E79" w:rsidRPr="0024465A" w:rsidRDefault="00D41E79" w:rsidP="00D41E7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группы предметов, используя приемы наложения и приложения комментировать свои действия словами больше – меньше, поровну </w:t>
      </w:r>
    </w:p>
    <w:p w:rsidR="00D41E79" w:rsidRPr="0024465A" w:rsidRDefault="00D41E79" w:rsidP="00D41E7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два предмета, разные по величине (длине, высоте) </w:t>
      </w:r>
    </w:p>
    <w:p w:rsidR="00D41E79" w:rsidRPr="0024465A" w:rsidRDefault="00D41E79" w:rsidP="00D41E7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-Узнавать знакомые геометрические фигуры (круг, квадрат, треугольник, прямоугольник) называть их. </w:t>
      </w:r>
    </w:p>
    <w:p w:rsidR="00D41E79" w:rsidRPr="0024465A" w:rsidRDefault="00D41E79" w:rsidP="00D41E7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4 цвета основного спектра (синий, красный, желтый, зеленый) знать чёрный и белый и оттенки голубой, розовый </w:t>
      </w:r>
    </w:p>
    <w:p w:rsidR="00D41E79" w:rsidRPr="0024465A" w:rsidRDefault="00D41E79" w:rsidP="00D41E79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2446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слова: верхняя, нижняя, слева, налево, справа, направо </w:t>
      </w:r>
    </w:p>
    <w:p w:rsidR="00CC14E5" w:rsidRPr="0024465A" w:rsidRDefault="00CC14E5" w:rsidP="00A47C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465A" w:rsidRDefault="0024465A" w:rsidP="0024465A">
      <w:pPr>
        <w:pStyle w:val="p4"/>
        <w:shd w:val="clear" w:color="auto" w:fill="FFFFFF"/>
        <w:spacing w:before="99" w:beforeAutospacing="0" w:after="99" w:afterAutospacing="0"/>
        <w:jc w:val="center"/>
        <w:rPr>
          <w:b/>
          <w:color w:val="000000"/>
        </w:rPr>
      </w:pPr>
    </w:p>
    <w:p w:rsidR="00CC14E5" w:rsidRPr="0024465A" w:rsidRDefault="00CC14E5" w:rsidP="0024465A">
      <w:pPr>
        <w:pStyle w:val="p4"/>
        <w:shd w:val="clear" w:color="auto" w:fill="FFFFFF"/>
        <w:spacing w:before="99" w:beforeAutospacing="0" w:after="99" w:afterAutospacing="0"/>
        <w:jc w:val="center"/>
        <w:rPr>
          <w:b/>
          <w:color w:val="000000"/>
        </w:rPr>
      </w:pPr>
      <w:r w:rsidRPr="0024465A">
        <w:rPr>
          <w:b/>
          <w:color w:val="000000"/>
        </w:rPr>
        <w:lastRenderedPageBreak/>
        <w:t>Образовательная область «Речевое развитие».</w:t>
      </w:r>
    </w:p>
    <w:p w:rsidR="00CC14E5" w:rsidRPr="0024465A" w:rsidRDefault="00B84467" w:rsidP="00B8446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465A">
        <w:rPr>
          <w:rFonts w:ascii="Times New Roman" w:hAnsi="Times New Roman" w:cs="Times New Roman"/>
          <w:b/>
          <w:i/>
          <w:sz w:val="24"/>
          <w:szCs w:val="24"/>
        </w:rPr>
        <w:t>3-4 лет</w:t>
      </w:r>
    </w:p>
    <w:p w:rsidR="00B84467" w:rsidRPr="0024465A" w:rsidRDefault="00B84467" w:rsidP="00A47C0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65A">
        <w:rPr>
          <w:rFonts w:ascii="Times New Roman" w:hAnsi="Times New Roman" w:cs="Times New Roman"/>
          <w:sz w:val="24"/>
          <w:szCs w:val="24"/>
        </w:rPr>
        <w:t>- Понимает речь взрослого</w:t>
      </w:r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65A">
        <w:rPr>
          <w:rFonts w:ascii="Times New Roman" w:hAnsi="Times New Roman" w:cs="Times New Roman"/>
          <w:sz w:val="24"/>
          <w:szCs w:val="24"/>
        </w:rPr>
        <w:t>- Повторяет за взрослым звуки, слова и предложения</w:t>
      </w:r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65A">
        <w:rPr>
          <w:rFonts w:ascii="Times New Roman" w:hAnsi="Times New Roman" w:cs="Times New Roman"/>
          <w:sz w:val="24"/>
          <w:szCs w:val="24"/>
        </w:rPr>
        <w:t>- Уметь отвечать на элементарные вопросы взрослого</w:t>
      </w:r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65A">
        <w:rPr>
          <w:rFonts w:ascii="Times New Roman" w:hAnsi="Times New Roman" w:cs="Times New Roman"/>
          <w:sz w:val="24"/>
          <w:szCs w:val="24"/>
        </w:rPr>
        <w:t>- Общается со знакомыми взрослыми и сверстниками посредством поручений (спроси, выясни, предложи помощь, поблагодари и т. п.)</w:t>
      </w:r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4465A">
        <w:rPr>
          <w:rFonts w:ascii="Times New Roman" w:hAnsi="Times New Roman" w:cs="Times New Roman"/>
          <w:sz w:val="24"/>
          <w:szCs w:val="24"/>
        </w:rPr>
        <w:t>- Различает и называет существенные детали и части предметов (у платья-рукава, воротник, карманы, пуговицы), качества (цвет, форма, размер), особенности поверхности (гладкая, шероховатая, пушистая).</w:t>
      </w:r>
      <w:proofErr w:type="gramEnd"/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4465A">
        <w:rPr>
          <w:rFonts w:ascii="Times New Roman" w:hAnsi="Times New Roman" w:cs="Times New Roman"/>
          <w:sz w:val="24"/>
          <w:szCs w:val="24"/>
        </w:rPr>
        <w:t>- Понимает обобщающие слова: одежда, посуда, мебель, овощи, фрукты, птицы и т. п.; </w:t>
      </w:r>
      <w:proofErr w:type="gramEnd"/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4465A">
        <w:rPr>
          <w:rFonts w:ascii="Times New Roman" w:hAnsi="Times New Roman" w:cs="Times New Roman"/>
          <w:sz w:val="24"/>
          <w:szCs w:val="24"/>
        </w:rPr>
        <w:t>- Согласовывает прилагательные с существительными в роде, числе, падеже (зеленое яблоко); действия с предметами (девочка нарисовала, машина едет и пр.) употребляет существительные с предлогами (в, на, под, за, около)</w:t>
      </w:r>
      <w:proofErr w:type="gramEnd"/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65A">
        <w:rPr>
          <w:rFonts w:ascii="Times New Roman" w:hAnsi="Times New Roman" w:cs="Times New Roman"/>
          <w:sz w:val="24"/>
          <w:szCs w:val="24"/>
        </w:rPr>
        <w:t>- С помощью взрослого, используя фигурки, куклы, инсценирует отрывки из знакомых сказок</w:t>
      </w:r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65A">
        <w:rPr>
          <w:rFonts w:ascii="Times New Roman" w:hAnsi="Times New Roman" w:cs="Times New Roman"/>
          <w:sz w:val="24"/>
          <w:szCs w:val="24"/>
        </w:rPr>
        <w:t>- Умеет читать наизусть небольшие стихотворения, рассказывать о содержании иллюстраций </w:t>
      </w:r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65A">
        <w:rPr>
          <w:rFonts w:ascii="Times New Roman" w:hAnsi="Times New Roman" w:cs="Times New Roman"/>
          <w:sz w:val="24"/>
          <w:szCs w:val="24"/>
        </w:rPr>
        <w:t>- Знает и называет произведение, прослушав отрывок из него, с помощью взрослого пересказывает сказку</w:t>
      </w:r>
    </w:p>
    <w:p w:rsidR="00B84467" w:rsidRPr="0024465A" w:rsidRDefault="00B84467" w:rsidP="00B84467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65A">
        <w:rPr>
          <w:rFonts w:ascii="Times New Roman" w:hAnsi="Times New Roman" w:cs="Times New Roman"/>
          <w:sz w:val="24"/>
          <w:szCs w:val="24"/>
        </w:rPr>
        <w:t>- Умеет говорить «спасибо», здороваться, прощаться.</w:t>
      </w:r>
      <w:bookmarkStart w:id="0" w:name="_GoBack"/>
      <w:bookmarkEnd w:id="0"/>
    </w:p>
    <w:p w:rsidR="00CC14E5" w:rsidRPr="0024465A" w:rsidRDefault="00CC14E5" w:rsidP="00B8446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C14E5" w:rsidRPr="0024465A" w:rsidSect="0042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7236F"/>
    <w:multiLevelType w:val="multilevel"/>
    <w:tmpl w:val="00C8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75F"/>
    <w:rsid w:val="000D175F"/>
    <w:rsid w:val="0024465A"/>
    <w:rsid w:val="004223E4"/>
    <w:rsid w:val="00531FD2"/>
    <w:rsid w:val="00590BCA"/>
    <w:rsid w:val="00745A9A"/>
    <w:rsid w:val="00A47C02"/>
    <w:rsid w:val="00B53ADE"/>
    <w:rsid w:val="00B84467"/>
    <w:rsid w:val="00C4505B"/>
    <w:rsid w:val="00CC14E5"/>
    <w:rsid w:val="00D41E79"/>
    <w:rsid w:val="00EA0190"/>
    <w:rsid w:val="00EB0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C02"/>
    <w:pPr>
      <w:spacing w:after="0" w:line="240" w:lineRule="auto"/>
    </w:pPr>
  </w:style>
  <w:style w:type="paragraph" w:customStyle="1" w:styleId="p2">
    <w:name w:val="p2"/>
    <w:basedOn w:val="a"/>
    <w:rsid w:val="00B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53ADE"/>
  </w:style>
  <w:style w:type="character" w:customStyle="1" w:styleId="s4">
    <w:name w:val="s4"/>
    <w:basedOn w:val="a0"/>
    <w:rsid w:val="00B53ADE"/>
  </w:style>
  <w:style w:type="paragraph" w:customStyle="1" w:styleId="p1">
    <w:name w:val="p1"/>
    <w:basedOn w:val="a"/>
    <w:rsid w:val="00B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9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C02"/>
    <w:pPr>
      <w:spacing w:after="0" w:line="240" w:lineRule="auto"/>
    </w:pPr>
  </w:style>
  <w:style w:type="paragraph" w:customStyle="1" w:styleId="p2">
    <w:name w:val="p2"/>
    <w:basedOn w:val="a"/>
    <w:rsid w:val="00B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53ADE"/>
  </w:style>
  <w:style w:type="character" w:customStyle="1" w:styleId="s4">
    <w:name w:val="s4"/>
    <w:basedOn w:val="a0"/>
    <w:rsid w:val="00B53ADE"/>
  </w:style>
  <w:style w:type="paragraph" w:customStyle="1" w:styleId="p1">
    <w:name w:val="p1"/>
    <w:basedOn w:val="a"/>
    <w:rsid w:val="00B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9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admin</cp:lastModifiedBy>
  <cp:revision>2</cp:revision>
  <cp:lastPrinted>2018-01-29T15:41:00Z</cp:lastPrinted>
  <dcterms:created xsi:type="dcterms:W3CDTF">2022-09-26T15:45:00Z</dcterms:created>
  <dcterms:modified xsi:type="dcterms:W3CDTF">2022-09-26T15:45:00Z</dcterms:modified>
</cp:coreProperties>
</file>