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504" w:rsidRPr="00515E68" w:rsidRDefault="00515E68" w:rsidP="00B12504">
      <w:pPr>
        <w:rPr>
          <w:rFonts w:ascii="Times New Roman" w:hAnsi="Times New Roman" w:cs="Times New Roman"/>
          <w:sz w:val="40"/>
          <w:szCs w:val="40"/>
        </w:rPr>
      </w:pPr>
      <w:r>
        <w:rPr>
          <w:rFonts w:ascii="Times New Roman" w:hAnsi="Times New Roman" w:cs="Times New Roman"/>
          <w:sz w:val="20"/>
          <w:szCs w:val="20"/>
        </w:rPr>
        <w:t xml:space="preserve"> </w:t>
      </w:r>
    </w:p>
    <w:p w:rsidR="00B12504" w:rsidRPr="00515E68" w:rsidRDefault="00B12504" w:rsidP="00515E68">
      <w:pPr>
        <w:jc w:val="center"/>
        <w:rPr>
          <w:rFonts w:ascii="Times New Roman" w:hAnsi="Times New Roman" w:cs="Times New Roman"/>
          <w:b/>
          <w:sz w:val="40"/>
          <w:szCs w:val="40"/>
        </w:rPr>
      </w:pPr>
      <w:r w:rsidRPr="00515E68">
        <w:rPr>
          <w:rFonts w:ascii="Times New Roman" w:hAnsi="Times New Roman" w:cs="Times New Roman"/>
          <w:b/>
          <w:sz w:val="40"/>
          <w:szCs w:val="40"/>
        </w:rPr>
        <w:t>Уважаемые мамы и папы!</w:t>
      </w:r>
    </w:p>
    <w:p w:rsidR="00B12504" w:rsidRPr="00515E68" w:rsidRDefault="00B12504" w:rsidP="00515E68">
      <w:pPr>
        <w:spacing w:after="0" w:line="240" w:lineRule="auto"/>
        <w:ind w:firstLine="708"/>
        <w:jc w:val="center"/>
        <w:rPr>
          <w:rFonts w:ascii="Times New Roman" w:hAnsi="Times New Roman" w:cs="Times New Roman"/>
          <w:sz w:val="36"/>
          <w:szCs w:val="36"/>
        </w:rPr>
      </w:pPr>
      <w:r w:rsidRPr="00515E68">
        <w:rPr>
          <w:rFonts w:ascii="Times New Roman" w:hAnsi="Times New Roman" w:cs="Times New Roman"/>
          <w:sz w:val="36"/>
          <w:szCs w:val="36"/>
        </w:rPr>
        <w:t xml:space="preserve">Помните, что </w:t>
      </w:r>
      <w:r w:rsidRPr="00515E68">
        <w:rPr>
          <w:rFonts w:ascii="Times New Roman" w:hAnsi="Times New Roman" w:cs="Times New Roman"/>
          <w:b/>
          <w:sz w:val="36"/>
          <w:szCs w:val="36"/>
        </w:rPr>
        <w:t>жизнь и безопасность</w:t>
      </w:r>
      <w:r w:rsidRPr="00515E68">
        <w:rPr>
          <w:rFonts w:ascii="Times New Roman" w:hAnsi="Times New Roman" w:cs="Times New Roman"/>
          <w:sz w:val="36"/>
          <w:szCs w:val="36"/>
        </w:rPr>
        <w:t xml:space="preserve"> детей на дорогах зависит</w:t>
      </w:r>
      <w:r w:rsidR="00515E68" w:rsidRPr="00515E68">
        <w:rPr>
          <w:rFonts w:ascii="Times New Roman" w:hAnsi="Times New Roman" w:cs="Times New Roman"/>
          <w:sz w:val="36"/>
          <w:szCs w:val="36"/>
        </w:rPr>
        <w:t>,</w:t>
      </w:r>
      <w:r w:rsidRPr="00515E68">
        <w:rPr>
          <w:rFonts w:ascii="Times New Roman" w:hAnsi="Times New Roman" w:cs="Times New Roman"/>
          <w:sz w:val="36"/>
          <w:szCs w:val="36"/>
        </w:rPr>
        <w:t xml:space="preserve"> прежде всего</w:t>
      </w:r>
      <w:r w:rsidR="00515E68">
        <w:rPr>
          <w:rFonts w:ascii="Times New Roman" w:hAnsi="Times New Roman" w:cs="Times New Roman"/>
          <w:sz w:val="36"/>
          <w:szCs w:val="36"/>
        </w:rPr>
        <w:t>,</w:t>
      </w:r>
      <w:r w:rsidRPr="00515E68">
        <w:rPr>
          <w:rFonts w:ascii="Times New Roman" w:hAnsi="Times New Roman" w:cs="Times New Roman"/>
          <w:sz w:val="36"/>
          <w:szCs w:val="36"/>
        </w:rPr>
        <w:t xml:space="preserve"> от </w:t>
      </w:r>
      <w:r w:rsidRPr="00515E68">
        <w:rPr>
          <w:rFonts w:ascii="Times New Roman" w:hAnsi="Times New Roman" w:cs="Times New Roman"/>
          <w:b/>
          <w:sz w:val="36"/>
          <w:szCs w:val="36"/>
        </w:rPr>
        <w:t>вас.</w:t>
      </w:r>
    </w:p>
    <w:p w:rsidR="00B12504" w:rsidRDefault="00B12504" w:rsidP="00515E68">
      <w:p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Учите детей безопасному поведению на дороге своим примером! </w:t>
      </w:r>
    </w:p>
    <w:p w:rsidR="00515E68" w:rsidRPr="00515E68" w:rsidRDefault="00515E68" w:rsidP="00515E68">
      <w:pPr>
        <w:spacing w:after="0" w:line="240" w:lineRule="auto"/>
        <w:jc w:val="both"/>
        <w:rPr>
          <w:rFonts w:ascii="Times New Roman" w:hAnsi="Times New Roman" w:cs="Times New Roman"/>
          <w:sz w:val="36"/>
          <w:szCs w:val="36"/>
        </w:rPr>
      </w:pPr>
    </w:p>
    <w:p w:rsidR="00515E68"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Важно научить их наблюдать, ориентироваться в обстановке на дороге, оценивать и предвидеть опасность.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Находясь на дороге со своими детьми, применяйте некоторые методы, которые помогут вам и вашему ребёнку сформировать навыки безопасного поведения.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Никогда не спешите на проезжей части.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Не переходите дорогу на красный или жёлтый сигнал светофора.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При выходе из автобуса, трамвая, такси, помните, что вы должны сделать это первыми.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Выйдя из общественного транспорта, подождите, когда он отъедет от остановки, и только после этого переходите проезжую часть дороги.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Не разговаривайте при переходе дороги.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Никогда не переходите дорогу наискосок.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Постоянно обсуждайте с ребёнком возникающие ситуации на дорогах, указывая на скрытую опасность.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Особое внимание необходимо уделить детям, имеющим проблемы со зрением. Боковое зрение играет огромную роль при переходе улицы. </w:t>
      </w:r>
    </w:p>
    <w:p w:rsidR="00B12504" w:rsidRPr="00515E68"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Приучитесь сами и приучите детей переходить дорогу не там, где вам надо, а там, где есть переходы. </w:t>
      </w:r>
    </w:p>
    <w:p w:rsidR="00B12504" w:rsidRPr="00515E68" w:rsidRDefault="00515E68" w:rsidP="00515E68">
      <w:pPr>
        <w:pStyle w:val="a3"/>
        <w:numPr>
          <w:ilvl w:val="0"/>
          <w:numId w:val="1"/>
        </w:numPr>
        <w:spacing w:after="0" w:line="240" w:lineRule="auto"/>
        <w:jc w:val="both"/>
        <w:rPr>
          <w:rFonts w:ascii="Times New Roman" w:hAnsi="Times New Roman" w:cs="Times New Roman"/>
          <w:sz w:val="36"/>
          <w:szCs w:val="36"/>
        </w:rPr>
      </w:pPr>
      <w:r>
        <w:rPr>
          <w:rFonts w:ascii="Times New Roman" w:hAnsi="Times New Roman" w:cs="Times New Roman"/>
          <w:sz w:val="36"/>
          <w:szCs w:val="36"/>
        </w:rPr>
        <w:t>Научите всматриваться в</w:t>
      </w:r>
      <w:r w:rsidR="00B12504" w:rsidRPr="00515E68">
        <w:rPr>
          <w:rFonts w:ascii="Times New Roman" w:hAnsi="Times New Roman" w:cs="Times New Roman"/>
          <w:sz w:val="36"/>
          <w:szCs w:val="36"/>
        </w:rPr>
        <w:t xml:space="preserve">даль и оценивать скорость приближающегося транспорта для того, чтобы суметь вычислить время, за которое машина сможет доехать до вас. </w:t>
      </w:r>
    </w:p>
    <w:p w:rsidR="00B12504" w:rsidRDefault="00B12504" w:rsidP="00515E68">
      <w:pPr>
        <w:pStyle w:val="a3"/>
        <w:numPr>
          <w:ilvl w:val="0"/>
          <w:numId w:val="1"/>
        </w:numPr>
        <w:spacing w:after="0" w:line="240" w:lineRule="auto"/>
        <w:jc w:val="both"/>
        <w:rPr>
          <w:rFonts w:ascii="Times New Roman" w:hAnsi="Times New Roman" w:cs="Times New Roman"/>
          <w:sz w:val="36"/>
          <w:szCs w:val="36"/>
        </w:rPr>
      </w:pPr>
      <w:r w:rsidRPr="00515E68">
        <w:rPr>
          <w:rFonts w:ascii="Times New Roman" w:hAnsi="Times New Roman" w:cs="Times New Roman"/>
          <w:sz w:val="36"/>
          <w:szCs w:val="36"/>
        </w:rPr>
        <w:t xml:space="preserve">Обращайте внимание на обманчивость пустых дорог. Они не менее опасны, чем оживлённые. </w:t>
      </w:r>
    </w:p>
    <w:p w:rsidR="00515E68" w:rsidRDefault="00515E68" w:rsidP="00515E68">
      <w:pPr>
        <w:spacing w:after="0" w:line="240" w:lineRule="auto"/>
        <w:jc w:val="both"/>
        <w:rPr>
          <w:rFonts w:ascii="Times New Roman" w:hAnsi="Times New Roman" w:cs="Times New Roman"/>
          <w:sz w:val="36"/>
          <w:szCs w:val="36"/>
        </w:rPr>
      </w:pPr>
    </w:p>
    <w:p w:rsidR="00515E68" w:rsidRDefault="00515E68" w:rsidP="00515E68">
      <w:pPr>
        <w:spacing w:after="0" w:line="240" w:lineRule="auto"/>
        <w:jc w:val="both"/>
        <w:rPr>
          <w:rFonts w:ascii="Times New Roman" w:hAnsi="Times New Roman" w:cs="Times New Roman"/>
          <w:sz w:val="36"/>
          <w:szCs w:val="36"/>
        </w:rPr>
      </w:pPr>
    </w:p>
    <w:p w:rsidR="00515E68" w:rsidRPr="00515E68" w:rsidRDefault="00B12504" w:rsidP="00515E68">
      <w:pPr>
        <w:spacing w:line="240" w:lineRule="auto"/>
        <w:jc w:val="center"/>
        <w:rPr>
          <w:rFonts w:ascii="Times New Roman" w:hAnsi="Times New Roman" w:cs="Times New Roman"/>
          <w:b/>
          <w:sz w:val="40"/>
          <w:szCs w:val="40"/>
        </w:rPr>
      </w:pPr>
      <w:r w:rsidRPr="00515E68">
        <w:rPr>
          <w:rFonts w:ascii="Times New Roman" w:hAnsi="Times New Roman" w:cs="Times New Roman"/>
          <w:b/>
          <w:sz w:val="40"/>
          <w:szCs w:val="40"/>
        </w:rPr>
        <w:lastRenderedPageBreak/>
        <w:t>«Причины нарушения детьми ПДД»</w:t>
      </w:r>
    </w:p>
    <w:p w:rsidR="00515E68" w:rsidRPr="00515E68" w:rsidRDefault="00515E68" w:rsidP="00515E68">
      <w:pPr>
        <w:spacing w:line="240" w:lineRule="auto"/>
        <w:jc w:val="both"/>
        <w:rPr>
          <w:rFonts w:ascii="Times New Roman" w:hAnsi="Times New Roman" w:cs="Times New Roman"/>
          <w:sz w:val="36"/>
          <w:szCs w:val="36"/>
        </w:rPr>
      </w:pPr>
      <w:r w:rsidRPr="00515E68">
        <w:rPr>
          <w:rFonts w:ascii="Times New Roman" w:hAnsi="Times New Roman" w:cs="Times New Roman"/>
          <w:sz w:val="32"/>
          <w:szCs w:val="32"/>
        </w:rPr>
        <w:tab/>
      </w:r>
      <w:r w:rsidR="00B12504" w:rsidRPr="00515E68">
        <w:rPr>
          <w:rFonts w:ascii="Times New Roman" w:hAnsi="Times New Roman" w:cs="Times New Roman"/>
          <w:sz w:val="36"/>
          <w:szCs w:val="36"/>
        </w:rPr>
        <w:t xml:space="preserve">С каждым годом все сложнее становится дорожное движение. Постоянно растет число автомототранспорта на улицах городов, поселков. В числе проблем, порожденных автомобилизацией, на первом месте стоит аварийность и транспортный травматизм. Только в текущем году на улицах города совершено дорожно-транспортных происшествий. Примерно в каждом девятом пострадал ребенок до 16 лет. Всего же в этих авариях погибло, ранено детей, увечья, полученные детьми под колесами автомобиля, считаются наиболее тяжкими. Это черепно-мозговые травмы, разрывы и повреждения внутренних органов, переломы костей. Лечение таких детей </w:t>
      </w:r>
      <w:proofErr w:type="gramStart"/>
      <w:r w:rsidR="00B12504" w:rsidRPr="00515E68">
        <w:rPr>
          <w:rFonts w:ascii="Times New Roman" w:hAnsi="Times New Roman" w:cs="Times New Roman"/>
          <w:sz w:val="36"/>
          <w:szCs w:val="36"/>
        </w:rPr>
        <w:t>-п</w:t>
      </w:r>
      <w:proofErr w:type="gramEnd"/>
      <w:r w:rsidR="00B12504" w:rsidRPr="00515E68">
        <w:rPr>
          <w:rFonts w:ascii="Times New Roman" w:hAnsi="Times New Roman" w:cs="Times New Roman"/>
          <w:sz w:val="36"/>
          <w:szCs w:val="36"/>
        </w:rPr>
        <w:t xml:space="preserve">роцесс весьма длительный и сложный. Безмерно велики физические и нравственные страдания травмированных детей и их родных! В 52 % случаев ДТП с детьми они происходят по их вине. </w:t>
      </w:r>
      <w:r w:rsidRPr="00515E68">
        <w:rPr>
          <w:rFonts w:ascii="Times New Roman" w:hAnsi="Times New Roman" w:cs="Times New Roman"/>
          <w:sz w:val="36"/>
          <w:szCs w:val="36"/>
        </w:rPr>
        <w:t xml:space="preserve"> </w:t>
      </w:r>
    </w:p>
    <w:p w:rsidR="00B12504" w:rsidRPr="00515E68" w:rsidRDefault="00515E68" w:rsidP="00515E68">
      <w:pPr>
        <w:spacing w:line="240" w:lineRule="auto"/>
        <w:jc w:val="center"/>
        <w:rPr>
          <w:rFonts w:ascii="Times New Roman" w:hAnsi="Times New Roman" w:cs="Times New Roman"/>
          <w:b/>
          <w:sz w:val="36"/>
          <w:szCs w:val="36"/>
        </w:rPr>
      </w:pPr>
      <w:proofErr w:type="gramStart"/>
      <w:r w:rsidRPr="00515E68">
        <w:rPr>
          <w:rFonts w:ascii="Times New Roman" w:hAnsi="Times New Roman" w:cs="Times New Roman"/>
          <w:b/>
          <w:sz w:val="36"/>
          <w:szCs w:val="36"/>
        </w:rPr>
        <w:t>Основные нарушения ПДД приводящих к ДТП:</w:t>
      </w:r>
      <w:proofErr w:type="gramEnd"/>
    </w:p>
    <w:p w:rsidR="00B12504" w:rsidRPr="00515E68" w:rsidRDefault="00B12504" w:rsidP="00515E68">
      <w:pPr>
        <w:pStyle w:val="a3"/>
        <w:numPr>
          <w:ilvl w:val="0"/>
          <w:numId w:val="2"/>
        </w:numPr>
        <w:spacing w:line="240" w:lineRule="auto"/>
        <w:jc w:val="both"/>
        <w:rPr>
          <w:rFonts w:ascii="Times New Roman" w:hAnsi="Times New Roman" w:cs="Times New Roman"/>
          <w:b/>
          <w:i/>
          <w:sz w:val="36"/>
          <w:szCs w:val="36"/>
        </w:rPr>
      </w:pPr>
      <w:r w:rsidRPr="00515E68">
        <w:rPr>
          <w:rFonts w:ascii="Times New Roman" w:hAnsi="Times New Roman" w:cs="Times New Roman"/>
          <w:b/>
          <w:i/>
          <w:sz w:val="36"/>
          <w:szCs w:val="36"/>
        </w:rPr>
        <w:t>Переход дороги пе</w:t>
      </w:r>
      <w:r w:rsidR="00515E68" w:rsidRPr="00515E68">
        <w:rPr>
          <w:rFonts w:ascii="Times New Roman" w:hAnsi="Times New Roman" w:cs="Times New Roman"/>
          <w:b/>
          <w:i/>
          <w:sz w:val="36"/>
          <w:szCs w:val="36"/>
        </w:rPr>
        <w:t>ред близко идущим транспортом.</w:t>
      </w:r>
      <w:r w:rsidRPr="00515E68">
        <w:rPr>
          <w:rFonts w:ascii="Times New Roman" w:hAnsi="Times New Roman" w:cs="Times New Roman"/>
          <w:b/>
          <w:i/>
          <w:sz w:val="36"/>
          <w:szCs w:val="36"/>
        </w:rPr>
        <w:t xml:space="preserve"> </w:t>
      </w:r>
    </w:p>
    <w:p w:rsidR="00B12504" w:rsidRPr="00515E68" w:rsidRDefault="00515E68" w:rsidP="00515E68">
      <w:pPr>
        <w:spacing w:line="240" w:lineRule="auto"/>
        <w:jc w:val="both"/>
        <w:rPr>
          <w:rFonts w:ascii="Times New Roman" w:hAnsi="Times New Roman" w:cs="Times New Roman"/>
          <w:sz w:val="36"/>
          <w:szCs w:val="36"/>
        </w:rPr>
      </w:pPr>
      <w:r w:rsidRPr="00515E68">
        <w:rPr>
          <w:rFonts w:ascii="Times New Roman" w:hAnsi="Times New Roman" w:cs="Times New Roman"/>
          <w:sz w:val="36"/>
          <w:szCs w:val="36"/>
        </w:rPr>
        <w:tab/>
      </w:r>
      <w:r w:rsidR="00B12504" w:rsidRPr="00515E68">
        <w:rPr>
          <w:rFonts w:ascii="Times New Roman" w:hAnsi="Times New Roman" w:cs="Times New Roman"/>
          <w:sz w:val="36"/>
          <w:szCs w:val="36"/>
        </w:rPr>
        <w:t xml:space="preserve">Дети в силу своих возрастных и психологических особенностей развития очень возбудимы, динамичны и в то же время рассеянны, не умеют предвидеть опасность, правильно оценить расстояние до приближающегося автомобиля, его скорость и свои возможности. Увидев на противоположной стороне улицы знакомого, увлекшись разговором или каким-либо предметом, они могут внезапно начать движение через дорогу, буквально бросаясь под колеса автомобиля. В таких случаях водитель оказывается в чрезвычайно трудном положении и чаще всего не имеет возможности предотвратить наезд. Подчас бывают случаи, когда, даже видя движущуюся машину, ребенок все же пересекает дорогу, рассчитывая на свои быстрые ноги. Далеко не всегда такие попытки заканчиваются благополучно. </w:t>
      </w:r>
    </w:p>
    <w:p w:rsidR="00B12504" w:rsidRPr="00515E68" w:rsidRDefault="00B12504" w:rsidP="00515E68">
      <w:pPr>
        <w:pStyle w:val="a3"/>
        <w:numPr>
          <w:ilvl w:val="0"/>
          <w:numId w:val="2"/>
        </w:numPr>
        <w:spacing w:line="240" w:lineRule="auto"/>
        <w:jc w:val="both"/>
        <w:rPr>
          <w:rFonts w:ascii="Times New Roman" w:hAnsi="Times New Roman" w:cs="Times New Roman"/>
          <w:b/>
          <w:i/>
          <w:sz w:val="36"/>
          <w:szCs w:val="36"/>
        </w:rPr>
      </w:pPr>
      <w:r w:rsidRPr="00515E68">
        <w:rPr>
          <w:rFonts w:ascii="Times New Roman" w:hAnsi="Times New Roman" w:cs="Times New Roman"/>
          <w:b/>
          <w:i/>
          <w:sz w:val="36"/>
          <w:szCs w:val="36"/>
        </w:rPr>
        <w:t xml:space="preserve">Неожиданный выход детей на проезжую часть из-за транспорта, строений. </w:t>
      </w:r>
    </w:p>
    <w:p w:rsidR="00B12504" w:rsidRPr="00515E68" w:rsidRDefault="00515E68" w:rsidP="00515E68">
      <w:pPr>
        <w:spacing w:line="240" w:lineRule="auto"/>
        <w:jc w:val="both"/>
        <w:rPr>
          <w:rFonts w:ascii="Times New Roman" w:hAnsi="Times New Roman" w:cs="Times New Roman"/>
          <w:sz w:val="36"/>
          <w:szCs w:val="36"/>
        </w:rPr>
      </w:pPr>
      <w:r w:rsidRPr="00515E68">
        <w:rPr>
          <w:rFonts w:ascii="Times New Roman" w:hAnsi="Times New Roman" w:cs="Times New Roman"/>
          <w:sz w:val="36"/>
          <w:szCs w:val="36"/>
        </w:rPr>
        <w:tab/>
      </w:r>
      <w:r w:rsidR="00B12504" w:rsidRPr="00515E68">
        <w:rPr>
          <w:rFonts w:ascii="Times New Roman" w:hAnsi="Times New Roman" w:cs="Times New Roman"/>
          <w:sz w:val="36"/>
          <w:szCs w:val="36"/>
        </w:rPr>
        <w:t xml:space="preserve">Чрезвычайно важно, чтобы каждый ребенок знал, что стоящий автобус, трамвай, троллейбус, нельзя обходить ни спереди (можно </w:t>
      </w:r>
      <w:r w:rsidR="00B12504" w:rsidRPr="00515E68">
        <w:rPr>
          <w:rFonts w:ascii="Times New Roman" w:hAnsi="Times New Roman" w:cs="Times New Roman"/>
          <w:sz w:val="36"/>
          <w:szCs w:val="36"/>
        </w:rPr>
        <w:lastRenderedPageBreak/>
        <w:t xml:space="preserve">оказаться на пути других, параллельно движущихся машин), ни сзади (водителям встречного транспорта, особенно в местах, где проезжая часть неширокая, пешеход в начале перехода через улицу не виден). Нередки случаи, когда дети выбегают на дорогу из-за кустарников, растущих у жилых домов, осветительных мачт; игровых сооружений. Порой в таких случаях водитель не успевает даже среагировать на внезапно возникшую опасность. </w:t>
      </w:r>
    </w:p>
    <w:p w:rsidR="00B12504" w:rsidRPr="00515E68" w:rsidRDefault="00B12504" w:rsidP="00515E68">
      <w:pPr>
        <w:pStyle w:val="a3"/>
        <w:numPr>
          <w:ilvl w:val="0"/>
          <w:numId w:val="2"/>
        </w:numPr>
        <w:spacing w:line="240" w:lineRule="auto"/>
        <w:jc w:val="both"/>
        <w:rPr>
          <w:rFonts w:ascii="Times New Roman" w:hAnsi="Times New Roman" w:cs="Times New Roman"/>
          <w:b/>
          <w:i/>
          <w:sz w:val="36"/>
          <w:szCs w:val="36"/>
        </w:rPr>
      </w:pPr>
      <w:r w:rsidRPr="00515E68">
        <w:rPr>
          <w:rFonts w:ascii="Times New Roman" w:hAnsi="Times New Roman" w:cs="Times New Roman"/>
          <w:b/>
          <w:i/>
          <w:sz w:val="36"/>
          <w:szCs w:val="36"/>
        </w:rPr>
        <w:t xml:space="preserve">Переход улицы в неустановленном месте. </w:t>
      </w:r>
    </w:p>
    <w:p w:rsidR="00B12504" w:rsidRPr="00515E68" w:rsidRDefault="00515E68" w:rsidP="00515E68">
      <w:pPr>
        <w:spacing w:line="240" w:lineRule="auto"/>
        <w:jc w:val="both"/>
        <w:rPr>
          <w:rFonts w:ascii="Times New Roman" w:hAnsi="Times New Roman" w:cs="Times New Roman"/>
          <w:sz w:val="36"/>
          <w:szCs w:val="36"/>
        </w:rPr>
      </w:pPr>
      <w:r w:rsidRPr="00515E68">
        <w:rPr>
          <w:rFonts w:ascii="Times New Roman" w:hAnsi="Times New Roman" w:cs="Times New Roman"/>
          <w:sz w:val="36"/>
          <w:szCs w:val="36"/>
        </w:rPr>
        <w:tab/>
      </w:r>
      <w:r w:rsidR="00B12504" w:rsidRPr="00515E68">
        <w:rPr>
          <w:rFonts w:ascii="Times New Roman" w:hAnsi="Times New Roman" w:cs="Times New Roman"/>
          <w:sz w:val="36"/>
          <w:szCs w:val="36"/>
        </w:rPr>
        <w:t xml:space="preserve">По этой причине попадают в аварии около 35%-40% детей. Это распространенное нарушение свидетельствует о незнании детьми Правил дорожного движения или об их недисциплинированности. Необходимо также иметь в виду, что часто ребята неправильно переходят улицу, следуя дурному примеру взрослых. Переход в не установленном для этого месте опасен тем, что для водителя уже само появление пешехода на проезжей части является неожиданным. Вредная привычка переходить улицу вне пешеходного перехода заслуживает особого осуждения, она провоцирует и других на аналогичные нарушения. Кроме того, если иногда пешеходу-нарушителю и удается избежать каких-либо последствий для себя, то в любом случае он создает опасную ситуацию для других участников движения. </w:t>
      </w:r>
    </w:p>
    <w:p w:rsidR="00B12504" w:rsidRPr="00515E68" w:rsidRDefault="00B12504" w:rsidP="00515E68">
      <w:pPr>
        <w:pStyle w:val="a3"/>
        <w:numPr>
          <w:ilvl w:val="0"/>
          <w:numId w:val="2"/>
        </w:numPr>
        <w:spacing w:line="240" w:lineRule="auto"/>
        <w:jc w:val="both"/>
        <w:rPr>
          <w:rFonts w:ascii="Times New Roman" w:hAnsi="Times New Roman" w:cs="Times New Roman"/>
          <w:b/>
          <w:i/>
          <w:sz w:val="36"/>
          <w:szCs w:val="36"/>
        </w:rPr>
      </w:pPr>
      <w:r w:rsidRPr="00515E68">
        <w:rPr>
          <w:rFonts w:ascii="Times New Roman" w:hAnsi="Times New Roman" w:cs="Times New Roman"/>
          <w:b/>
          <w:i/>
          <w:sz w:val="36"/>
          <w:szCs w:val="36"/>
        </w:rPr>
        <w:t xml:space="preserve">Переход улицы при запрещающем сигнале светофора (примеры). </w:t>
      </w:r>
    </w:p>
    <w:p w:rsidR="00B12504" w:rsidRPr="00515E68" w:rsidRDefault="00515E68" w:rsidP="00515E68">
      <w:pPr>
        <w:spacing w:line="240" w:lineRule="auto"/>
        <w:jc w:val="both"/>
        <w:rPr>
          <w:rFonts w:ascii="Times New Roman" w:hAnsi="Times New Roman" w:cs="Times New Roman"/>
          <w:sz w:val="36"/>
          <w:szCs w:val="36"/>
        </w:rPr>
      </w:pPr>
      <w:r w:rsidRPr="00515E68">
        <w:rPr>
          <w:rFonts w:ascii="Times New Roman" w:hAnsi="Times New Roman" w:cs="Times New Roman"/>
          <w:sz w:val="36"/>
          <w:szCs w:val="36"/>
        </w:rPr>
        <w:tab/>
      </w:r>
      <w:r w:rsidR="00B12504" w:rsidRPr="00515E68">
        <w:rPr>
          <w:rFonts w:ascii="Times New Roman" w:hAnsi="Times New Roman" w:cs="Times New Roman"/>
          <w:sz w:val="36"/>
          <w:szCs w:val="36"/>
        </w:rPr>
        <w:t xml:space="preserve">Дети даже дошкольного возраста понимают значение сигналов светофора. Поэтому игнорирование их - свидетельство сознательного нарушения Правил дорожного движения. Некоторые ребята начинают переход улиц при смене сигналов светофора, при желтом сигнале, предварительно убедившись, закончил ли транспорт проезд перекрестка. Нередки случаи неправильного пользования светофорами с вызывным устройством, когда ребенок, едва нажав кнопку, тут же начинает переход, хотя светофор еще не изменил сигнал </w:t>
      </w:r>
      <w:proofErr w:type="gramStart"/>
      <w:r w:rsidR="00B12504" w:rsidRPr="00515E68">
        <w:rPr>
          <w:rFonts w:ascii="Times New Roman" w:hAnsi="Times New Roman" w:cs="Times New Roman"/>
          <w:sz w:val="36"/>
          <w:szCs w:val="36"/>
        </w:rPr>
        <w:t>на</w:t>
      </w:r>
      <w:proofErr w:type="gramEnd"/>
      <w:r w:rsidR="00B12504" w:rsidRPr="00515E68">
        <w:rPr>
          <w:rFonts w:ascii="Times New Roman" w:hAnsi="Times New Roman" w:cs="Times New Roman"/>
          <w:sz w:val="36"/>
          <w:szCs w:val="36"/>
        </w:rPr>
        <w:t xml:space="preserve"> </w:t>
      </w:r>
      <w:proofErr w:type="gramStart"/>
      <w:r w:rsidR="00B12504" w:rsidRPr="00515E68">
        <w:rPr>
          <w:rFonts w:ascii="Times New Roman" w:hAnsi="Times New Roman" w:cs="Times New Roman"/>
          <w:sz w:val="36"/>
          <w:szCs w:val="36"/>
        </w:rPr>
        <w:t>зеленый</w:t>
      </w:r>
      <w:proofErr w:type="gramEnd"/>
      <w:r w:rsidR="00B12504" w:rsidRPr="00515E68">
        <w:rPr>
          <w:rFonts w:ascii="Times New Roman" w:hAnsi="Times New Roman" w:cs="Times New Roman"/>
          <w:sz w:val="36"/>
          <w:szCs w:val="36"/>
        </w:rPr>
        <w:t xml:space="preserve">, а автомобили продолжают движение. </w:t>
      </w:r>
    </w:p>
    <w:p w:rsidR="00515E68" w:rsidRDefault="00515E68" w:rsidP="00515E68">
      <w:pPr>
        <w:spacing w:line="240" w:lineRule="auto"/>
        <w:jc w:val="both"/>
        <w:rPr>
          <w:rFonts w:ascii="Times New Roman" w:hAnsi="Times New Roman" w:cs="Times New Roman"/>
          <w:sz w:val="36"/>
          <w:szCs w:val="36"/>
        </w:rPr>
      </w:pPr>
      <w:r w:rsidRPr="00515E68">
        <w:rPr>
          <w:rFonts w:ascii="Times New Roman" w:hAnsi="Times New Roman" w:cs="Times New Roman"/>
          <w:sz w:val="36"/>
          <w:szCs w:val="36"/>
        </w:rPr>
        <w:tab/>
      </w:r>
    </w:p>
    <w:p w:rsidR="00B12504" w:rsidRPr="00515E68" w:rsidRDefault="00B12504" w:rsidP="00515E68">
      <w:pPr>
        <w:spacing w:line="240" w:lineRule="auto"/>
        <w:jc w:val="both"/>
        <w:rPr>
          <w:rFonts w:ascii="Times New Roman" w:hAnsi="Times New Roman" w:cs="Times New Roman"/>
          <w:sz w:val="36"/>
          <w:szCs w:val="36"/>
        </w:rPr>
      </w:pPr>
      <w:r w:rsidRPr="00515E68">
        <w:rPr>
          <w:rFonts w:ascii="Times New Roman" w:hAnsi="Times New Roman" w:cs="Times New Roman"/>
          <w:sz w:val="36"/>
          <w:szCs w:val="36"/>
        </w:rPr>
        <w:lastRenderedPageBreak/>
        <w:t xml:space="preserve">Имеют место случаи, когда несовершеннолетние дети совершают аварии, находясь за рулем автомобиля, мотоцикла, мопеда, велосипеда. Будет нелишне напомнить, что езда на велосипедах на городских магистралях разрешена с 14 лет. При этом велосипед должен быть технически исправен. Родителям, имеющим в личном пользовании автомобили и мотоциклы, советуем исключать всякие возможности управления этими видами транспорта подростками.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Консультация для родителей: «Дорожные уроки».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Не жалейте времени на « уроки» поведения детей на улице. Никто не сможет заменить родителей в вопросе формирования у ребенка дисциплинированного поведения на улице. Никто не сможет заменить родителей в вопросе формирования у ребенка дисциплинированного поведения на улице, соблюдения им правил безопасности.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Запомните: в начальной школе ваш ребенок должен хорошо знать и выполнять: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Играть только в стороне от дороги.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Переходить проезжую </w:t>
      </w:r>
      <w:proofErr w:type="gramStart"/>
      <w:r w:rsidRPr="00526654">
        <w:rPr>
          <w:rFonts w:ascii="Times New Roman" w:hAnsi="Times New Roman" w:cs="Times New Roman"/>
          <w:sz w:val="28"/>
          <w:szCs w:val="28"/>
        </w:rPr>
        <w:t>часть</w:t>
      </w:r>
      <w:proofErr w:type="gramEnd"/>
      <w:r w:rsidRPr="00526654">
        <w:rPr>
          <w:rFonts w:ascii="Times New Roman" w:hAnsi="Times New Roman" w:cs="Times New Roman"/>
          <w:sz w:val="28"/>
          <w:szCs w:val="28"/>
        </w:rPr>
        <w:t xml:space="preserve"> не спеша и только по пешеходному переходу.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Не пересекать путь приближающемуся транспорту. Опасаться стоящего транспорта (за ним может быть скрыта движущаяся машина).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Входить и выходить из любого транспорта только при полной его остановке.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Выходить из машины только с правой стороны, когда она подъехала к тротуару.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водителям-нарушителям.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Дети должны обязательно знать при переходе проезжей части: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lastRenderedPageBreak/>
        <w:t xml:space="preserve">Вначале найти безопасное место для перехода. </w:t>
      </w:r>
      <w:proofErr w:type="gramStart"/>
      <w:r w:rsidRPr="00526654">
        <w:rPr>
          <w:rFonts w:ascii="Times New Roman" w:hAnsi="Times New Roman" w:cs="Times New Roman"/>
          <w:sz w:val="28"/>
          <w:szCs w:val="28"/>
        </w:rPr>
        <w:t>(Именно найти, ведь не всегда рядом оказывается переход.</w:t>
      </w:r>
      <w:proofErr w:type="gramEnd"/>
      <w:r w:rsidRPr="00526654">
        <w:rPr>
          <w:rFonts w:ascii="Times New Roman" w:hAnsi="Times New Roman" w:cs="Times New Roman"/>
          <w:sz w:val="28"/>
          <w:szCs w:val="28"/>
        </w:rPr>
        <w:t xml:space="preserve"> </w:t>
      </w:r>
      <w:proofErr w:type="gramStart"/>
      <w:r w:rsidRPr="00526654">
        <w:rPr>
          <w:rFonts w:ascii="Times New Roman" w:hAnsi="Times New Roman" w:cs="Times New Roman"/>
          <w:sz w:val="28"/>
          <w:szCs w:val="28"/>
        </w:rPr>
        <w:t xml:space="preserve">Это место должно быть как можно дальше от машин и других помех обзору). </w:t>
      </w:r>
      <w:proofErr w:type="gramEnd"/>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Остановиться на тротуаре возле обочины. (Обязательно остановиться</w:t>
      </w:r>
      <w:proofErr w:type="gramStart"/>
      <w:r w:rsidRPr="00526654">
        <w:rPr>
          <w:rFonts w:ascii="Times New Roman" w:hAnsi="Times New Roman" w:cs="Times New Roman"/>
          <w:sz w:val="28"/>
          <w:szCs w:val="28"/>
        </w:rPr>
        <w:t xml:space="preserve"> !</w:t>
      </w:r>
      <w:proofErr w:type="gramEnd"/>
      <w:r w:rsidRPr="00526654">
        <w:rPr>
          <w:rFonts w:ascii="Times New Roman" w:hAnsi="Times New Roman" w:cs="Times New Roman"/>
          <w:sz w:val="28"/>
          <w:szCs w:val="28"/>
        </w:rPr>
        <w:t xml:space="preserve"> Всегда нужна остановка. </w:t>
      </w:r>
      <w:proofErr w:type="gramStart"/>
      <w:r w:rsidRPr="00526654">
        <w:rPr>
          <w:rFonts w:ascii="Times New Roman" w:hAnsi="Times New Roman" w:cs="Times New Roman"/>
          <w:sz w:val="28"/>
          <w:szCs w:val="28"/>
        </w:rPr>
        <w:t xml:space="preserve">Не следует выходить или выбегать на дорогу сходу). </w:t>
      </w:r>
      <w:proofErr w:type="gramEnd"/>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Осмотреться и прислушаться - нет ли машин (осмотреться </w:t>
      </w:r>
      <w:proofErr w:type="gramStart"/>
      <w:r w:rsidRPr="00526654">
        <w:rPr>
          <w:rFonts w:ascii="Times New Roman" w:hAnsi="Times New Roman" w:cs="Times New Roman"/>
          <w:sz w:val="28"/>
          <w:szCs w:val="28"/>
        </w:rPr>
        <w:t>-з</w:t>
      </w:r>
      <w:proofErr w:type="gramEnd"/>
      <w:r w:rsidRPr="00526654">
        <w:rPr>
          <w:rFonts w:ascii="Times New Roman" w:hAnsi="Times New Roman" w:cs="Times New Roman"/>
          <w:sz w:val="28"/>
          <w:szCs w:val="28"/>
        </w:rPr>
        <w:t xml:space="preserve">начит, с поворотом головы и вправо и влево; прислушаться -значит, выбросить все посторонние мысли из головы и помнить, что машину может быть не видно), и если видна приближающаяся машина — дать ей проехать. Снова посмотреть по сторонам.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Если по близости нет машин - можно переходить дорогу, и только под прямым углом к тротуару.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Продолжать внимательно смотреть и прислушиваться, пока не перейдешь дорогу. В начале учебного года обязательно пройдите с ребенком его маршрут в школу. Вспомните основные навыки поведения на дороге.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Составьте маршрут его безопасного пути с указанием улиц, пешеходных переходов, светофоров и вклейте в дневник.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Каждый ребенок должен знать 4 </w:t>
      </w:r>
      <w:proofErr w:type="gramStart"/>
      <w:r w:rsidRPr="00526654">
        <w:rPr>
          <w:rFonts w:ascii="Times New Roman" w:hAnsi="Times New Roman" w:cs="Times New Roman"/>
          <w:sz w:val="28"/>
          <w:szCs w:val="28"/>
        </w:rPr>
        <w:t>основных</w:t>
      </w:r>
      <w:proofErr w:type="gramEnd"/>
      <w:r w:rsidRPr="00526654">
        <w:rPr>
          <w:rFonts w:ascii="Times New Roman" w:hAnsi="Times New Roman" w:cs="Times New Roman"/>
          <w:sz w:val="28"/>
          <w:szCs w:val="28"/>
        </w:rPr>
        <w:t xml:space="preserve"> закона безопасности дорожного движения: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«ЧЕМ ВЫШЕ </w:t>
      </w:r>
      <w:proofErr w:type="gramStart"/>
      <w:r w:rsidRPr="00526654">
        <w:rPr>
          <w:rFonts w:ascii="Times New Roman" w:hAnsi="Times New Roman" w:cs="Times New Roman"/>
          <w:sz w:val="28"/>
          <w:szCs w:val="28"/>
        </w:rPr>
        <w:t>СКОРОСТЬ-ТЕМ</w:t>
      </w:r>
      <w:proofErr w:type="gramEnd"/>
      <w:r w:rsidRPr="00526654">
        <w:rPr>
          <w:rFonts w:ascii="Times New Roman" w:hAnsi="Times New Roman" w:cs="Times New Roman"/>
          <w:sz w:val="28"/>
          <w:szCs w:val="28"/>
        </w:rPr>
        <w:t xml:space="preserve"> БОЛЬШЕ ОПАСНОСТЬ»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«ПЕРЕД ВЫХОДОМ НА ПРОЕЗЖУЮ ЧАСТЬ - ОСТАНОВИСЬ!»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«НЕ ВИДИШЬ - ОСТАНОВИСЬ!»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«УМЕТЬ ВИДЕТЬ, НАБЛЮДАТЬ И ПРЕДВИДЕТЬ, ДЕЙСТВОВАТЬ БЕЗОПАСНО!»</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Консультация для родителей: «В гостях</w:t>
      </w:r>
      <w:r w:rsidR="00CA2B71">
        <w:rPr>
          <w:rFonts w:ascii="Times New Roman" w:hAnsi="Times New Roman" w:cs="Times New Roman"/>
          <w:sz w:val="28"/>
          <w:szCs w:val="28"/>
        </w:rPr>
        <w:t xml:space="preserve"> </w:t>
      </w:r>
      <w:r w:rsidRPr="00526654">
        <w:rPr>
          <w:rFonts w:ascii="Times New Roman" w:hAnsi="Times New Roman" w:cs="Times New Roman"/>
          <w:sz w:val="28"/>
          <w:szCs w:val="28"/>
        </w:rPr>
        <w:t xml:space="preserve">у психолога».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Возрастной «пик» попадающих в ДТП детей - 7-14 лет, т.е. это дети, обучающиеся в начальных и средник классах школы. Большой процент пострадавших учащихся начальных классов объясняется, с одной стороны, тем, что в связи с поступлением в школу многие дети впервые становятся самостоятельными пешеходами, а с другой - особенностями функционирования психики детей этого возраста.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Психофизиологические особенности детей, определяющие их поведение на дороге.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Дети не всегда могут правильно оценить мгновенно меняющуюся обстановку на дороге, часто завышают свои возможности.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lastRenderedPageBreak/>
        <w:t xml:space="preserve">Дети </w:t>
      </w:r>
      <w:proofErr w:type="gramStart"/>
      <w:r w:rsidRPr="00526654">
        <w:rPr>
          <w:rFonts w:ascii="Times New Roman" w:hAnsi="Times New Roman" w:cs="Times New Roman"/>
          <w:sz w:val="28"/>
          <w:szCs w:val="28"/>
        </w:rPr>
        <w:t>иначе</w:t>
      </w:r>
      <w:proofErr w:type="gramEnd"/>
      <w:r w:rsidRPr="00526654">
        <w:rPr>
          <w:rFonts w:ascii="Times New Roman" w:hAnsi="Times New Roman" w:cs="Times New Roman"/>
          <w:sz w:val="28"/>
          <w:szCs w:val="28"/>
        </w:rPr>
        <w:t xml:space="preserve"> чем взрослые переходят дорогу. Взрослые, подходя к проезжей части</w:t>
      </w:r>
      <w:proofErr w:type="gramStart"/>
      <w:r w:rsidRPr="00526654">
        <w:rPr>
          <w:rFonts w:ascii="Times New Roman" w:hAnsi="Times New Roman" w:cs="Times New Roman"/>
          <w:sz w:val="28"/>
          <w:szCs w:val="28"/>
        </w:rPr>
        <w:t xml:space="preserve"> ,</w:t>
      </w:r>
      <w:proofErr w:type="gramEnd"/>
      <w:r w:rsidRPr="00526654">
        <w:rPr>
          <w:rFonts w:ascii="Times New Roman" w:hAnsi="Times New Roman" w:cs="Times New Roman"/>
          <w:sz w:val="28"/>
          <w:szCs w:val="28"/>
        </w:rPr>
        <w:t xml:space="preserve"> уже издалека наблюдают и оценивают создавшуюся ситуацию. Дети же начинают наблюдение, только подойдя к краю проезжей части или уже находясь на ней. В результате - мозг ребенка не успевает переварить информацию и дать правильную команду к действию.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Дети младшего возраста переносят в реальный мир свои представления из микромира игрушек. Например, что </w:t>
      </w:r>
      <w:proofErr w:type="gramStart"/>
      <w:r w:rsidRPr="00526654">
        <w:rPr>
          <w:rFonts w:ascii="Times New Roman" w:hAnsi="Times New Roman" w:cs="Times New Roman"/>
          <w:sz w:val="28"/>
          <w:szCs w:val="28"/>
        </w:rPr>
        <w:t>реальные</w:t>
      </w:r>
      <w:proofErr w:type="gramEnd"/>
      <w:r w:rsidRPr="00526654">
        <w:rPr>
          <w:rFonts w:ascii="Times New Roman" w:hAnsi="Times New Roman" w:cs="Times New Roman"/>
          <w:sz w:val="28"/>
          <w:szCs w:val="28"/>
        </w:rPr>
        <w:t xml:space="preserve"> т.е. могут в действительности останавливаться на месте так же мгновенно, как и игрушечные.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тоже время он сам не виден из-за машин водителям.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Особенности детского внимания. Оно избирательно и концентрируется не на предметах, представляющих опасность, а на тех, которые в данный момент интересуют его больше всего.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У детей короче шаг и меньше сектор обзора на 15-20% (ребенок: до 70 тр. по горизонтали и до 90 градусов по вертикали; взрослый соответственно 120 и 150)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Замедленная реакция на опасность 3-4 секунды (вместо 0,8-1 у взрослых).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Оценка </w:t>
      </w:r>
      <w:proofErr w:type="gramStart"/>
      <w:r w:rsidRPr="00526654">
        <w:rPr>
          <w:rFonts w:ascii="Times New Roman" w:hAnsi="Times New Roman" w:cs="Times New Roman"/>
          <w:sz w:val="28"/>
          <w:szCs w:val="28"/>
        </w:rPr>
        <w:t>движущихся</w:t>
      </w:r>
      <w:proofErr w:type="gramEnd"/>
      <w:r w:rsidRPr="00526654">
        <w:rPr>
          <w:rFonts w:ascii="Times New Roman" w:hAnsi="Times New Roman" w:cs="Times New Roman"/>
          <w:sz w:val="28"/>
          <w:szCs w:val="28"/>
        </w:rPr>
        <w:t xml:space="preserve"> т.е. подвержена влиянию контрастов. Чем </w:t>
      </w:r>
      <w:proofErr w:type="gramStart"/>
      <w:r w:rsidRPr="00526654">
        <w:rPr>
          <w:rFonts w:ascii="Times New Roman" w:hAnsi="Times New Roman" w:cs="Times New Roman"/>
          <w:sz w:val="28"/>
          <w:szCs w:val="28"/>
        </w:rPr>
        <w:t>больше</w:t>
      </w:r>
      <w:proofErr w:type="gramEnd"/>
      <w:r w:rsidRPr="00526654">
        <w:rPr>
          <w:rFonts w:ascii="Times New Roman" w:hAnsi="Times New Roman" w:cs="Times New Roman"/>
          <w:sz w:val="28"/>
          <w:szCs w:val="28"/>
        </w:rPr>
        <w:t xml:space="preserve"> т.е., тем быстрее дети представляют его движение. При приближении большого грузовика, даже если он движется с небольшой скоростью, ребенок реже рискует пересекать п. ч., однако недооценивает опасность небольшой машины, движущейся с небольшой скоростью.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Чем труднее ситуация для ребенка и чем большую сообразительность и скорость в принятии решения ему надо проявлять, тем сильнее развивается торможение в ЦНС ребенка. Развивается замкнутый круг: чем опаснее ситуация, тем ребенок медленнее и </w:t>
      </w:r>
      <w:proofErr w:type="spellStart"/>
      <w:r w:rsidRPr="00526654">
        <w:rPr>
          <w:rFonts w:ascii="Times New Roman" w:hAnsi="Times New Roman" w:cs="Times New Roman"/>
          <w:sz w:val="28"/>
          <w:szCs w:val="28"/>
        </w:rPr>
        <w:t>неправильнее</w:t>
      </w:r>
      <w:proofErr w:type="spellEnd"/>
      <w:r w:rsidRPr="00526654">
        <w:rPr>
          <w:rFonts w:ascii="Times New Roman" w:hAnsi="Times New Roman" w:cs="Times New Roman"/>
          <w:sz w:val="28"/>
          <w:szCs w:val="28"/>
        </w:rPr>
        <w:t xml:space="preserve"> принимает решение. </w:t>
      </w:r>
    </w:p>
    <w:p w:rsidR="00B12504" w:rsidRPr="00526654" w:rsidRDefault="00B12504" w:rsidP="00526654">
      <w:pPr>
        <w:jc w:val="both"/>
        <w:rPr>
          <w:rFonts w:ascii="Times New Roman" w:hAnsi="Times New Roman" w:cs="Times New Roman"/>
          <w:sz w:val="28"/>
          <w:szCs w:val="28"/>
        </w:rPr>
      </w:pP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Исходя из этого, целесообразно вырабатывать следующие навыки безопасного поведения на дороге, которыми должны обладать все пешеходы и особенно дети: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Навык переключения внимания на дорогу. То есть различать границу, за которой начинаются привычки, действующие в школе, в быту, и начинается транспортная среда.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lastRenderedPageBreak/>
        <w:t xml:space="preserve">Навык спокойного, достаточно уверенного поведения на дороге. Умение ориентироваться в дорожно-транспортной ситуации и принимать правильные решения. </w:t>
      </w:r>
    </w:p>
    <w:p w:rsidR="00B12504" w:rsidRPr="0052665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Навык наблюдения. То есть смотреть и видеть дорожную ситуацию, замечать транспортные средства, оценивать скорость и направление будущего движения. </w:t>
      </w:r>
    </w:p>
    <w:p w:rsidR="00B12504" w:rsidRDefault="00B12504" w:rsidP="00526654">
      <w:pPr>
        <w:jc w:val="both"/>
        <w:rPr>
          <w:rFonts w:ascii="Times New Roman" w:hAnsi="Times New Roman" w:cs="Times New Roman"/>
          <w:sz w:val="28"/>
          <w:szCs w:val="28"/>
        </w:rPr>
      </w:pPr>
      <w:r w:rsidRPr="00526654">
        <w:rPr>
          <w:rFonts w:ascii="Times New Roman" w:hAnsi="Times New Roman" w:cs="Times New Roman"/>
          <w:sz w:val="28"/>
          <w:szCs w:val="28"/>
        </w:rPr>
        <w:t xml:space="preserve">Навык предвидения опасности. Умение видеть все предметы, представляющие опасность для его жизни и здоровья, а так же предполагать возможные опасности, вычислять их. </w:t>
      </w: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Default="00CA2B71" w:rsidP="00526654">
      <w:pPr>
        <w:jc w:val="both"/>
        <w:rPr>
          <w:rFonts w:ascii="Times New Roman" w:hAnsi="Times New Roman" w:cs="Times New Roman"/>
          <w:sz w:val="28"/>
          <w:szCs w:val="28"/>
        </w:rPr>
      </w:pPr>
    </w:p>
    <w:p w:rsidR="00CA2B71" w:rsidRPr="00526654" w:rsidRDefault="00CA2B71" w:rsidP="00526654">
      <w:pPr>
        <w:jc w:val="both"/>
        <w:rPr>
          <w:rFonts w:ascii="Times New Roman" w:hAnsi="Times New Roman" w:cs="Times New Roman"/>
          <w:sz w:val="28"/>
          <w:szCs w:val="28"/>
        </w:rPr>
      </w:pPr>
    </w:p>
    <w:p w:rsidR="00B12504" w:rsidRPr="00CA2B71" w:rsidRDefault="00B12504" w:rsidP="00CA2B71">
      <w:pPr>
        <w:jc w:val="center"/>
        <w:rPr>
          <w:rFonts w:ascii="Times New Roman" w:hAnsi="Times New Roman" w:cs="Times New Roman"/>
          <w:b/>
          <w:sz w:val="40"/>
          <w:szCs w:val="40"/>
        </w:rPr>
      </w:pPr>
      <w:r w:rsidRPr="00CA2B71">
        <w:rPr>
          <w:rFonts w:ascii="Times New Roman" w:hAnsi="Times New Roman" w:cs="Times New Roman"/>
          <w:b/>
          <w:sz w:val="40"/>
          <w:szCs w:val="40"/>
        </w:rPr>
        <w:lastRenderedPageBreak/>
        <w:t>Особенности безопасного поведения в зимнее время года</w:t>
      </w:r>
      <w:r w:rsidR="00CA2B71">
        <w:rPr>
          <w:rFonts w:ascii="Times New Roman" w:hAnsi="Times New Roman" w:cs="Times New Roman"/>
          <w:b/>
          <w:sz w:val="40"/>
          <w:szCs w:val="40"/>
        </w:rPr>
        <w:t>.</w:t>
      </w:r>
    </w:p>
    <w:p w:rsidR="00B12504" w:rsidRPr="00CA2B71" w:rsidRDefault="00CA2B71" w:rsidP="00CA2B71">
      <w:pPr>
        <w:spacing w:after="0" w:line="240" w:lineRule="auto"/>
        <w:jc w:val="both"/>
        <w:rPr>
          <w:rFonts w:ascii="Times New Roman" w:hAnsi="Times New Roman" w:cs="Times New Roman"/>
          <w:sz w:val="32"/>
          <w:szCs w:val="32"/>
        </w:rPr>
      </w:pPr>
      <w:r>
        <w:rPr>
          <w:rFonts w:ascii="Times New Roman" w:hAnsi="Times New Roman" w:cs="Times New Roman"/>
          <w:sz w:val="28"/>
          <w:szCs w:val="28"/>
        </w:rPr>
        <w:tab/>
      </w:r>
      <w:r w:rsidR="00B12504" w:rsidRPr="00CA2B71">
        <w:rPr>
          <w:rFonts w:ascii="Times New Roman" w:hAnsi="Times New Roman" w:cs="Times New Roman"/>
          <w:sz w:val="32"/>
          <w:szCs w:val="32"/>
        </w:rPr>
        <w:t xml:space="preserve">Главное правило поведения на дороге зимой </w:t>
      </w:r>
      <w:r w:rsidR="00B12504" w:rsidRPr="00CA2B71">
        <w:rPr>
          <w:rFonts w:ascii="Times New Roman" w:hAnsi="Times New Roman" w:cs="Times New Roman"/>
          <w:b/>
          <w:sz w:val="32"/>
          <w:szCs w:val="32"/>
        </w:rPr>
        <w:t>- удвоенное внимание и повышенная осторожность!</w:t>
      </w:r>
      <w:r w:rsidR="00B12504" w:rsidRPr="00CA2B71">
        <w:rPr>
          <w:rFonts w:ascii="Times New Roman" w:hAnsi="Times New Roman" w:cs="Times New Roman"/>
          <w:sz w:val="32"/>
          <w:szCs w:val="32"/>
        </w:rPr>
        <w:t xml:space="preserve"> Дети редко акцентируют внимание на специфические «зимние» опасности, поэтому объясните ребенку, почему на зимней дороге необходимо особое внимание! </w:t>
      </w:r>
    </w:p>
    <w:p w:rsidR="00B12504" w:rsidRPr="00CA2B71" w:rsidRDefault="00CA2B71"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tab/>
      </w:r>
      <w:r w:rsidR="00B12504" w:rsidRPr="00CA2B71">
        <w:rPr>
          <w:rFonts w:ascii="Times New Roman" w:hAnsi="Times New Roman" w:cs="Times New Roman"/>
          <w:sz w:val="32"/>
          <w:szCs w:val="32"/>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w:t>
      </w:r>
      <w:proofErr w:type="gramStart"/>
      <w:r w:rsidR="00B12504" w:rsidRPr="00CA2B71">
        <w:rPr>
          <w:rFonts w:ascii="Times New Roman" w:hAnsi="Times New Roman" w:cs="Times New Roman"/>
          <w:sz w:val="32"/>
          <w:szCs w:val="32"/>
        </w:rPr>
        <w:t>расстояния</w:t>
      </w:r>
      <w:proofErr w:type="gramEnd"/>
      <w:r w:rsidR="00B12504" w:rsidRPr="00CA2B71">
        <w:rPr>
          <w:rFonts w:ascii="Times New Roman" w:hAnsi="Times New Roman" w:cs="Times New Roman"/>
          <w:sz w:val="32"/>
          <w:szCs w:val="32"/>
        </w:rPr>
        <w:t xml:space="preserve"> как до едущего автомобиля, так и до неподвижных предметов. Часто близкие предметы кажутся </w:t>
      </w:r>
      <w:proofErr w:type="gramStart"/>
      <w:r w:rsidR="00B12504" w:rsidRPr="00CA2B71">
        <w:rPr>
          <w:rFonts w:ascii="Times New Roman" w:hAnsi="Times New Roman" w:cs="Times New Roman"/>
          <w:sz w:val="32"/>
          <w:szCs w:val="32"/>
        </w:rPr>
        <w:t>далекими</w:t>
      </w:r>
      <w:proofErr w:type="gramEnd"/>
      <w:r w:rsidR="00B12504" w:rsidRPr="00CA2B71">
        <w:rPr>
          <w:rFonts w:ascii="Times New Roman" w:hAnsi="Times New Roman" w:cs="Times New Roman"/>
          <w:sz w:val="32"/>
          <w:szCs w:val="32"/>
        </w:rPr>
        <w:t xml:space="preserve">, а далекие близкими. Случаются зрительные обманы: неподвижный предмет можно принять </w:t>
      </w:r>
      <w:proofErr w:type="gramStart"/>
      <w:r w:rsidR="00B12504" w:rsidRPr="00CA2B71">
        <w:rPr>
          <w:rFonts w:ascii="Times New Roman" w:hAnsi="Times New Roman" w:cs="Times New Roman"/>
          <w:sz w:val="32"/>
          <w:szCs w:val="32"/>
        </w:rPr>
        <w:t>за</w:t>
      </w:r>
      <w:proofErr w:type="gramEnd"/>
      <w:r w:rsidR="00B12504" w:rsidRPr="00CA2B71">
        <w:rPr>
          <w:rFonts w:ascii="Times New Roman" w:hAnsi="Times New Roman" w:cs="Times New Roman"/>
          <w:sz w:val="32"/>
          <w:szCs w:val="32"/>
        </w:rPr>
        <w:t xml:space="preserve"> движущийся, и наоборот. Поэтому напоминайте детям, что в сумерках надо быть особенно внимательными. Покупайте одежду со </w:t>
      </w:r>
      <w:proofErr w:type="spellStart"/>
      <w:r w:rsidR="00B12504" w:rsidRPr="00CA2B71">
        <w:rPr>
          <w:rFonts w:ascii="Times New Roman" w:hAnsi="Times New Roman" w:cs="Times New Roman"/>
          <w:sz w:val="32"/>
          <w:szCs w:val="32"/>
        </w:rPr>
        <w:t>световозвращающими</w:t>
      </w:r>
      <w:proofErr w:type="spellEnd"/>
      <w:r w:rsidR="00B12504" w:rsidRPr="00CA2B71">
        <w:rPr>
          <w:rFonts w:ascii="Times New Roman" w:hAnsi="Times New Roman" w:cs="Times New Roman"/>
          <w:sz w:val="32"/>
          <w:szCs w:val="32"/>
        </w:rPr>
        <w:t xml:space="preserve"> элементами (нашивки на курточке, элементы рюкзака), что позволит водителю с большей вероятностью увидеть вашего ребенка в темное время суток. </w:t>
      </w:r>
    </w:p>
    <w:p w:rsidR="00B12504" w:rsidRPr="00CA2B71" w:rsidRDefault="00CA2B71"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tab/>
      </w:r>
      <w:r w:rsidR="00B12504" w:rsidRPr="00CA2B71">
        <w:rPr>
          <w:rFonts w:ascii="Times New Roman" w:hAnsi="Times New Roman" w:cs="Times New Roman"/>
          <w:sz w:val="32"/>
          <w:szCs w:val="32"/>
        </w:rPr>
        <w:t xml:space="preserve">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 </w:t>
      </w:r>
    </w:p>
    <w:p w:rsidR="00B12504" w:rsidRPr="00CA2B71" w:rsidRDefault="00CA2B71"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tab/>
      </w:r>
      <w:r w:rsidR="00B12504" w:rsidRPr="00CA2B71">
        <w:rPr>
          <w:rFonts w:ascii="Times New Roman" w:hAnsi="Times New Roman" w:cs="Times New Roman"/>
          <w:sz w:val="32"/>
          <w:szCs w:val="32"/>
        </w:rPr>
        <w:t xml:space="preserve">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 </w:t>
      </w:r>
    </w:p>
    <w:p w:rsidR="00B12504" w:rsidRPr="00CA2B71" w:rsidRDefault="00CA2B71"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tab/>
      </w:r>
      <w:r w:rsidR="00B12504" w:rsidRPr="00CA2B71">
        <w:rPr>
          <w:rFonts w:ascii="Times New Roman" w:hAnsi="Times New Roman" w:cs="Times New Roman"/>
          <w:sz w:val="32"/>
          <w:szCs w:val="32"/>
        </w:rPr>
        <w:t xml:space="preserve">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 </w:t>
      </w:r>
    </w:p>
    <w:p w:rsidR="00B12504" w:rsidRPr="00CA2B71" w:rsidRDefault="00CA2B71" w:rsidP="00CA2B71">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00B12504" w:rsidRPr="00CA2B71">
        <w:rPr>
          <w:rFonts w:ascii="Times New Roman" w:hAnsi="Times New Roman" w:cs="Times New Roman"/>
          <w:sz w:val="32"/>
          <w:szCs w:val="32"/>
        </w:rPr>
        <w:t xml:space="preserve">Количество мест закрытого обзора зимой становится больше. </w:t>
      </w:r>
    </w:p>
    <w:p w:rsidR="00B12504" w:rsidRPr="00CA2B71" w:rsidRDefault="00B12504"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t xml:space="preserve">Мешают увидеть приближающийся транспорт: </w:t>
      </w:r>
    </w:p>
    <w:p w:rsidR="00B12504" w:rsidRPr="00CA2B71" w:rsidRDefault="00B12504"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t>сугробы на обочине</w:t>
      </w:r>
      <w:r w:rsidR="00CA2B71">
        <w:rPr>
          <w:rFonts w:ascii="Times New Roman" w:hAnsi="Times New Roman" w:cs="Times New Roman"/>
          <w:sz w:val="32"/>
          <w:szCs w:val="32"/>
        </w:rPr>
        <w:t xml:space="preserve">, </w:t>
      </w:r>
      <w:r w:rsidRPr="00CA2B71">
        <w:rPr>
          <w:rFonts w:ascii="Times New Roman" w:hAnsi="Times New Roman" w:cs="Times New Roman"/>
          <w:sz w:val="32"/>
          <w:szCs w:val="32"/>
        </w:rPr>
        <w:t>сужение дороги из-за неубранного снега; стоящая заснеженная машина.</w:t>
      </w:r>
    </w:p>
    <w:p w:rsidR="00B12504" w:rsidRPr="00CA2B71" w:rsidRDefault="00CA2B71" w:rsidP="00CA2B71">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00B12504" w:rsidRPr="00CA2B71">
        <w:rPr>
          <w:rFonts w:ascii="Times New Roman" w:hAnsi="Times New Roman" w:cs="Times New Roman"/>
          <w:sz w:val="32"/>
          <w:szCs w:val="32"/>
        </w:rPr>
        <w:t xml:space="preserve">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 </w:t>
      </w:r>
    </w:p>
    <w:p w:rsidR="00B12504" w:rsidRPr="00CA2B71" w:rsidRDefault="00B12504"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t xml:space="preserve">Объясняйте ребенку, что не стоит стоять рядом с буксующей машиной. </w:t>
      </w:r>
      <w:proofErr w:type="gramStart"/>
      <w:r w:rsidRPr="00CA2B71">
        <w:rPr>
          <w:rFonts w:ascii="Times New Roman" w:hAnsi="Times New Roman" w:cs="Times New Roman"/>
          <w:sz w:val="32"/>
          <w:szCs w:val="32"/>
        </w:rPr>
        <w:t>Из</w:t>
      </w:r>
      <w:proofErr w:type="gramEnd"/>
      <w:r w:rsidRPr="00CA2B71">
        <w:rPr>
          <w:rFonts w:ascii="Times New Roman" w:hAnsi="Times New Roman" w:cs="Times New Roman"/>
          <w:sz w:val="32"/>
          <w:szCs w:val="32"/>
        </w:rPr>
        <w:t xml:space="preserve"> </w:t>
      </w:r>
      <w:proofErr w:type="gramStart"/>
      <w:r w:rsidRPr="00CA2B71">
        <w:rPr>
          <w:rFonts w:ascii="Times New Roman" w:hAnsi="Times New Roman" w:cs="Times New Roman"/>
          <w:sz w:val="32"/>
          <w:szCs w:val="32"/>
        </w:rPr>
        <w:t>под</w:t>
      </w:r>
      <w:proofErr w:type="gramEnd"/>
      <w:r w:rsidRPr="00CA2B71">
        <w:rPr>
          <w:rFonts w:ascii="Times New Roman" w:hAnsi="Times New Roman" w:cs="Times New Roman"/>
          <w:sz w:val="32"/>
          <w:szCs w:val="32"/>
        </w:rPr>
        <w:t xml:space="preserve"> колес могут вылететь куски льда и камни. А главное</w:t>
      </w:r>
      <w:r w:rsidR="00CA2B71">
        <w:rPr>
          <w:rFonts w:ascii="Times New Roman" w:hAnsi="Times New Roman" w:cs="Times New Roman"/>
          <w:sz w:val="32"/>
          <w:szCs w:val="32"/>
        </w:rPr>
        <w:t xml:space="preserve"> </w:t>
      </w:r>
      <w:r w:rsidRPr="00CA2B71">
        <w:rPr>
          <w:rFonts w:ascii="Times New Roman" w:hAnsi="Times New Roman" w:cs="Times New Roman"/>
          <w:sz w:val="32"/>
          <w:szCs w:val="32"/>
        </w:rPr>
        <w:t xml:space="preserve">- машина может неожиданно вырваться из снежного плена и рвануть в любую сторону. </w:t>
      </w:r>
    </w:p>
    <w:p w:rsidR="00A0471C" w:rsidRPr="00CA2B71" w:rsidRDefault="00B12504" w:rsidP="00CA2B71">
      <w:pPr>
        <w:spacing w:after="0" w:line="240" w:lineRule="auto"/>
        <w:jc w:val="both"/>
        <w:rPr>
          <w:rFonts w:ascii="Times New Roman" w:hAnsi="Times New Roman" w:cs="Times New Roman"/>
          <w:sz w:val="32"/>
          <w:szCs w:val="32"/>
        </w:rPr>
      </w:pPr>
      <w:r w:rsidRPr="00CA2B71">
        <w:rPr>
          <w:rFonts w:ascii="Times New Roman" w:hAnsi="Times New Roman" w:cs="Times New Roman"/>
          <w:sz w:val="32"/>
          <w:szCs w:val="32"/>
        </w:rPr>
        <w:lastRenderedPageBreak/>
        <w:t>Обратите внимание школьников и родителей на особенности пользования пассажирским транспортом. Скользкие подходы к остановкам общественного транспорта - источник повышенной опасности.</w:t>
      </w:r>
    </w:p>
    <w:sectPr w:rsidR="00A0471C" w:rsidRPr="00CA2B71" w:rsidSect="0052665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350AF"/>
    <w:multiLevelType w:val="hybridMultilevel"/>
    <w:tmpl w:val="77B27E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3CF4236"/>
    <w:multiLevelType w:val="hybridMultilevel"/>
    <w:tmpl w:val="F66C3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12504"/>
    <w:rsid w:val="002E5FA5"/>
    <w:rsid w:val="00515E68"/>
    <w:rsid w:val="00526654"/>
    <w:rsid w:val="0059661D"/>
    <w:rsid w:val="00AC4417"/>
    <w:rsid w:val="00B12504"/>
    <w:rsid w:val="00BC4D4C"/>
    <w:rsid w:val="00CA2B71"/>
    <w:rsid w:val="00D10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E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6C271-AB7F-40AE-888C-7059D484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1989</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6</cp:revision>
  <cp:lastPrinted>2016-02-05T08:00:00Z</cp:lastPrinted>
  <dcterms:created xsi:type="dcterms:W3CDTF">2012-03-06T08:43:00Z</dcterms:created>
  <dcterms:modified xsi:type="dcterms:W3CDTF">2016-02-05T08:01:00Z</dcterms:modified>
</cp:coreProperties>
</file>