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92" w:rsidRDefault="00346992" w:rsidP="00346992">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r>
        <w:rPr>
          <w:rFonts w:ascii="Times New Roman" w:eastAsia="Times New Roman" w:hAnsi="Times New Roman"/>
          <w:b/>
          <w:bCs/>
          <w:kern w:val="36"/>
          <w:sz w:val="48"/>
          <w:szCs w:val="48"/>
          <w:lang w:eastAsia="ru-RU"/>
        </w:rPr>
        <w:t>Правила поведения на водоемах в весенний период</w:t>
      </w:r>
    </w:p>
    <w:tbl>
      <w:tblPr>
        <w:tblW w:w="0" w:type="auto"/>
        <w:tblCellSpacing w:w="15" w:type="dxa"/>
        <w:tblLook w:val="04A0" w:firstRow="1" w:lastRow="0" w:firstColumn="1" w:lastColumn="0" w:noHBand="0" w:noVBand="1"/>
      </w:tblPr>
      <w:tblGrid>
        <w:gridCol w:w="96"/>
      </w:tblGrid>
      <w:tr w:rsidR="00346992" w:rsidTr="00346992">
        <w:trPr>
          <w:tblCellSpacing w:w="15" w:type="dxa"/>
        </w:trPr>
        <w:tc>
          <w:tcPr>
            <w:tcW w:w="0" w:type="auto"/>
            <w:tcMar>
              <w:top w:w="15" w:type="dxa"/>
              <w:left w:w="15" w:type="dxa"/>
              <w:bottom w:w="15" w:type="dxa"/>
              <w:right w:w="15" w:type="dxa"/>
            </w:tcMar>
            <w:vAlign w:val="center"/>
          </w:tcPr>
          <w:p w:rsidR="00346992" w:rsidRDefault="00346992">
            <w:pPr>
              <w:spacing w:after="0" w:line="240" w:lineRule="auto"/>
              <w:rPr>
                <w:rFonts w:ascii="Times New Roman" w:eastAsia="Times New Roman" w:hAnsi="Times New Roman"/>
                <w:b/>
                <w:bCs/>
                <w:sz w:val="24"/>
                <w:szCs w:val="24"/>
                <w:lang w:eastAsia="ru-RU"/>
              </w:rPr>
            </w:pPr>
          </w:p>
        </w:tc>
      </w:tr>
    </w:tbl>
    <w:p w:rsidR="00346992" w:rsidRDefault="00346992" w:rsidP="0034699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w:t>
      </w:r>
    </w:p>
    <w:p w:rsidR="00346992" w:rsidRDefault="00346992" w:rsidP="00346992">
      <w:pPr>
        <w:pStyle w:val="a3"/>
        <w:spacing w:before="0" w:beforeAutospacing="0" w:after="0" w:afterAutospacing="0" w:line="276" w:lineRule="auto"/>
        <w:ind w:firstLine="708"/>
        <w:jc w:val="both"/>
        <w:rPr>
          <w:sz w:val="28"/>
          <w:szCs w:val="28"/>
        </w:rPr>
      </w:pPr>
      <w:r>
        <w:rPr>
          <w:sz w:val="28"/>
          <w:szCs w:val="28"/>
        </w:rPr>
        <w:t xml:space="preserve">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 </w:t>
      </w:r>
    </w:p>
    <w:p w:rsidR="00346992" w:rsidRDefault="00346992" w:rsidP="00346992">
      <w:pPr>
        <w:pStyle w:val="a3"/>
        <w:spacing w:before="0" w:beforeAutospacing="0" w:after="0" w:afterAutospacing="0" w:line="276" w:lineRule="auto"/>
        <w:ind w:firstLine="708"/>
        <w:jc w:val="both"/>
        <w:rPr>
          <w:sz w:val="28"/>
          <w:szCs w:val="28"/>
        </w:rPr>
      </w:pPr>
      <w:r>
        <w:rPr>
          <w:sz w:val="28"/>
          <w:szCs w:val="28"/>
        </w:rPr>
        <w:t xml:space="preserve">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w:t>
      </w:r>
    </w:p>
    <w:p w:rsidR="00346992" w:rsidRDefault="00346992" w:rsidP="00346992">
      <w:pPr>
        <w:spacing w:after="0"/>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Поэтому</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не</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следует</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забывать</w:t>
      </w:r>
      <w:r>
        <w:rPr>
          <w:rFonts w:ascii="Times New Roman" w:eastAsia="Times New Roman" w:hAnsi="Times New Roman"/>
          <w:sz w:val="28"/>
          <w:szCs w:val="28"/>
          <w:lang w:eastAsia="ru-RU"/>
        </w:rPr>
        <w:t xml:space="preserve">: </w:t>
      </w:r>
    </w:p>
    <w:p w:rsidR="00346992" w:rsidRDefault="00346992" w:rsidP="00346992">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весеннем льду легко провалиться;</w:t>
      </w:r>
    </w:p>
    <w:p w:rsidR="00346992" w:rsidRDefault="00346992" w:rsidP="00346992">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быстрее всего процесс распада льда происходит у берегов;</w:t>
      </w:r>
    </w:p>
    <w:p w:rsidR="00346992" w:rsidRDefault="00346992" w:rsidP="00346992">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весенний лед, покрытый снегом, быстро превращается в рыхлую массу.</w:t>
      </w:r>
    </w:p>
    <w:p w:rsidR="00346992" w:rsidRDefault="00346992" w:rsidP="00346992">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В период весеннего паводка и ледохода запрещается: </w:t>
      </w:r>
    </w:p>
    <w:p w:rsidR="00346992" w:rsidRDefault="00346992" w:rsidP="00346992">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выходить в весенний период на водоемы;  </w:t>
      </w:r>
    </w:p>
    <w:p w:rsidR="00346992" w:rsidRDefault="00346992" w:rsidP="00346992">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переправляться через реку в период ледохода; </w:t>
      </w:r>
    </w:p>
    <w:p w:rsidR="00346992" w:rsidRDefault="00346992" w:rsidP="00346992">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подходить близко к реке в местах затора льда,</w:t>
      </w:r>
    </w:p>
    <w:p w:rsidR="00346992" w:rsidRDefault="00346992" w:rsidP="00346992">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стоять на обрывистом берегу, подвергающемуся разливу и обвалу;</w:t>
      </w:r>
    </w:p>
    <w:p w:rsidR="00346992" w:rsidRDefault="00346992" w:rsidP="00346992">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собираться на мостиках, плотинах и запрудах;</w:t>
      </w:r>
    </w:p>
    <w:p w:rsidR="00346992" w:rsidRDefault="00346992" w:rsidP="00346992">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приближаться к ледяным заторам, </w:t>
      </w:r>
    </w:p>
    <w:p w:rsidR="00346992" w:rsidRDefault="00346992" w:rsidP="00346992">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отталкивать льдины от берегов, </w:t>
      </w:r>
    </w:p>
    <w:p w:rsidR="00346992" w:rsidRDefault="00346992" w:rsidP="00346992">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измерять глубину реки или любого водоема, </w:t>
      </w:r>
    </w:p>
    <w:p w:rsidR="00346992" w:rsidRDefault="00346992" w:rsidP="00346992">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ходить по льдинам и кататься на них</w:t>
      </w:r>
      <w:proofErr w:type="gramStart"/>
      <w:r>
        <w:rPr>
          <w:rFonts w:ascii="Times New Roman" w:eastAsia="Times New Roman" w:hAnsi="Times New Roman"/>
          <w:sz w:val="28"/>
          <w:szCs w:val="28"/>
          <w:lang w:eastAsia="ru-RU"/>
        </w:rPr>
        <w:t>.,</w:t>
      </w:r>
      <w:proofErr w:type="gramEnd"/>
    </w:p>
    <w:p w:rsidR="00346992" w:rsidRDefault="00346992" w:rsidP="00346992">
      <w:pPr>
        <w:spacing w:after="0"/>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i/>
          <w:sz w:val="28"/>
          <w:szCs w:val="28"/>
          <w:lang w:eastAsia="ru-RU"/>
        </w:rPr>
        <w:t>кататься на горках, выходящих на водные объекты.</w:t>
      </w:r>
    </w:p>
    <w:p w:rsidR="00346992" w:rsidRDefault="00346992" w:rsidP="00346992">
      <w:pPr>
        <w:spacing w:before="100" w:beforeAutospacing="1" w:after="100" w:afterAutospacing="1"/>
        <w:jc w:val="center"/>
        <w:outlineLvl w:val="0"/>
        <w:rPr>
          <w:rFonts w:ascii="Times New Roman" w:eastAsia="Times New Roman" w:hAnsi="Times New Roman"/>
          <w:b/>
          <w:bCs/>
          <w:kern w:val="36"/>
          <w:sz w:val="48"/>
          <w:szCs w:val="48"/>
          <w:lang w:eastAsia="ru-RU"/>
        </w:rPr>
      </w:pPr>
      <w:r>
        <w:rPr>
          <w:rFonts w:ascii="Times New Roman" w:eastAsia="Times New Roman" w:hAnsi="Times New Roman"/>
          <w:b/>
          <w:bCs/>
          <w:kern w:val="36"/>
          <w:sz w:val="48"/>
          <w:szCs w:val="48"/>
          <w:lang w:eastAsia="ru-RU"/>
        </w:rPr>
        <w:br w:type="page"/>
      </w:r>
      <w:r>
        <w:rPr>
          <w:rFonts w:ascii="Times New Roman" w:eastAsia="Times New Roman" w:hAnsi="Times New Roman"/>
          <w:b/>
          <w:bCs/>
          <w:kern w:val="36"/>
          <w:sz w:val="48"/>
          <w:szCs w:val="48"/>
          <w:lang w:eastAsia="ru-RU"/>
        </w:rPr>
        <w:lastRenderedPageBreak/>
        <w:t>Будьте осторожны  на водных объектах в весенний период!</w:t>
      </w:r>
    </w:p>
    <w:p w:rsidR="00346992" w:rsidRDefault="00346992" w:rsidP="00346992">
      <w:pPr>
        <w:spacing w:before="100" w:beforeAutospacing="1" w:after="100" w:afterAutospacing="1"/>
        <w:ind w:left="284"/>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СПЕЦИАЛИСТЫ СОВЕТУЮТ И  РЕКОМЕНДУЮТ:</w:t>
      </w:r>
    </w:p>
    <w:p w:rsidR="00346992" w:rsidRDefault="00346992" w:rsidP="00346992">
      <w:pPr>
        <w:numPr>
          <w:ilvl w:val="0"/>
          <w:numId w:val="1"/>
        </w:numPr>
        <w:spacing w:before="120"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Безопасным считается лед толщиной 7 и более сантиметров.</w:t>
      </w:r>
    </w:p>
    <w:p w:rsidR="00346992" w:rsidRDefault="00346992" w:rsidP="00346992">
      <w:pPr>
        <w:numPr>
          <w:ilvl w:val="0"/>
          <w:numId w:val="1"/>
        </w:numPr>
        <w:spacing w:before="120"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Потратьте несколько минут на изучение замерзания реки или озера, прежде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чем ступить на лед.</w:t>
      </w:r>
    </w:p>
    <w:p w:rsidR="00346992" w:rsidRDefault="00346992" w:rsidP="00346992">
      <w:pPr>
        <w:numPr>
          <w:ilvl w:val="0"/>
          <w:numId w:val="1"/>
        </w:numPr>
        <w:spacing w:before="120"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есть следы, лыжня и вешки, то этот путь будет безопасным.</w:t>
      </w:r>
    </w:p>
    <w:p w:rsidR="00346992" w:rsidRDefault="00346992" w:rsidP="00346992">
      <w:pPr>
        <w:numPr>
          <w:ilvl w:val="0"/>
          <w:numId w:val="1"/>
        </w:numPr>
        <w:spacing w:before="120"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нет следов, то наметьте свой маршрут, помня, что:</w:t>
      </w:r>
      <w:r>
        <w:rPr>
          <w:rFonts w:ascii="Times New Roman" w:eastAsia="Times New Roman" w:hAnsi="Times New Roman"/>
          <w:sz w:val="28"/>
          <w:szCs w:val="28"/>
          <w:lang w:eastAsia="ru-RU"/>
        </w:rPr>
        <w:br/>
        <w:t xml:space="preserve">- лед тонкий или рыхлый обычно </w:t>
      </w:r>
      <w:proofErr w:type="gramStart"/>
      <w:r>
        <w:rPr>
          <w:rFonts w:ascii="Times New Roman" w:eastAsia="Times New Roman" w:hAnsi="Times New Roman"/>
          <w:sz w:val="28"/>
          <w:szCs w:val="28"/>
          <w:lang w:eastAsia="ru-RU"/>
        </w:rPr>
        <w:t>в близи</w:t>
      </w:r>
      <w:proofErr w:type="gramEnd"/>
      <w:r>
        <w:rPr>
          <w:rFonts w:ascii="Times New Roman" w:eastAsia="Times New Roman" w:hAnsi="Times New Roman"/>
          <w:sz w:val="28"/>
          <w:szCs w:val="28"/>
          <w:lang w:eastAsia="ru-RU"/>
        </w:rPr>
        <w:t xml:space="preserve"> кустов, камыша, под сугробами, в местах, где водоросли или предметы вмерзли в лед.</w:t>
      </w:r>
    </w:p>
    <w:p w:rsidR="00346992" w:rsidRDefault="00346992" w:rsidP="00346992">
      <w:pPr>
        <w:spacing w:before="120" w:after="0"/>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тоньше лед там, где быстрее течение, где бьют ключи, впадают в реку ручей или стоки промышленных вод.</w:t>
      </w:r>
    </w:p>
    <w:p w:rsidR="00346992" w:rsidRDefault="00346992" w:rsidP="00346992">
      <w:pPr>
        <w:spacing w:before="120" w:after="0"/>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темные пятна предупреждают о непрочности льда.</w:t>
      </w:r>
    </w:p>
    <w:p w:rsidR="00346992" w:rsidRDefault="00346992" w:rsidP="00346992">
      <w:pPr>
        <w:numPr>
          <w:ilvl w:val="0"/>
          <w:numId w:val="1"/>
        </w:numPr>
        <w:spacing w:before="120"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Лед не прочный, если синевато - зеленого или бело - желтого цвета.</w:t>
      </w:r>
    </w:p>
    <w:p w:rsidR="00346992" w:rsidRDefault="00346992" w:rsidP="00346992">
      <w:pPr>
        <w:numPr>
          <w:ilvl w:val="0"/>
          <w:numId w:val="1"/>
        </w:numPr>
        <w:spacing w:before="120"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 толстым слоем снега всегда могут быть проруби.</w:t>
      </w:r>
    </w:p>
    <w:p w:rsidR="00346992" w:rsidRDefault="00346992" w:rsidP="00346992">
      <w:pPr>
        <w:numPr>
          <w:ilvl w:val="0"/>
          <w:numId w:val="1"/>
        </w:numPr>
        <w:spacing w:before="120"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Лед может неплотно соединяться с сушей, поэтому надо осторожно спускаться с берега.</w:t>
      </w:r>
    </w:p>
    <w:p w:rsidR="00346992" w:rsidRDefault="00346992" w:rsidP="00346992">
      <w:pPr>
        <w:numPr>
          <w:ilvl w:val="0"/>
          <w:numId w:val="1"/>
        </w:numPr>
        <w:spacing w:before="120"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Проверять прочность льда надо ударами шеста или палкой.</w:t>
      </w:r>
    </w:p>
    <w:p w:rsidR="00346992" w:rsidRDefault="00346992" w:rsidP="00346992">
      <w:pPr>
        <w:numPr>
          <w:ilvl w:val="0"/>
          <w:numId w:val="1"/>
        </w:numPr>
        <w:spacing w:before="120"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вы провалились под лед, необходимо выбраться из полыньи с той стороны, откуда пришел, так  как там лед крепок.</w:t>
      </w:r>
    </w:p>
    <w:p w:rsidR="00346992" w:rsidRDefault="00346992" w:rsidP="00346992">
      <w:pPr>
        <w:spacing w:before="120" w:after="0"/>
        <w:jc w:val="both"/>
        <w:rPr>
          <w:rFonts w:ascii="Times New Roman" w:hAnsi="Times New Roman"/>
          <w:sz w:val="28"/>
          <w:szCs w:val="28"/>
        </w:rPr>
      </w:pPr>
    </w:p>
    <w:p w:rsidR="00346992" w:rsidRDefault="00346992" w:rsidP="00346992">
      <w:pPr>
        <w:spacing w:after="12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 xml:space="preserve">                        Взрослые</w:t>
      </w:r>
      <w:r>
        <w:rPr>
          <w:rFonts w:ascii="Times New Roman" w:hAnsi="Times New Roman"/>
          <w:b/>
          <w:sz w:val="28"/>
          <w:szCs w:val="28"/>
        </w:rPr>
        <w:t xml:space="preserve">!                           </w:t>
      </w:r>
    </w:p>
    <w:p w:rsidR="00346992" w:rsidRDefault="00346992" w:rsidP="00346992">
      <w:pPr>
        <w:spacing w:after="0"/>
        <w:ind w:firstLine="708"/>
        <w:jc w:val="both"/>
        <w:rPr>
          <w:rFonts w:ascii="Times New Roman" w:hAnsi="Times New Roman"/>
          <w:sz w:val="28"/>
          <w:szCs w:val="28"/>
        </w:rPr>
      </w:pPr>
      <w:r>
        <w:rPr>
          <w:rFonts w:ascii="Times New Roman" w:hAnsi="Times New Roman"/>
          <w:sz w:val="28"/>
          <w:szCs w:val="28"/>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w:t>
      </w:r>
      <w:r>
        <w:rPr>
          <w:rFonts w:ascii="Times New Roman" w:hAnsi="Times New Roman"/>
          <w:sz w:val="28"/>
          <w:szCs w:val="28"/>
        </w:rPr>
        <w:lastRenderedPageBreak/>
        <w:t>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346992" w:rsidRDefault="00346992" w:rsidP="00346992">
      <w:pPr>
        <w:spacing w:before="120" w:after="12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Pr>
          <w:rFonts w:ascii="Times New Roman" w:hAnsi="Times New Roman"/>
          <w:b/>
          <w:sz w:val="28"/>
          <w:szCs w:val="28"/>
        </w:rPr>
        <w:t>Дети</w:t>
      </w:r>
      <w:r>
        <w:rPr>
          <w:rFonts w:ascii="Times New Roman" w:hAnsi="Times New Roman"/>
          <w:b/>
          <w:sz w:val="28"/>
          <w:szCs w:val="28"/>
        </w:rPr>
        <w:t xml:space="preserve">!                                                                                  </w:t>
      </w:r>
    </w:p>
    <w:p w:rsidR="00346992" w:rsidRDefault="00346992" w:rsidP="00346992">
      <w:pPr>
        <w:spacing w:after="0"/>
        <w:ind w:firstLine="708"/>
        <w:jc w:val="both"/>
        <w:rPr>
          <w:rFonts w:ascii="Times New Roman" w:hAnsi="Times New Roman"/>
          <w:sz w:val="28"/>
          <w:szCs w:val="28"/>
        </w:rPr>
      </w:pPr>
      <w:r>
        <w:rPr>
          <w:rFonts w:ascii="Times New Roman" w:hAnsi="Times New Roman"/>
          <w:sz w:val="28"/>
          <w:szCs w:val="28"/>
        </w:rPr>
        <w:t>Не выходите на лед во время весеннего паводка.</w:t>
      </w:r>
    </w:p>
    <w:p w:rsidR="00346992" w:rsidRDefault="00346992" w:rsidP="00346992">
      <w:pPr>
        <w:spacing w:after="0"/>
        <w:ind w:firstLine="708"/>
        <w:jc w:val="both"/>
        <w:rPr>
          <w:rFonts w:ascii="Times New Roman" w:hAnsi="Times New Roman"/>
          <w:sz w:val="28"/>
          <w:szCs w:val="28"/>
        </w:rPr>
      </w:pPr>
      <w:r>
        <w:rPr>
          <w:rFonts w:ascii="Times New Roman" w:hAnsi="Times New Roman"/>
          <w:sz w:val="28"/>
          <w:szCs w:val="28"/>
        </w:rPr>
        <w:t>Не катайтесь на самодельных плотах, досках, бревнах и плавающих льдинах.</w:t>
      </w:r>
    </w:p>
    <w:p w:rsidR="00346992" w:rsidRDefault="00346992" w:rsidP="00346992">
      <w:pPr>
        <w:spacing w:after="0"/>
        <w:ind w:firstLine="708"/>
        <w:jc w:val="both"/>
        <w:rPr>
          <w:rFonts w:ascii="Times New Roman" w:hAnsi="Times New Roman"/>
          <w:sz w:val="28"/>
          <w:szCs w:val="28"/>
        </w:rPr>
      </w:pPr>
      <w:r>
        <w:rPr>
          <w:rFonts w:ascii="Times New Roman" w:hAnsi="Times New Roman"/>
          <w:sz w:val="28"/>
          <w:szCs w:val="28"/>
        </w:rPr>
        <w:t>Не прыгайте с одной льдины на другую.</w:t>
      </w:r>
    </w:p>
    <w:p w:rsidR="00346992" w:rsidRDefault="00346992" w:rsidP="00346992">
      <w:pPr>
        <w:spacing w:after="0"/>
        <w:ind w:firstLine="708"/>
        <w:jc w:val="both"/>
        <w:rPr>
          <w:rFonts w:ascii="Times New Roman" w:hAnsi="Times New Roman"/>
          <w:sz w:val="28"/>
          <w:szCs w:val="28"/>
        </w:rPr>
      </w:pPr>
      <w:r>
        <w:rPr>
          <w:rFonts w:ascii="Times New Roman" w:hAnsi="Times New Roman"/>
          <w:sz w:val="28"/>
          <w:szCs w:val="28"/>
        </w:rPr>
        <w:t>Не стойте на обрывистых и подмытых берегах - они могут обвалиться.</w:t>
      </w:r>
    </w:p>
    <w:p w:rsidR="00346992" w:rsidRDefault="00346992" w:rsidP="00346992">
      <w:pPr>
        <w:spacing w:after="0"/>
        <w:ind w:firstLine="708"/>
        <w:jc w:val="both"/>
        <w:rPr>
          <w:rFonts w:ascii="Times New Roman" w:hAnsi="Times New Roman"/>
          <w:sz w:val="28"/>
          <w:szCs w:val="28"/>
        </w:rPr>
      </w:pPr>
      <w:r>
        <w:rPr>
          <w:rFonts w:ascii="Times New Roman" w:hAnsi="Times New Roman"/>
          <w:sz w:val="28"/>
          <w:szCs w:val="28"/>
        </w:rPr>
        <w:t>Когда вы наблюдаете за ледоходом с моста, набережной причала, нельзя перегибаться через перила и другие ограждения.</w:t>
      </w:r>
    </w:p>
    <w:p w:rsidR="00346992" w:rsidRDefault="00346992" w:rsidP="00346992">
      <w:pPr>
        <w:spacing w:after="0"/>
        <w:ind w:firstLine="708"/>
        <w:jc w:val="both"/>
        <w:rPr>
          <w:rFonts w:ascii="Times New Roman" w:hAnsi="Times New Roman"/>
          <w:sz w:val="28"/>
          <w:szCs w:val="28"/>
        </w:rPr>
      </w:pPr>
      <w:r>
        <w:rPr>
          <w:rFonts w:ascii="Times New Roman" w:hAnsi="Times New Roman"/>
          <w:sz w:val="28"/>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346992" w:rsidRDefault="00346992" w:rsidP="00346992">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Не подходите близко к заторам, плотам, запрудам, не устраивайте игр в этих местах.</w:t>
      </w:r>
    </w:p>
    <w:p w:rsidR="00346992" w:rsidRDefault="00346992" w:rsidP="00346992">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Не подходите близко к ямам, котловинам, канализационным люкам и колодцам.</w:t>
      </w:r>
    </w:p>
    <w:p w:rsidR="00346992" w:rsidRDefault="00346992" w:rsidP="00346992">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346992" w:rsidRDefault="00346992" w:rsidP="00346992">
      <w:pPr>
        <w:spacing w:after="0"/>
        <w:ind w:firstLine="708"/>
        <w:jc w:val="both"/>
        <w:rPr>
          <w:rFonts w:ascii="Times New Roman" w:hAnsi="Times New Roman"/>
          <w:sz w:val="28"/>
          <w:szCs w:val="28"/>
        </w:rPr>
      </w:pPr>
      <w:r>
        <w:rPr>
          <w:rFonts w:ascii="Times New Roman" w:hAnsi="Times New Roman"/>
          <w:sz w:val="28"/>
          <w:szCs w:val="28"/>
        </w:rPr>
        <w:t xml:space="preserve">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 </w:t>
      </w:r>
    </w:p>
    <w:p w:rsidR="00346992" w:rsidRDefault="00346992" w:rsidP="00346992">
      <w:pPr>
        <w:spacing w:after="0"/>
        <w:ind w:firstLine="708"/>
        <w:jc w:val="both"/>
        <w:rPr>
          <w:rFonts w:ascii="Times New Roman" w:hAnsi="Times New Roman"/>
          <w:sz w:val="28"/>
          <w:szCs w:val="28"/>
        </w:rPr>
      </w:pPr>
      <w:r>
        <w:rPr>
          <w:rFonts w:ascii="Times New Roman" w:hAnsi="Times New Roman"/>
          <w:sz w:val="28"/>
          <w:szCs w:val="28"/>
        </w:rPr>
        <w:t>Школьники, будьте осторожны во время весеннего паводка и ледохода.</w:t>
      </w:r>
    </w:p>
    <w:p w:rsidR="00346992" w:rsidRDefault="00346992" w:rsidP="00346992">
      <w:pPr>
        <w:spacing w:after="0"/>
        <w:ind w:firstLine="708"/>
        <w:jc w:val="both"/>
      </w:pPr>
      <w:r>
        <w:rPr>
          <w:rFonts w:ascii="Times New Roman" w:hAnsi="Times New Roman"/>
          <w:sz w:val="28"/>
          <w:szCs w:val="28"/>
        </w:rPr>
        <w:t xml:space="preserve">Не подвергайте свою жизнь опасности! </w:t>
      </w:r>
    </w:p>
    <w:p w:rsidR="00346992" w:rsidRDefault="00346992" w:rsidP="00346992">
      <w:pPr>
        <w:spacing w:after="0"/>
        <w:ind w:firstLine="708"/>
        <w:jc w:val="both"/>
      </w:pPr>
    </w:p>
    <w:p w:rsidR="002D0903" w:rsidRDefault="002D0903"/>
    <w:sectPr w:rsidR="002D0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CE0"/>
    <w:multiLevelType w:val="multilevel"/>
    <w:tmpl w:val="E5187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92"/>
    <w:rsid w:val="002D0903"/>
    <w:rsid w:val="0034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4699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4699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0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2018-04-19T08:31:00Z</dcterms:created>
  <dcterms:modified xsi:type="dcterms:W3CDTF">2018-04-19T08:34:00Z</dcterms:modified>
</cp:coreProperties>
</file>