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748" w:rsidRDefault="00C11748" w:rsidP="00C11748">
      <w:pPr>
        <w:pStyle w:val="Standard"/>
        <w:jc w:val="center"/>
        <w:rPr>
          <w:sz w:val="28"/>
          <w:szCs w:val="28"/>
        </w:rPr>
      </w:pPr>
      <w:r>
        <w:rPr>
          <w:sz w:val="28"/>
          <w:szCs w:val="28"/>
        </w:rPr>
        <w:t>ДЕПАРТАМЕНТ ОБРАЗОВАНИЯ АДМИНИСТРАЦИИ</w:t>
      </w:r>
    </w:p>
    <w:p w:rsidR="00C11748" w:rsidRDefault="00C11748" w:rsidP="00C11748">
      <w:pPr>
        <w:pStyle w:val="Standard"/>
        <w:jc w:val="center"/>
        <w:rPr>
          <w:sz w:val="28"/>
          <w:szCs w:val="28"/>
        </w:rPr>
      </w:pPr>
      <w:r>
        <w:rPr>
          <w:sz w:val="28"/>
          <w:szCs w:val="28"/>
        </w:rPr>
        <w:t>ГОРОДА ЕКАТЕРИНБУРГА</w:t>
      </w:r>
    </w:p>
    <w:p w:rsidR="00C11748" w:rsidRDefault="00C11748" w:rsidP="00C11748">
      <w:pPr>
        <w:pStyle w:val="Standard"/>
        <w:jc w:val="center"/>
      </w:pPr>
    </w:p>
    <w:p w:rsidR="00C11748" w:rsidRDefault="00C11748" w:rsidP="00C11748">
      <w:pPr>
        <w:pStyle w:val="Standard"/>
        <w:jc w:val="center"/>
      </w:pPr>
      <w:r>
        <w:t>МУНИЦИПАЛЬНОЕ БЮДЖЕТНОЕ ДОШКОЛЬНОЕ ОБРАЗОВАТЕЛЬНОЕ</w:t>
      </w:r>
    </w:p>
    <w:p w:rsidR="00C11748" w:rsidRDefault="00C11748" w:rsidP="00C11748">
      <w:pPr>
        <w:pStyle w:val="Standard"/>
        <w:jc w:val="center"/>
      </w:pPr>
      <w:r>
        <w:t>УЧРЕЖДЕНИЕ ДЕТСКИЙ №385</w:t>
      </w:r>
    </w:p>
    <w:p w:rsidR="00C11748" w:rsidRDefault="00C11748" w:rsidP="00C11748">
      <w:pPr>
        <w:pStyle w:val="Standard"/>
        <w:jc w:val="center"/>
      </w:pPr>
      <w:r>
        <w:t>МБДОУ детский сад №385</w:t>
      </w:r>
    </w:p>
    <w:p w:rsidR="00C11748" w:rsidRDefault="00C11748" w:rsidP="00C11748">
      <w:pPr>
        <w:pStyle w:val="Standard"/>
        <w:jc w:val="center"/>
      </w:pPr>
    </w:p>
    <w:p w:rsidR="00C11748" w:rsidRDefault="00C11748" w:rsidP="00C11748">
      <w:pPr>
        <w:pStyle w:val="a3"/>
        <w:rPr>
          <w:rStyle w:val="a4"/>
        </w:rPr>
      </w:pPr>
    </w:p>
    <w:p w:rsidR="00C11748" w:rsidRDefault="00C11748" w:rsidP="00C11748">
      <w:pPr>
        <w:pStyle w:val="a3"/>
        <w:rPr>
          <w:rStyle w:val="a4"/>
        </w:rPr>
      </w:pPr>
    </w:p>
    <w:p w:rsidR="00C11748" w:rsidRDefault="00C11748" w:rsidP="00C11748">
      <w:pPr>
        <w:pStyle w:val="a3"/>
        <w:rPr>
          <w:rStyle w:val="a4"/>
        </w:rPr>
      </w:pPr>
    </w:p>
    <w:p w:rsidR="00C11748" w:rsidRDefault="00C11748" w:rsidP="00C11748">
      <w:pPr>
        <w:pStyle w:val="a3"/>
        <w:rPr>
          <w:rStyle w:val="a4"/>
        </w:rPr>
      </w:pPr>
    </w:p>
    <w:p w:rsidR="00C11748" w:rsidRDefault="00C11748" w:rsidP="00C11748">
      <w:pPr>
        <w:pStyle w:val="a3"/>
        <w:rPr>
          <w:rStyle w:val="a4"/>
        </w:rPr>
      </w:pPr>
    </w:p>
    <w:p w:rsidR="00C11748" w:rsidRPr="00C11748" w:rsidRDefault="00C11748" w:rsidP="00C11748">
      <w:pPr>
        <w:pStyle w:val="c4"/>
        <w:jc w:val="center"/>
        <w:rPr>
          <w:b/>
          <w:sz w:val="36"/>
          <w:szCs w:val="36"/>
        </w:rPr>
      </w:pPr>
      <w:r w:rsidRPr="00C11748">
        <w:rPr>
          <w:rStyle w:val="a4"/>
          <w:b w:val="0"/>
          <w:sz w:val="36"/>
          <w:szCs w:val="36"/>
        </w:rPr>
        <w:t xml:space="preserve">Консультация для родителей: </w:t>
      </w:r>
      <w:r w:rsidRPr="00C11748">
        <w:rPr>
          <w:rStyle w:val="c3"/>
          <w:b/>
          <w:sz w:val="36"/>
          <w:szCs w:val="36"/>
        </w:rPr>
        <w:t>«</w:t>
      </w:r>
      <w:r w:rsidRPr="00C11748">
        <w:rPr>
          <w:rStyle w:val="c7"/>
          <w:b/>
          <w:sz w:val="36"/>
          <w:szCs w:val="36"/>
        </w:rPr>
        <w:t>Правила пожарной безопасности</w:t>
      </w:r>
      <w:r w:rsidRPr="00C11748">
        <w:rPr>
          <w:rStyle w:val="c3"/>
          <w:b/>
          <w:sz w:val="36"/>
          <w:szCs w:val="36"/>
        </w:rPr>
        <w:t>»</w:t>
      </w:r>
    </w:p>
    <w:p w:rsidR="00C11748" w:rsidRDefault="00C11748" w:rsidP="00C11748">
      <w:pPr>
        <w:pStyle w:val="a3"/>
        <w:jc w:val="center"/>
        <w:rPr>
          <w:sz w:val="36"/>
          <w:szCs w:val="36"/>
        </w:rPr>
      </w:pPr>
    </w:p>
    <w:p w:rsidR="00C11748" w:rsidRDefault="00C11748" w:rsidP="00C11748">
      <w:pPr>
        <w:pStyle w:val="a3"/>
        <w:rPr>
          <w:rStyle w:val="a4"/>
        </w:rPr>
      </w:pPr>
    </w:p>
    <w:p w:rsidR="00C11748" w:rsidRDefault="00C11748" w:rsidP="00C11748">
      <w:pPr>
        <w:pStyle w:val="a3"/>
        <w:rPr>
          <w:rStyle w:val="a4"/>
        </w:rPr>
      </w:pPr>
    </w:p>
    <w:p w:rsidR="00C11748" w:rsidRDefault="00C11748" w:rsidP="00C11748">
      <w:pPr>
        <w:pStyle w:val="a3"/>
        <w:rPr>
          <w:rStyle w:val="a4"/>
        </w:rPr>
      </w:pPr>
    </w:p>
    <w:p w:rsidR="00C11748" w:rsidRDefault="00C11748" w:rsidP="00C11748">
      <w:pPr>
        <w:pStyle w:val="a3"/>
        <w:rPr>
          <w:rStyle w:val="a4"/>
        </w:rPr>
      </w:pPr>
    </w:p>
    <w:p w:rsidR="00C11748" w:rsidRDefault="00C11748" w:rsidP="00C11748">
      <w:pPr>
        <w:jc w:val="center"/>
        <w:rPr>
          <w:rFonts w:ascii="Times New Roman" w:hAnsi="Times New Roman" w:cs="Times New Roman"/>
          <w:sz w:val="32"/>
          <w:szCs w:val="32"/>
        </w:rPr>
      </w:pPr>
      <w:r>
        <w:rPr>
          <w:rFonts w:ascii="Times New Roman" w:hAnsi="Times New Roman" w:cs="Times New Roman"/>
          <w:sz w:val="32"/>
          <w:szCs w:val="32"/>
        </w:rPr>
        <w:t>Составила:</w:t>
      </w:r>
    </w:p>
    <w:p w:rsidR="00C11748" w:rsidRDefault="00C11748" w:rsidP="00C11748">
      <w:pPr>
        <w:spacing w:line="254" w:lineRule="auto"/>
        <w:rPr>
          <w:rFonts w:ascii="Times New Roman" w:hAnsi="Times New Roman" w:cs="Times New Roman"/>
          <w:sz w:val="32"/>
          <w:szCs w:val="32"/>
        </w:rPr>
      </w:pPr>
      <w:r>
        <w:rPr>
          <w:rFonts w:ascii="Times New Roman" w:hAnsi="Times New Roman" w:cs="Times New Roman"/>
          <w:sz w:val="32"/>
          <w:szCs w:val="32"/>
        </w:rPr>
        <w:t xml:space="preserve">                                                 Воспитатель: Лахтина Т.А.</w:t>
      </w:r>
    </w:p>
    <w:p w:rsidR="00C11748" w:rsidRDefault="00C11748" w:rsidP="00C11748">
      <w:pPr>
        <w:spacing w:line="254" w:lineRule="auto"/>
        <w:rPr>
          <w:rFonts w:ascii="Times New Roman" w:hAnsi="Times New Roman" w:cs="Times New Roman"/>
          <w:sz w:val="32"/>
          <w:szCs w:val="32"/>
        </w:rPr>
      </w:pPr>
    </w:p>
    <w:p w:rsidR="00C11748" w:rsidRDefault="00C11748" w:rsidP="00C11748">
      <w:pPr>
        <w:spacing w:line="254" w:lineRule="auto"/>
        <w:rPr>
          <w:rFonts w:ascii="Times New Roman" w:hAnsi="Times New Roman" w:cs="Times New Roman"/>
          <w:sz w:val="32"/>
          <w:szCs w:val="32"/>
        </w:rPr>
      </w:pPr>
    </w:p>
    <w:p w:rsidR="00C11748" w:rsidRDefault="00C11748" w:rsidP="00C11748">
      <w:pPr>
        <w:spacing w:line="254" w:lineRule="auto"/>
        <w:rPr>
          <w:rFonts w:ascii="Times New Roman" w:hAnsi="Times New Roman" w:cs="Times New Roman"/>
          <w:sz w:val="32"/>
          <w:szCs w:val="32"/>
        </w:rPr>
      </w:pPr>
    </w:p>
    <w:p w:rsidR="00C11748" w:rsidRDefault="00C11748" w:rsidP="00C11748">
      <w:pPr>
        <w:spacing w:line="254" w:lineRule="auto"/>
        <w:rPr>
          <w:rFonts w:ascii="Times New Roman" w:hAnsi="Times New Roman" w:cs="Times New Roman"/>
          <w:sz w:val="32"/>
          <w:szCs w:val="32"/>
        </w:rPr>
      </w:pPr>
    </w:p>
    <w:p w:rsidR="00C11748" w:rsidRDefault="00C11748" w:rsidP="00C11748">
      <w:pPr>
        <w:spacing w:line="254" w:lineRule="auto"/>
        <w:rPr>
          <w:rFonts w:ascii="Times New Roman" w:hAnsi="Times New Roman" w:cs="Times New Roman"/>
          <w:sz w:val="32"/>
          <w:szCs w:val="32"/>
        </w:rPr>
      </w:pPr>
    </w:p>
    <w:p w:rsidR="00C11748" w:rsidRDefault="00C11748" w:rsidP="00C11748">
      <w:pPr>
        <w:spacing w:line="254" w:lineRule="auto"/>
        <w:rPr>
          <w:rFonts w:ascii="Times New Roman" w:hAnsi="Times New Roman" w:cs="Times New Roman"/>
          <w:sz w:val="32"/>
          <w:szCs w:val="32"/>
        </w:rPr>
      </w:pPr>
    </w:p>
    <w:p w:rsidR="00C11748" w:rsidRDefault="00C11748" w:rsidP="00C11748">
      <w:pPr>
        <w:spacing w:line="254" w:lineRule="auto"/>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t xml:space="preserve">  г. Екатеринбург, 2019</w:t>
      </w:r>
    </w:p>
    <w:p w:rsidR="00C11748" w:rsidRDefault="00C11748" w:rsidP="00C11748">
      <w:pPr>
        <w:pStyle w:val="c4"/>
        <w:rPr>
          <w:rStyle w:val="c7"/>
        </w:rPr>
      </w:pPr>
    </w:p>
    <w:p w:rsidR="00C11748" w:rsidRDefault="00C11748" w:rsidP="00C11748">
      <w:pPr>
        <w:pStyle w:val="c4"/>
      </w:pPr>
      <w:bookmarkStart w:id="0" w:name="_GoBack"/>
      <w:bookmarkEnd w:id="0"/>
      <w:r>
        <w:rPr>
          <w:rStyle w:val="c2"/>
        </w:rPr>
        <w:lastRenderedPageBreak/>
        <w:t>УВАЖАЕМЫЕ</w:t>
      </w:r>
      <w:r>
        <w:rPr>
          <w:rStyle w:val="c0"/>
        </w:rPr>
        <w:t> </w:t>
      </w:r>
      <w:r>
        <w:rPr>
          <w:rStyle w:val="c2"/>
        </w:rPr>
        <w:t>РОДИТЕЛИ</w:t>
      </w:r>
      <w:r>
        <w:rPr>
          <w:rStyle w:val="c0"/>
        </w:rPr>
        <w:t>!</w:t>
      </w:r>
    </w:p>
    <w:p w:rsidR="00C11748" w:rsidRDefault="00C11748" w:rsidP="00C11748">
      <w:pPr>
        <w:pStyle w:val="c1"/>
      </w:pPr>
      <w:r>
        <w:rPr>
          <w:rStyle w:val="c0"/>
        </w:rPr>
        <w:t xml:space="preserve">   В целях вашей </w:t>
      </w:r>
      <w:r>
        <w:rPr>
          <w:rStyle w:val="c2"/>
        </w:rPr>
        <w:t>безопасности и безопасности ваших детей</w:t>
      </w:r>
      <w:r>
        <w:rPr>
          <w:rStyle w:val="c0"/>
        </w:rPr>
        <w:t>, как можно чаще беседуйте с детьми о том, как себя вести в чрезвычайных ситуациях.</w:t>
      </w:r>
    </w:p>
    <w:p w:rsidR="00C11748" w:rsidRDefault="00C11748" w:rsidP="00C11748">
      <w:pPr>
        <w:pStyle w:val="c1"/>
      </w:pPr>
      <w:r>
        <w:rPr>
          <w:rStyle w:val="c3"/>
        </w:rPr>
        <w:t>   Но главное</w:t>
      </w:r>
      <w:r>
        <w:rPr>
          <w:rStyle w:val="c0"/>
        </w:rPr>
        <w:t xml:space="preserve">: избегайте потенциальную опасность, например, опасность </w:t>
      </w:r>
      <w:r>
        <w:rPr>
          <w:rStyle w:val="c2"/>
        </w:rPr>
        <w:t>ПОЖАРА</w:t>
      </w:r>
      <w:r>
        <w:rPr>
          <w:rStyle w:val="c0"/>
        </w:rPr>
        <w:t>!</w:t>
      </w:r>
    </w:p>
    <w:p w:rsidR="00C11748" w:rsidRDefault="00C11748" w:rsidP="00C11748">
      <w:pPr>
        <w:pStyle w:val="c1"/>
      </w:pPr>
      <w:r>
        <w:rPr>
          <w:rStyle w:val="c0"/>
        </w:rPr>
        <w:t xml:space="preserve">   Не забывайте с детьми повторять </w:t>
      </w:r>
      <w:r>
        <w:rPr>
          <w:rStyle w:val="c2"/>
        </w:rPr>
        <w:t>правила пожарной безопасности</w:t>
      </w:r>
      <w:r>
        <w:rPr>
          <w:rStyle w:val="c0"/>
        </w:rPr>
        <w:t>!</w:t>
      </w:r>
    </w:p>
    <w:p w:rsidR="00C11748" w:rsidRDefault="00C11748" w:rsidP="00C11748">
      <w:pPr>
        <w:pStyle w:val="c1"/>
      </w:pPr>
      <w:r>
        <w:rPr>
          <w:rStyle w:val="c0"/>
        </w:rPr>
        <w:t xml:space="preserve">Вопросы, на которые каждый ребёнок должен знать </w:t>
      </w:r>
      <w:r>
        <w:rPr>
          <w:rStyle w:val="c3"/>
        </w:rPr>
        <w:t>ответы</w:t>
      </w:r>
      <w:r>
        <w:rPr>
          <w:rStyle w:val="c0"/>
        </w:rPr>
        <w:t>:</w:t>
      </w:r>
    </w:p>
    <w:p w:rsidR="00C11748" w:rsidRDefault="00C11748" w:rsidP="00C11748">
      <w:pPr>
        <w:pStyle w:val="c1"/>
      </w:pPr>
      <w:r>
        <w:rPr>
          <w:rStyle w:val="c0"/>
        </w:rPr>
        <w:t xml:space="preserve">1. Что нужно знать, если возник </w:t>
      </w:r>
      <w:r>
        <w:rPr>
          <w:rStyle w:val="c2"/>
        </w:rPr>
        <w:t>пожар в квартире</w:t>
      </w:r>
      <w:r>
        <w:rPr>
          <w:rStyle w:val="c0"/>
        </w:rPr>
        <w:t xml:space="preserve">? </w:t>
      </w:r>
    </w:p>
    <w:p w:rsidR="00C11748" w:rsidRDefault="00C11748" w:rsidP="00C11748">
      <w:pPr>
        <w:pStyle w:val="c1"/>
      </w:pPr>
      <w:r>
        <w:rPr>
          <w:rStyle w:val="c0"/>
        </w:rPr>
        <w:t>2. Можно ли играть со спичками и зажигалками?</w:t>
      </w:r>
    </w:p>
    <w:p w:rsidR="00C11748" w:rsidRDefault="00C11748" w:rsidP="00C11748">
      <w:pPr>
        <w:pStyle w:val="c1"/>
      </w:pPr>
      <w:r>
        <w:rPr>
          <w:rStyle w:val="c0"/>
        </w:rPr>
        <w:t xml:space="preserve">3. Чем можно тушить </w:t>
      </w:r>
      <w:r>
        <w:rPr>
          <w:rStyle w:val="c2"/>
        </w:rPr>
        <w:t>пожар</w:t>
      </w:r>
      <w:r>
        <w:rPr>
          <w:rStyle w:val="c0"/>
        </w:rPr>
        <w:t> </w:t>
      </w:r>
    </w:p>
    <w:p w:rsidR="00C11748" w:rsidRDefault="00C11748" w:rsidP="00C11748">
      <w:pPr>
        <w:pStyle w:val="c1"/>
      </w:pPr>
      <w:r>
        <w:rPr>
          <w:rStyle w:val="c0"/>
        </w:rPr>
        <w:t>4. Можно ли самостоятельно пользоваться розеткой?</w:t>
      </w:r>
    </w:p>
    <w:p w:rsidR="00C11748" w:rsidRDefault="00C11748" w:rsidP="00C11748">
      <w:pPr>
        <w:pStyle w:val="c1"/>
      </w:pPr>
      <w:r>
        <w:rPr>
          <w:rStyle w:val="c0"/>
        </w:rPr>
        <w:t xml:space="preserve">5. Знать номер </w:t>
      </w:r>
      <w:r>
        <w:rPr>
          <w:rStyle w:val="c2"/>
        </w:rPr>
        <w:t>пожарной службы</w:t>
      </w:r>
    </w:p>
    <w:p w:rsidR="00C11748" w:rsidRDefault="00C11748" w:rsidP="00C11748">
      <w:pPr>
        <w:pStyle w:val="c1"/>
      </w:pPr>
      <w:r>
        <w:rPr>
          <w:rStyle w:val="c0"/>
        </w:rPr>
        <w:t xml:space="preserve">6. Главное </w:t>
      </w:r>
      <w:r>
        <w:rPr>
          <w:rStyle w:val="c2"/>
        </w:rPr>
        <w:t>правило</w:t>
      </w:r>
      <w:r>
        <w:rPr>
          <w:rStyle w:val="c0"/>
        </w:rPr>
        <w:t xml:space="preserve"> при любой опасности </w:t>
      </w:r>
      <w:r>
        <w:rPr>
          <w:rStyle w:val="c9"/>
        </w:rPr>
        <w:t>(не поддаваться панике)</w:t>
      </w:r>
    </w:p>
    <w:p w:rsidR="00C11748" w:rsidRDefault="00C11748" w:rsidP="00C11748">
      <w:pPr>
        <w:pStyle w:val="c1"/>
      </w:pPr>
      <w:r>
        <w:rPr>
          <w:rStyle w:val="c0"/>
        </w:rPr>
        <w:t>7. Можно ли без взрослых пользоваться свечами?</w:t>
      </w:r>
    </w:p>
    <w:p w:rsidR="00C11748" w:rsidRDefault="00C11748" w:rsidP="00C11748">
      <w:pPr>
        <w:pStyle w:val="c1"/>
      </w:pPr>
      <w:r>
        <w:rPr>
          <w:rStyle w:val="c0"/>
        </w:rPr>
        <w:t>8. Можно ли трогать приборы мокрыми руками?</w:t>
      </w:r>
    </w:p>
    <w:p w:rsidR="00C11748" w:rsidRDefault="00C11748" w:rsidP="00C11748">
      <w:pPr>
        <w:pStyle w:val="c1"/>
      </w:pPr>
      <w:r>
        <w:rPr>
          <w:rStyle w:val="c0"/>
        </w:rPr>
        <w:t xml:space="preserve">   В СЛУЧАЕ ВОЗНИКНОВЕНИЯ </w:t>
      </w:r>
      <w:r>
        <w:rPr>
          <w:rStyle w:val="c2"/>
        </w:rPr>
        <w:t>ПОЖАРА</w:t>
      </w:r>
      <w:r>
        <w:rPr>
          <w:rStyle w:val="c0"/>
        </w:rPr>
        <w:t xml:space="preserve">, ЕСЛИ ВЗРОСЛЫХ НЕТ ДОМА, ДЕТИ ДОЛЖНЫ ДЕЙСТВОВАТЬ СЛЕДУЮЩИМ </w:t>
      </w:r>
      <w:r>
        <w:rPr>
          <w:rStyle w:val="c3"/>
        </w:rPr>
        <w:t>ОБРАЗОМ</w:t>
      </w:r>
      <w:r>
        <w:rPr>
          <w:rStyle w:val="c0"/>
        </w:rPr>
        <w:t>:</w:t>
      </w:r>
    </w:p>
    <w:p w:rsidR="00C11748" w:rsidRDefault="00C11748" w:rsidP="00C11748">
      <w:pPr>
        <w:pStyle w:val="c4"/>
      </w:pPr>
      <w:r>
        <w:rPr>
          <w:rStyle w:val="c2"/>
        </w:rPr>
        <w:t>Если начался пожар, а взрослых дома нет, поступай так:</w:t>
      </w:r>
    </w:p>
    <w:p w:rsidR="00C11748" w:rsidRDefault="00C11748" w:rsidP="00C11748">
      <w:pPr>
        <w:pStyle w:val="c6"/>
      </w:pPr>
      <w:r>
        <w:rPr>
          <w:rStyle w:val="c0"/>
        </w:rPr>
        <w:t>1. Если огонь небольшой можно попробовать сразу же затушить его, набросив на него плотную ткань, одеяло или вылить кастрюлю воды, засыпать песком.</w:t>
      </w:r>
    </w:p>
    <w:p w:rsidR="00C11748" w:rsidRDefault="00C11748" w:rsidP="00C11748">
      <w:pPr>
        <w:pStyle w:val="c1"/>
      </w:pPr>
      <w:r>
        <w:rPr>
          <w:rStyle w:val="c0"/>
        </w:rPr>
        <w:t xml:space="preserve">2. Если огонь сразу не погас, немедленно убегайте из дома в </w:t>
      </w:r>
      <w:r>
        <w:rPr>
          <w:rStyle w:val="c2"/>
        </w:rPr>
        <w:t>безопасное место</w:t>
      </w:r>
      <w:r>
        <w:rPr>
          <w:rStyle w:val="c0"/>
        </w:rPr>
        <w:t xml:space="preserve">. И только после этого позвоните в </w:t>
      </w:r>
      <w:r>
        <w:rPr>
          <w:rStyle w:val="c2"/>
        </w:rPr>
        <w:t>пожарную</w:t>
      </w:r>
      <w:r>
        <w:rPr>
          <w:rStyle w:val="c0"/>
        </w:rPr>
        <w:t> охрану по телефону «01» или 112 с мобильного или попросите об этом соседей.</w:t>
      </w:r>
    </w:p>
    <w:p w:rsidR="00C11748" w:rsidRDefault="00C11748" w:rsidP="00C11748">
      <w:pPr>
        <w:pStyle w:val="c1"/>
      </w:pPr>
      <w:r>
        <w:rPr>
          <w:rStyle w:val="c0"/>
        </w:rPr>
        <w:t xml:space="preserve">3. Если не можете убежать из горящей квартиры, сразу же позвоните по телефону «01» или 112, сообщите </w:t>
      </w:r>
      <w:r>
        <w:rPr>
          <w:rStyle w:val="c2"/>
        </w:rPr>
        <w:t>пожарным</w:t>
      </w:r>
      <w:r>
        <w:rPr>
          <w:rStyle w:val="c0"/>
        </w:rPr>
        <w:t> точный адрес и номер своей квартиры. После этого зовите из окна на помощь соседей или прохожих.</w:t>
      </w:r>
    </w:p>
    <w:p w:rsidR="00C11748" w:rsidRDefault="00C11748" w:rsidP="00C11748">
      <w:pPr>
        <w:pStyle w:val="c1"/>
      </w:pPr>
      <w:r>
        <w:rPr>
          <w:rStyle w:val="c0"/>
        </w:rPr>
        <w:t xml:space="preserve">4. При </w:t>
      </w:r>
      <w:r>
        <w:rPr>
          <w:rStyle w:val="c2"/>
        </w:rPr>
        <w:t>пожаре</w:t>
      </w:r>
      <w:r>
        <w:rPr>
          <w:rStyle w:val="c0"/>
        </w:rPr>
        <w:t xml:space="preserve"> дым гораздо опаснее огня. Большинство людей при пожаре гибнут от дыма. Если чувствуете, что задыхаетесь, опуститесь на корточки или подвигайтесь к выходу </w:t>
      </w:r>
      <w:r>
        <w:rPr>
          <w:rStyle w:val="c3"/>
        </w:rPr>
        <w:t>ползком</w:t>
      </w:r>
      <w:r>
        <w:rPr>
          <w:rStyle w:val="c0"/>
        </w:rPr>
        <w:t>: внизу дыма меньше.</w:t>
      </w:r>
    </w:p>
    <w:p w:rsidR="00C11748" w:rsidRDefault="00C11748" w:rsidP="00C11748">
      <w:pPr>
        <w:pStyle w:val="c1"/>
      </w:pPr>
      <w:r>
        <w:rPr>
          <w:rStyle w:val="c0"/>
        </w:rPr>
        <w:t xml:space="preserve">5. Если в помещение проник дым, надо смочить водой одежду, покрыть голову мокрой салфеткой и </w:t>
      </w:r>
      <w:proofErr w:type="gramStart"/>
      <w:r>
        <w:rPr>
          <w:rStyle w:val="c0"/>
        </w:rPr>
        <w:t>выходить</w:t>
      </w:r>
      <w:proofErr w:type="gramEnd"/>
      <w:r>
        <w:rPr>
          <w:rStyle w:val="c0"/>
        </w:rPr>
        <w:t xml:space="preserve"> пригнувшись или ползком.</w:t>
      </w:r>
    </w:p>
    <w:p w:rsidR="00C11748" w:rsidRDefault="00C11748" w:rsidP="00C11748">
      <w:pPr>
        <w:pStyle w:val="c6"/>
      </w:pPr>
      <w:r>
        <w:rPr>
          <w:rStyle w:val="c0"/>
        </w:rPr>
        <w:t>6. Нельзя прятаться в ванну, под шкаф, нужно выбежать из квартиры.</w:t>
      </w:r>
    </w:p>
    <w:p w:rsidR="00C11748" w:rsidRDefault="00C11748" w:rsidP="00C11748">
      <w:pPr>
        <w:pStyle w:val="c1"/>
      </w:pPr>
      <w:r>
        <w:rPr>
          <w:rStyle w:val="c0"/>
        </w:rPr>
        <w:lastRenderedPageBreak/>
        <w:t xml:space="preserve">7. При </w:t>
      </w:r>
      <w:r>
        <w:rPr>
          <w:rStyle w:val="c2"/>
        </w:rPr>
        <w:t>пожаре</w:t>
      </w:r>
      <w:r>
        <w:rPr>
          <w:rStyle w:val="c0"/>
        </w:rPr>
        <w:t> в подъезде никогда не садитесь в лифт. Он может отключиться, и вы задохнётесь</w:t>
      </w:r>
    </w:p>
    <w:p w:rsidR="00C11748" w:rsidRDefault="00C11748" w:rsidP="00C11748">
      <w:pPr>
        <w:pStyle w:val="c1"/>
      </w:pPr>
      <w:r>
        <w:rPr>
          <w:rStyle w:val="c0"/>
        </w:rPr>
        <w:t xml:space="preserve">8. Ожидая приезда </w:t>
      </w:r>
      <w:r>
        <w:rPr>
          <w:rStyle w:val="c2"/>
        </w:rPr>
        <w:t>пожарных</w:t>
      </w:r>
      <w:r>
        <w:rPr>
          <w:rStyle w:val="c0"/>
        </w:rPr>
        <w:t>, не теряйте головы и не выпрыгивайте из окна.</w:t>
      </w:r>
    </w:p>
    <w:p w:rsidR="00C11748" w:rsidRDefault="00C11748" w:rsidP="00C11748">
      <w:pPr>
        <w:pStyle w:val="c1"/>
      </w:pPr>
      <w:r>
        <w:rPr>
          <w:rStyle w:val="c0"/>
        </w:rPr>
        <w:t>9. 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C11748" w:rsidRDefault="00C11748" w:rsidP="00C11748">
      <w:pPr>
        <w:pStyle w:val="c1"/>
      </w:pPr>
      <w:r>
        <w:rPr>
          <w:rStyle w:val="c0"/>
        </w:rPr>
        <w:t>10. Наполни водой ванну, ведра, тазы. Можешь облить водой двери и пол.</w:t>
      </w:r>
    </w:p>
    <w:p w:rsidR="00C11748" w:rsidRDefault="00C11748" w:rsidP="00C11748">
      <w:pPr>
        <w:pStyle w:val="c1"/>
      </w:pPr>
      <w:r>
        <w:rPr>
          <w:rStyle w:val="c0"/>
        </w:rPr>
        <w:t xml:space="preserve">11. Когда приедут </w:t>
      </w:r>
      <w:r>
        <w:rPr>
          <w:rStyle w:val="c2"/>
        </w:rPr>
        <w:t>пожарные</w:t>
      </w:r>
      <w:r>
        <w:rPr>
          <w:rStyle w:val="c0"/>
        </w:rPr>
        <w:t>, во всём их слушайтесь и не бойтесь. Они лучше знают, как вас спасти.</w:t>
      </w:r>
    </w:p>
    <w:p w:rsidR="00C11748" w:rsidRDefault="00C11748" w:rsidP="00C11748">
      <w:pPr>
        <w:pStyle w:val="c1"/>
      </w:pPr>
      <w:r>
        <w:rPr>
          <w:rStyle w:val="c0"/>
        </w:rPr>
        <w:t xml:space="preserve">12. </w:t>
      </w:r>
      <w:r>
        <w:rPr>
          <w:rStyle w:val="c2"/>
        </w:rPr>
        <w:t>Запомните самое главное правило</w:t>
      </w:r>
      <w:r>
        <w:rPr>
          <w:rStyle w:val="c0"/>
        </w:rPr>
        <w:t> не только при пожаре, но и при любой другой опасности:</w:t>
      </w:r>
    </w:p>
    <w:p w:rsidR="00C11748" w:rsidRDefault="00C11748" w:rsidP="00C11748">
      <w:pPr>
        <w:pStyle w:val="c1"/>
      </w:pPr>
      <w:r>
        <w:rPr>
          <w:rStyle w:val="c0"/>
        </w:rPr>
        <w:t xml:space="preserve">   Не поддавайтесь панике и не теряйте </w:t>
      </w:r>
      <w:proofErr w:type="gramStart"/>
      <w:r>
        <w:rPr>
          <w:rStyle w:val="c0"/>
        </w:rPr>
        <w:t>самообладания!`</w:t>
      </w:r>
      <w:proofErr w:type="gramEnd"/>
    </w:p>
    <w:p w:rsidR="00C11748" w:rsidRDefault="00C11748" w:rsidP="00C11748">
      <w:pPr>
        <w:pStyle w:val="c4"/>
      </w:pPr>
      <w:r>
        <w:rPr>
          <w:rStyle w:val="c2"/>
        </w:rPr>
        <w:t>Причины возникновения пожара:</w:t>
      </w:r>
    </w:p>
    <w:p w:rsidR="00C11748" w:rsidRDefault="00C11748" w:rsidP="00C11748">
      <w:pPr>
        <w:pStyle w:val="c1"/>
      </w:pPr>
      <w:r>
        <w:rPr>
          <w:rStyle w:val="c0"/>
        </w:rPr>
        <w:t xml:space="preserve">   Не секрет, что </w:t>
      </w:r>
      <w:r>
        <w:rPr>
          <w:rStyle w:val="c2"/>
        </w:rPr>
        <w:t>пожары</w:t>
      </w:r>
      <w:r>
        <w:rPr>
          <w:rStyle w:val="c0"/>
        </w:rPr>
        <w:t xml:space="preserve"> чаще всего происходят от </w:t>
      </w:r>
      <w:r>
        <w:rPr>
          <w:rStyle w:val="c2"/>
        </w:rPr>
        <w:t>беспечного отношения</w:t>
      </w:r>
      <w:r>
        <w:rPr>
          <w:rStyle w:val="c0"/>
        </w:rPr>
        <w:t> к огню самих людей.</w:t>
      </w:r>
    </w:p>
    <w:p w:rsidR="00C11748" w:rsidRDefault="00C11748" w:rsidP="00C11748">
      <w:pPr>
        <w:pStyle w:val="c1"/>
      </w:pPr>
      <w:r>
        <w:rPr>
          <w:rStyle w:val="c0"/>
        </w:rPr>
        <w:t>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миллиона потерпевших погибает более 100 человек. Это в 6 раз больше, чем в США.</w:t>
      </w:r>
    </w:p>
    <w:p w:rsidR="00C11748" w:rsidRDefault="00C11748" w:rsidP="00C11748">
      <w:pPr>
        <w:pStyle w:val="c1"/>
      </w:pPr>
      <w:r>
        <w:rPr>
          <w:rStyle w:val="c0"/>
        </w:rPr>
        <w:t>   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p>
    <w:p w:rsidR="00C11748" w:rsidRDefault="00C11748" w:rsidP="00C11748">
      <w:pPr>
        <w:pStyle w:val="c4"/>
      </w:pPr>
      <w:r>
        <w:rPr>
          <w:rStyle w:val="c2"/>
        </w:rPr>
        <w:t>Пожарная безопасность в квартире:</w:t>
      </w:r>
    </w:p>
    <w:p w:rsidR="00C11748" w:rsidRDefault="00C11748" w:rsidP="00C11748">
      <w:pPr>
        <w:pStyle w:val="c1"/>
      </w:pPr>
      <w:r>
        <w:rPr>
          <w:rStyle w:val="c0"/>
        </w:rPr>
        <w:t>   Не балуйся дома со спичками и зажигалками. Это одна из причин пожаров.</w:t>
      </w:r>
    </w:p>
    <w:p w:rsidR="00C11748" w:rsidRDefault="00C11748" w:rsidP="00C11748">
      <w:pPr>
        <w:pStyle w:val="c1"/>
      </w:pPr>
      <w:r>
        <w:rPr>
          <w:rStyle w:val="c0"/>
        </w:rPr>
        <w:t>Не оставляй без присмотра включенные электроприборы, особенно утюги, обогреватели, телевизор, светильники, стиральные машинки и др. Уходя из дома, не забудь их выключить.</w:t>
      </w:r>
    </w:p>
    <w:p w:rsidR="00C11748" w:rsidRDefault="00C11748" w:rsidP="00C11748">
      <w:pPr>
        <w:pStyle w:val="c1"/>
      </w:pPr>
      <w:r>
        <w:rPr>
          <w:rStyle w:val="c0"/>
        </w:rPr>
        <w:t>   Не суши белье над плитой. Оно может загореться.</w:t>
      </w:r>
    </w:p>
    <w:p w:rsidR="00C11748" w:rsidRDefault="00C11748" w:rsidP="00C11748">
      <w:pPr>
        <w:pStyle w:val="c1"/>
      </w:pPr>
      <w:r>
        <w:rPr>
          <w:rStyle w:val="c0"/>
        </w:rPr>
        <w:t>   Не забывай выключить газовую плиту. Если почувствовал запах газа, не зажигай спичек и не включай свет. Срочно проветри квартиру.</w:t>
      </w:r>
    </w:p>
    <w:p w:rsidR="00C11748" w:rsidRDefault="00C11748" w:rsidP="00C11748">
      <w:pPr>
        <w:pStyle w:val="c1"/>
      </w:pPr>
      <w:r>
        <w:rPr>
          <w:rStyle w:val="c0"/>
        </w:rPr>
        <w:t>   Ни в коем случае не зажигай фейерверки, свечи или бенгальские огни дома без взрослых.</w:t>
      </w:r>
    </w:p>
    <w:p w:rsidR="00C11748" w:rsidRDefault="00C11748" w:rsidP="00C11748">
      <w:pPr>
        <w:pStyle w:val="c4"/>
      </w:pPr>
      <w:r>
        <w:rPr>
          <w:rStyle w:val="c2"/>
        </w:rPr>
        <w:t>Пожарная безопасность в деревне:</w:t>
      </w:r>
    </w:p>
    <w:p w:rsidR="00C11748" w:rsidRDefault="00C11748" w:rsidP="00C11748">
      <w:pPr>
        <w:pStyle w:val="c1"/>
      </w:pPr>
      <w:r>
        <w:rPr>
          <w:rStyle w:val="c0"/>
        </w:rPr>
        <w:lastRenderedPageBreak/>
        <w:t xml:space="preserve">   В деревне или на даче без взрослых не подходи к печи и не открывай печную дверцу. Оттуда могут выскочить раскаленный уголек или искра и стать причиной </w:t>
      </w:r>
      <w:r>
        <w:rPr>
          <w:rStyle w:val="c2"/>
        </w:rPr>
        <w:t>пожара.</w:t>
      </w:r>
    </w:p>
    <w:p w:rsidR="00C11748" w:rsidRDefault="00C11748" w:rsidP="00C11748">
      <w:pPr>
        <w:pStyle w:val="c1"/>
      </w:pPr>
      <w:r>
        <w:rPr>
          <w:rStyle w:val="c0"/>
        </w:rPr>
        <w:t>   Никогда не прикасайся голыми руками к металлическим частям печки. Ты можешь получить серьезный ожог.</w:t>
      </w:r>
    </w:p>
    <w:p w:rsidR="00C11748" w:rsidRDefault="00C11748" w:rsidP="00C11748">
      <w:pPr>
        <w:pStyle w:val="c1"/>
      </w:pPr>
      <w:r>
        <w:rPr>
          <w:rStyle w:val="c0"/>
        </w:rPr>
        <w:t>   Не трогай без разрешения взрослых печную заслонку. Если ее закрыть раньше времени, в доме скопится угарный газ, и можно задохнуться.</w:t>
      </w:r>
    </w:p>
    <w:p w:rsidR="00C11748" w:rsidRDefault="00C11748" w:rsidP="00C11748">
      <w:pPr>
        <w:pStyle w:val="c4"/>
      </w:pPr>
      <w:r>
        <w:rPr>
          <w:rStyle w:val="c2"/>
        </w:rPr>
        <w:t>Пожарная безопасность в лесу:</w:t>
      </w:r>
    </w:p>
    <w:p w:rsidR="00C11748" w:rsidRDefault="00C11748" w:rsidP="00C11748">
      <w:pPr>
        <w:pStyle w:val="c1"/>
      </w:pPr>
      <w:r>
        <w:rPr>
          <w:rStyle w:val="c0"/>
        </w:rPr>
        <w:t>   </w:t>
      </w:r>
      <w:r>
        <w:rPr>
          <w:rStyle w:val="c2"/>
        </w:rPr>
        <w:t xml:space="preserve">Пожар </w:t>
      </w:r>
      <w:r>
        <w:rPr>
          <w:rStyle w:val="c0"/>
        </w:rPr>
        <w:t>- самая большая опасность в лесу. Поэтому не разводи костер без взрослых.</w:t>
      </w:r>
    </w:p>
    <w:p w:rsidR="00C11748" w:rsidRDefault="00C11748" w:rsidP="00C11748">
      <w:pPr>
        <w:pStyle w:val="c1"/>
      </w:pPr>
      <w:r>
        <w:rPr>
          <w:rStyle w:val="c0"/>
        </w:rPr>
        <w:t>   Не балуйся с огнем. В сухую жаркую погоду достаточно одной спички или искры от фейерверка, чтобы лес загорелся.</w:t>
      </w:r>
    </w:p>
    <w:p w:rsidR="00C11748" w:rsidRDefault="00C11748" w:rsidP="00C11748">
      <w:pPr>
        <w:pStyle w:val="c1"/>
      </w:pPr>
      <w:r>
        <w:rPr>
          <w:rStyle w:val="c0"/>
        </w:rPr>
        <w:t>   Если пожар все-таки начался, немедленно выбегай из леса. Старайся бежать в ту сторону, откуда дует ветер.</w:t>
      </w:r>
    </w:p>
    <w:p w:rsidR="00C11748" w:rsidRDefault="00C11748" w:rsidP="00C11748">
      <w:pPr>
        <w:pStyle w:val="c1"/>
      </w:pPr>
      <w:r>
        <w:rPr>
          <w:rStyle w:val="c0"/>
        </w:rPr>
        <w:t>   Выйдя из леса, обязательно сообщи о пожаре взрослым.</w:t>
      </w:r>
    </w:p>
    <w:p w:rsidR="00C11748" w:rsidRDefault="00C11748" w:rsidP="00C11748">
      <w:pPr>
        <w:pStyle w:val="c4"/>
      </w:pPr>
      <w:r>
        <w:rPr>
          <w:rStyle w:val="c2"/>
        </w:rPr>
        <w:t>Опасные игры!</w:t>
      </w:r>
    </w:p>
    <w:p w:rsidR="00C11748" w:rsidRDefault="00C11748" w:rsidP="00C11748">
      <w:pPr>
        <w:pStyle w:val="c1"/>
      </w:pPr>
      <w:r>
        <w:rPr>
          <w:rStyle w:val="c0"/>
        </w:rPr>
        <w:t>   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C11748" w:rsidRDefault="00C11748" w:rsidP="00C11748">
      <w:pPr>
        <w:pStyle w:val="c1"/>
      </w:pPr>
      <w:r>
        <w:rPr>
          <w:rStyle w:val="c0"/>
        </w:rPr>
        <w:t>   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C11748" w:rsidRDefault="00C11748" w:rsidP="00C11748">
      <w:pPr>
        <w:pStyle w:val="c1"/>
      </w:pPr>
      <w:r>
        <w:rPr>
          <w:rStyle w:val="c0"/>
        </w:rPr>
        <w:t>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C11748" w:rsidRDefault="00C11748" w:rsidP="00C11748">
      <w:pPr>
        <w:pStyle w:val="c1"/>
      </w:pPr>
      <w:r>
        <w:rPr>
          <w:rStyle w:val="c0"/>
        </w:rPr>
        <w:t xml:space="preserve">   Почему это происходит? Ответ прост - в недостаточном обучении наших с вами детей правилам пожарной безопасности. Ведь </w:t>
      </w:r>
      <w:proofErr w:type="gramStart"/>
      <w:r>
        <w:rPr>
          <w:rStyle w:val="c0"/>
        </w:rPr>
        <w:t>обучение это</w:t>
      </w:r>
      <w:proofErr w:type="gramEnd"/>
      <w:r>
        <w:rPr>
          <w:rStyle w:val="c0"/>
        </w:rPr>
        <w:t xml:space="preserve">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C11748" w:rsidRDefault="00C11748" w:rsidP="00C11748">
      <w:pPr>
        <w:pStyle w:val="c1"/>
      </w:pPr>
      <w:r>
        <w:rPr>
          <w:rStyle w:val="c0"/>
        </w:rPr>
        <w:lastRenderedPageBreak/>
        <w:t>Обрести уверенность или постоянный страх за детей зависит от Вас.</w:t>
      </w:r>
    </w:p>
    <w:p w:rsidR="00C11748" w:rsidRDefault="00C11748" w:rsidP="00C11748">
      <w:pPr>
        <w:pStyle w:val="c4"/>
      </w:pPr>
      <w:r>
        <w:rPr>
          <w:rStyle w:val="c2"/>
        </w:rPr>
        <w:t>Пиротехника</w:t>
      </w:r>
    </w:p>
    <w:p w:rsidR="00C11748" w:rsidRDefault="00C11748" w:rsidP="00C11748">
      <w:pPr>
        <w:pStyle w:val="c1"/>
      </w:pPr>
      <w:r>
        <w:rPr>
          <w:rStyle w:val="c0"/>
        </w:rPr>
        <w:t>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C11748" w:rsidRDefault="00C11748" w:rsidP="00C11748">
      <w:pPr>
        <w:pStyle w:val="c1"/>
      </w:pPr>
      <w:r>
        <w:rPr>
          <w:rStyle w:val="c2"/>
        </w:rPr>
        <w:t>ПОМНИТЕ!</w:t>
      </w:r>
    </w:p>
    <w:p w:rsidR="00C11748" w:rsidRDefault="00C11748" w:rsidP="00C11748">
      <w:pPr>
        <w:pStyle w:val="c1"/>
      </w:pPr>
      <w:r>
        <w:rPr>
          <w:rStyle w:val="c0"/>
        </w:rPr>
        <w:t xml:space="preserve">Промышленность НЕ ВЫПУСКАЕТ новогодние атрибуты полностью </w:t>
      </w:r>
      <w:proofErr w:type="spellStart"/>
      <w:r>
        <w:rPr>
          <w:rStyle w:val="c2"/>
        </w:rPr>
        <w:t>пожаробезопасными</w:t>
      </w:r>
      <w:proofErr w:type="spellEnd"/>
      <w:r>
        <w:rPr>
          <w:rStyle w:val="c2"/>
        </w:rPr>
        <w:t>.</w:t>
      </w:r>
    </w:p>
    <w:p w:rsidR="00C11748" w:rsidRDefault="00C11748" w:rsidP="00C11748">
      <w:pPr>
        <w:pStyle w:val="c1"/>
      </w:pPr>
      <w:r>
        <w:rPr>
          <w:rStyle w:val="c0"/>
        </w:rPr>
        <w:t xml:space="preserve">   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w:t>
      </w:r>
      <w:proofErr w:type="spellStart"/>
      <w:r>
        <w:rPr>
          <w:rStyle w:val="c0"/>
        </w:rPr>
        <w:t>электрогирляндами</w:t>
      </w:r>
      <w:proofErr w:type="spellEnd"/>
      <w:r>
        <w:rPr>
          <w:rStyle w:val="c0"/>
        </w:rPr>
        <w:t>, беззаботной шалостью детей с огнем.</w:t>
      </w:r>
    </w:p>
    <w:p w:rsidR="00C11748" w:rsidRDefault="00C11748" w:rsidP="00C11748">
      <w:pPr>
        <w:pStyle w:val="c4"/>
      </w:pPr>
      <w:r>
        <w:rPr>
          <w:rStyle w:val="c2"/>
        </w:rPr>
        <w:t>Помните об опасности возникновения пожара в доме</w:t>
      </w:r>
    </w:p>
    <w:p w:rsidR="00C11748" w:rsidRDefault="00C11748" w:rsidP="00C11748">
      <w:pPr>
        <w:pStyle w:val="c1"/>
      </w:pPr>
      <w:r>
        <w:rPr>
          <w:rStyle w:val="c0"/>
        </w:rPr>
        <w:t>1. Чаще беседуйте с детьми о мерах пожарной безопасности.</w:t>
      </w:r>
    </w:p>
    <w:p w:rsidR="00C11748" w:rsidRDefault="00C11748" w:rsidP="00C11748">
      <w:pPr>
        <w:pStyle w:val="c1"/>
      </w:pPr>
      <w:r>
        <w:rPr>
          <w:rStyle w:val="c0"/>
        </w:rPr>
        <w:t>2. Не давайте детям играть спичками.</w:t>
      </w:r>
    </w:p>
    <w:p w:rsidR="00C11748" w:rsidRDefault="00C11748" w:rsidP="00C11748">
      <w:pPr>
        <w:pStyle w:val="c1"/>
      </w:pPr>
      <w:r>
        <w:rPr>
          <w:rStyle w:val="c0"/>
        </w:rPr>
        <w:t>3. Учите детей правильному пользованию бытовыми электроприборами.</w:t>
      </w:r>
    </w:p>
    <w:p w:rsidR="00C11748" w:rsidRDefault="00C11748" w:rsidP="00C11748">
      <w:pPr>
        <w:pStyle w:val="c1"/>
      </w:pPr>
      <w:r>
        <w:rPr>
          <w:rStyle w:val="c0"/>
        </w:rPr>
        <w:t>4. Не разрешайте детям самостоятельно включать освещение новогодней ёлки.</w:t>
      </w:r>
    </w:p>
    <w:p w:rsidR="00C11748" w:rsidRDefault="00C11748" w:rsidP="00C11748">
      <w:pPr>
        <w:pStyle w:val="c1"/>
      </w:pPr>
      <w:r>
        <w:rPr>
          <w:rStyle w:val="c0"/>
        </w:rPr>
        <w:t>5. Знайте, что хлопушки, свечи, бенгальские огни могут стать причиной пожара и травм.</w:t>
      </w:r>
    </w:p>
    <w:p w:rsidR="00C11748" w:rsidRDefault="00C11748" w:rsidP="00C11748">
      <w:pPr>
        <w:pStyle w:val="c1"/>
      </w:pPr>
      <w:r>
        <w:rPr>
          <w:rStyle w:val="c0"/>
        </w:rPr>
        <w:t>6. Будьте осторожны при пользовании даже разрешённых и проверенных пиротехнических игрушек.</w:t>
      </w:r>
    </w:p>
    <w:p w:rsidR="00C11748" w:rsidRDefault="00C11748" w:rsidP="00C11748">
      <w:pPr>
        <w:pStyle w:val="c1"/>
      </w:pPr>
      <w:r>
        <w:rPr>
          <w:rStyle w:val="c0"/>
        </w:rPr>
        <w:t>   Если всё же случилась с вами или с вашими близкими произошел несчастный случай необходимо немедленно сообщить в службу спасения по телефону «01» или 112 с мобильного телефона.</w:t>
      </w:r>
    </w:p>
    <w:p w:rsidR="00C11748" w:rsidRDefault="00C11748" w:rsidP="00C11748">
      <w:pPr>
        <w:pStyle w:val="c1"/>
      </w:pPr>
      <w:r>
        <w:rPr>
          <w:rStyle w:val="c0"/>
        </w:rPr>
        <w:t>   Самое главное в обучении дошкольников правилам пожарной безопасности – это положительный пример самих взрослых!</w:t>
      </w:r>
    </w:p>
    <w:p w:rsidR="00C11748" w:rsidRDefault="00C11748" w:rsidP="00C11748">
      <w:pPr>
        <w:pStyle w:val="c4"/>
      </w:pPr>
      <w:r>
        <w:rPr>
          <w:rStyle w:val="c2"/>
        </w:rPr>
        <w:t>Советы родителям:</w:t>
      </w:r>
    </w:p>
    <w:p w:rsidR="00C11748" w:rsidRDefault="00C11748" w:rsidP="00C11748">
      <w:pPr>
        <w:pStyle w:val="c1"/>
      </w:pPr>
      <w:r>
        <w:rPr>
          <w:rStyle w:val="c0"/>
        </w:rPr>
        <w:t>   Поиграйте с ребенком в игру: вы будите перечислять действия, а ребенок должен выделить (хлопнуть в ладоши, топнуть и т.д.) только те, которые могут привести к пожару. Используйте каждый раз новые слова: рисование, поджигание бумаги, пение, игра с зажигалкой, изготовление аппликации, зажигание свечки и т.д.</w:t>
      </w:r>
    </w:p>
    <w:p w:rsidR="00C11748" w:rsidRDefault="00C11748" w:rsidP="00C11748">
      <w:pPr>
        <w:pStyle w:val="c1"/>
      </w:pPr>
      <w:r>
        <w:rPr>
          <w:rStyle w:val="c0"/>
        </w:rPr>
        <w:t>   Можно использовать для чтения детскую литературу: «Кошкин дом» С. Я. Маршака, «Путаница» К. Чуковского, «Жил на свете слоненок» Г. Цыферова, «Пожар», «Пожарные собаки» Л. Толстого, «Пожар», «Дым», «Пожар в доме» Б. Житкова. Обсудите с детьми опасные ситуации, в которые попали персонажи прочитанных произведений. Спросите их, почему так произошло. Поинтересуйтесь, как им следовало правильно поступить в каждом из рассмотренных случаев.</w:t>
      </w:r>
    </w:p>
    <w:p w:rsidR="00C11748" w:rsidRDefault="00C11748" w:rsidP="00C11748">
      <w:pPr>
        <w:pStyle w:val="c1"/>
      </w:pPr>
      <w:r>
        <w:rPr>
          <w:rStyle w:val="c0"/>
        </w:rPr>
        <w:lastRenderedPageBreak/>
        <w:t>   Предложите детям раскрасить языки пламени свечи, керосиновой лампы, печки на картинке с интерьером сельской кухни. Пусть раскрасят электрическую плитку, показав, что она раскалена. Рассмотрите вместе с детьми результаты их работы. Как сказочные цветы, выглядят языки пламени, раскрашенные ярко-желтым, оранжевым и красным цветами. Обсудите – в каких ситуациях.</w:t>
      </w:r>
    </w:p>
    <w:p w:rsidR="00C11748" w:rsidRDefault="00C11748" w:rsidP="00C11748">
      <w:pPr>
        <w:pStyle w:val="c1"/>
      </w:pPr>
      <w:r>
        <w:rPr>
          <w:rStyle w:val="c0"/>
        </w:rPr>
        <w:t>   Поддержите попытки детей представить себе, что случиться при неосторожном обращении с огнем.</w:t>
      </w:r>
    </w:p>
    <w:p w:rsidR="00C11748" w:rsidRDefault="00C11748" w:rsidP="00C11748">
      <w:pPr>
        <w:pStyle w:val="c1"/>
      </w:pPr>
      <w:r>
        <w:rPr>
          <w:rStyle w:val="c0"/>
        </w:rPr>
        <w:t>   Загадайте детям загадки:</w:t>
      </w:r>
    </w:p>
    <w:p w:rsidR="00C11748" w:rsidRDefault="00C11748" w:rsidP="00C11748">
      <w:pPr>
        <w:pStyle w:val="c1"/>
      </w:pPr>
      <w:r>
        <w:rPr>
          <w:rStyle w:val="c0"/>
        </w:rPr>
        <w:t xml:space="preserve">Шипит и злится, воды боится. С языком, а не лает, без зубов, а кусает </w:t>
      </w:r>
      <w:r>
        <w:rPr>
          <w:rStyle w:val="c2"/>
        </w:rPr>
        <w:t>(огонь)</w:t>
      </w:r>
      <w:r>
        <w:rPr>
          <w:rStyle w:val="c0"/>
        </w:rPr>
        <w:t xml:space="preserve">. Рыжий зверь в печи сидит, рыжий зверь на всех сердит. Он со злости ест дрова. Может, час, а может, два. Ты рукой его не тронь. Искусает он ладонь </w:t>
      </w:r>
      <w:r>
        <w:rPr>
          <w:rStyle w:val="c2"/>
        </w:rPr>
        <w:t>(огонь)</w:t>
      </w:r>
      <w:r>
        <w:rPr>
          <w:rStyle w:val="c0"/>
        </w:rPr>
        <w:t xml:space="preserve">. Тонкая девчонка, белая юбчонка, красный нос. Чем длиннее ночи, тем она короче от горючих слез </w:t>
      </w:r>
      <w:r>
        <w:rPr>
          <w:rStyle w:val="c2"/>
        </w:rPr>
        <w:t>(свеча)</w:t>
      </w:r>
      <w:r>
        <w:rPr>
          <w:rStyle w:val="c0"/>
        </w:rPr>
        <w:t>.</w:t>
      </w:r>
    </w:p>
    <w:p w:rsidR="00C11748" w:rsidRDefault="00C11748" w:rsidP="00C11748">
      <w:pPr>
        <w:pStyle w:val="c1"/>
      </w:pPr>
      <w:r>
        <w:rPr>
          <w:rStyle w:val="c0"/>
        </w:rPr>
        <w:t xml:space="preserve">Мать толста, дочь красна, сын – бес, долетел до небес </w:t>
      </w:r>
      <w:r>
        <w:rPr>
          <w:rStyle w:val="c2"/>
        </w:rPr>
        <w:t>(печь, огонь, дым)</w:t>
      </w:r>
      <w:r>
        <w:rPr>
          <w:rStyle w:val="c0"/>
        </w:rPr>
        <w:t>.</w:t>
      </w:r>
    </w:p>
    <w:p w:rsidR="00C11748" w:rsidRDefault="00C11748" w:rsidP="00C11748">
      <w:pPr>
        <w:pStyle w:val="c1"/>
      </w:pPr>
      <w:r>
        <w:rPr>
          <w:rStyle w:val="c0"/>
        </w:rPr>
        <w:t>   Организуйте игру «Вызов пожарных». Сделайте полосу препятствий из столов, стульев, коробок – ваша задача создать труднопроходимый участок. Ребенок на время должен пройти полосу препятствий, добраться до телефона, набрать номер «01» и четко произнести адрес, имя, фамилию. Для лучшего запоминания номера телефона выучите с ребенком следующее стихотворение:</w:t>
      </w:r>
    </w:p>
    <w:p w:rsidR="00C11748" w:rsidRDefault="00C11748" w:rsidP="00C11748">
      <w:pPr>
        <w:pStyle w:val="c1"/>
      </w:pPr>
      <w:r>
        <w:rPr>
          <w:rStyle w:val="c0"/>
        </w:rPr>
        <w:t>Сам не справишься с пожаром,</w:t>
      </w:r>
    </w:p>
    <w:p w:rsidR="00C11748" w:rsidRDefault="00C11748" w:rsidP="00C11748">
      <w:pPr>
        <w:pStyle w:val="c1"/>
      </w:pPr>
      <w:r>
        <w:rPr>
          <w:rStyle w:val="c0"/>
        </w:rPr>
        <w:t>Этот труд не для детей.</w:t>
      </w:r>
    </w:p>
    <w:p w:rsidR="00C11748" w:rsidRDefault="00C11748" w:rsidP="00C11748">
      <w:pPr>
        <w:pStyle w:val="c1"/>
      </w:pPr>
      <w:r>
        <w:rPr>
          <w:rStyle w:val="c0"/>
        </w:rPr>
        <w:t>Не теряя время даром, «01» звони скорей.</w:t>
      </w:r>
    </w:p>
    <w:p w:rsidR="00C11748" w:rsidRDefault="00C11748" w:rsidP="00C11748">
      <w:pPr>
        <w:pStyle w:val="c1"/>
      </w:pPr>
      <w:r>
        <w:rPr>
          <w:rStyle w:val="c0"/>
        </w:rPr>
        <w:t>Набирай умело – чтоб не все сгорело.</w:t>
      </w:r>
    </w:p>
    <w:p w:rsidR="00C11748" w:rsidRDefault="00C11748" w:rsidP="00C11748">
      <w:pPr>
        <w:pStyle w:val="c1"/>
      </w:pPr>
      <w:r>
        <w:rPr>
          <w:rStyle w:val="c0"/>
        </w:rPr>
        <w:t xml:space="preserve">(Л. </w:t>
      </w:r>
      <w:proofErr w:type="spellStart"/>
      <w:r>
        <w:rPr>
          <w:rStyle w:val="c0"/>
        </w:rPr>
        <w:t>Зильберг</w:t>
      </w:r>
      <w:proofErr w:type="spellEnd"/>
      <w:r>
        <w:rPr>
          <w:rStyle w:val="c0"/>
        </w:rPr>
        <w:t>)</w:t>
      </w:r>
    </w:p>
    <w:p w:rsidR="00C11748" w:rsidRDefault="00C11748" w:rsidP="00C11748">
      <w:pPr>
        <w:pStyle w:val="c1"/>
      </w:pPr>
      <w:r>
        <w:rPr>
          <w:rStyle w:val="c0"/>
        </w:rPr>
        <w:t xml:space="preserve">   Используя рисунки, художественную литературу, игры и беседы, постарайтесь детям </w:t>
      </w:r>
      <w:r>
        <w:rPr>
          <w:rStyle w:val="c2"/>
        </w:rPr>
        <w:t>дать советы, как следует вести себя при пожаре.</w:t>
      </w:r>
    </w:p>
    <w:p w:rsidR="00C11748" w:rsidRDefault="00C11748" w:rsidP="00C11748">
      <w:pPr>
        <w:pStyle w:val="c1"/>
      </w:pPr>
      <w:r>
        <w:rPr>
          <w:rStyle w:val="c0"/>
        </w:rPr>
        <w:t>   Нарисуйте с ребенком красивый рисунок – комната в квартире или чудесная лужайка в лесу. Обсудите, как красиво, как счастливы люди, которые там живут или отдыхают. И вот случилась беда – пожар. Возьмите черную краску и дорисуйте рисунок, создайте картину – после пожара. Обсудите с ребенком, где бы он хотел оказаться: в первом или во втором варианте? Почему? Любая общепринятая норма должна быть осознана и принята маленьким человеком – только тогда она станет действенным регулятором его поведения. Прямолинейное, декларативное требование соблюдать принятые в обществе правила поведения чаще всего оказываются малоэффективными. Проявите терпение, творчество и вы не просто дадите ему сумму знаний, а сформируете умение правильно себя вести в различных ситуациях.</w:t>
      </w:r>
    </w:p>
    <w:p w:rsidR="00C11748" w:rsidRDefault="00C11748" w:rsidP="00C11748">
      <w:pPr>
        <w:pStyle w:val="c1"/>
      </w:pPr>
      <w:r>
        <w:rPr>
          <w:rStyle w:val="c0"/>
        </w:rPr>
        <w:t>   Обязательно, объясните ребенку, что огонь может быть не только врагом, но и другом человека. Ведь в далекие времена, когда люди не умели его добывать, они мерзли от холода и ели сырую пищу. Поэтому огонь нужен, но главное – помнить об опасности и быть с ним очень осторожным.</w:t>
      </w:r>
    </w:p>
    <w:p w:rsidR="00C11748" w:rsidRDefault="00C11748" w:rsidP="00C11748">
      <w:pPr>
        <w:pStyle w:val="c1"/>
      </w:pPr>
      <w:r>
        <w:rPr>
          <w:rStyle w:val="c0"/>
        </w:rPr>
        <w:lastRenderedPageBreak/>
        <w:t>Ростом спичка-невеличка – не смотрите, что мала.</w:t>
      </w:r>
    </w:p>
    <w:p w:rsidR="00C11748" w:rsidRDefault="00C11748" w:rsidP="00C11748">
      <w:pPr>
        <w:pStyle w:val="c1"/>
      </w:pPr>
      <w:r>
        <w:rPr>
          <w:rStyle w:val="c0"/>
        </w:rPr>
        <w:t>Эта спичка-невеличка может сделать много зла.</w:t>
      </w:r>
    </w:p>
    <w:p w:rsidR="00C11748" w:rsidRDefault="00C11748" w:rsidP="00C11748">
      <w:pPr>
        <w:pStyle w:val="c1"/>
      </w:pPr>
      <w:r>
        <w:rPr>
          <w:rStyle w:val="c0"/>
        </w:rPr>
        <w:t>Если ты включил утюг, убегать не надо вдруг.</w:t>
      </w:r>
    </w:p>
    <w:p w:rsidR="00C11748" w:rsidRDefault="00C11748" w:rsidP="00C11748">
      <w:pPr>
        <w:pStyle w:val="c1"/>
      </w:pPr>
      <w:r>
        <w:rPr>
          <w:rStyle w:val="c0"/>
        </w:rPr>
        <w:t>Закрывая в доме дверь – все ли выключил, проверь.</w:t>
      </w:r>
    </w:p>
    <w:p w:rsidR="00C11748" w:rsidRDefault="00C11748" w:rsidP="00C11748">
      <w:pPr>
        <w:pStyle w:val="c1"/>
      </w:pPr>
      <w:r>
        <w:rPr>
          <w:rStyle w:val="c0"/>
        </w:rPr>
        <w:t>Если близко телефон и тебе доступен он.</w:t>
      </w:r>
    </w:p>
    <w:p w:rsidR="00C11748" w:rsidRDefault="00C11748" w:rsidP="00C11748">
      <w:pPr>
        <w:pStyle w:val="c1"/>
      </w:pPr>
      <w:r>
        <w:rPr>
          <w:rStyle w:val="c0"/>
        </w:rPr>
        <w:t>Нужно «01» набрать и быстрей пожарных звать.</w:t>
      </w:r>
    </w:p>
    <w:p w:rsidR="00C11748" w:rsidRDefault="00C11748" w:rsidP="00C11748">
      <w:pPr>
        <w:pStyle w:val="c1"/>
      </w:pPr>
      <w:r>
        <w:rPr>
          <w:rStyle w:val="c0"/>
        </w:rPr>
        <w:t>Если же большой огонь, дымом все объято.</w:t>
      </w:r>
    </w:p>
    <w:p w:rsidR="00C11748" w:rsidRDefault="00C11748" w:rsidP="00C11748">
      <w:pPr>
        <w:pStyle w:val="c1"/>
      </w:pPr>
      <w:r>
        <w:rPr>
          <w:rStyle w:val="c0"/>
        </w:rPr>
        <w:t>Выбегать из дома вон надо всем ребята.</w:t>
      </w:r>
    </w:p>
    <w:p w:rsidR="00C11748" w:rsidRDefault="00C11748" w:rsidP="00C11748">
      <w:pPr>
        <w:pStyle w:val="c1"/>
      </w:pPr>
      <w:r>
        <w:rPr>
          <w:rStyle w:val="c0"/>
        </w:rPr>
        <w:t>И на помощь поскорей ты зови, зови людей.</w:t>
      </w:r>
    </w:p>
    <w:p w:rsidR="00BB20D9" w:rsidRDefault="00BB20D9"/>
    <w:sectPr w:rsidR="00BB20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48"/>
    <w:rsid w:val="00BB20D9"/>
    <w:rsid w:val="00C11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10464-BFD6-4832-8A7B-C3FF4410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C11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11748"/>
  </w:style>
  <w:style w:type="character" w:customStyle="1" w:styleId="c3">
    <w:name w:val="c3"/>
    <w:basedOn w:val="a0"/>
    <w:rsid w:val="00C11748"/>
  </w:style>
  <w:style w:type="paragraph" w:customStyle="1" w:styleId="c1">
    <w:name w:val="c1"/>
    <w:basedOn w:val="a"/>
    <w:rsid w:val="00C11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11748"/>
  </w:style>
  <w:style w:type="character" w:customStyle="1" w:styleId="c2">
    <w:name w:val="c2"/>
    <w:basedOn w:val="a0"/>
    <w:rsid w:val="00C11748"/>
  </w:style>
  <w:style w:type="character" w:customStyle="1" w:styleId="c9">
    <w:name w:val="c9"/>
    <w:basedOn w:val="a0"/>
    <w:rsid w:val="00C11748"/>
  </w:style>
  <w:style w:type="paragraph" w:customStyle="1" w:styleId="c6">
    <w:name w:val="c6"/>
    <w:basedOn w:val="a"/>
    <w:rsid w:val="00C117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117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uiPriority w:val="99"/>
    <w:semiHidden/>
    <w:rsid w:val="00C1174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a4">
    <w:name w:val="Strong"/>
    <w:basedOn w:val="a0"/>
    <w:uiPriority w:val="22"/>
    <w:qFormat/>
    <w:rsid w:val="00C11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80011">
      <w:bodyDiv w:val="1"/>
      <w:marLeft w:val="0"/>
      <w:marRight w:val="0"/>
      <w:marTop w:val="0"/>
      <w:marBottom w:val="0"/>
      <w:divBdr>
        <w:top w:val="none" w:sz="0" w:space="0" w:color="auto"/>
        <w:left w:val="none" w:sz="0" w:space="0" w:color="auto"/>
        <w:bottom w:val="none" w:sz="0" w:space="0" w:color="auto"/>
        <w:right w:val="none" w:sz="0" w:space="0" w:color="auto"/>
      </w:divBdr>
    </w:div>
    <w:div w:id="108337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1769</Words>
  <Characters>10084</Characters>
  <Application>Microsoft Office Word</Application>
  <DocSecurity>0</DocSecurity>
  <Lines>84</Lines>
  <Paragraphs>23</Paragraphs>
  <ScaleCrop>false</ScaleCrop>
  <Company/>
  <LinksUpToDate>false</LinksUpToDate>
  <CharactersWithSpaces>11830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cp:revision>
  <dcterms:created xsi:type="dcterms:W3CDTF">2019-03-17T12:28:00Z</dcterms:created>
  <dcterms:modified xsi:type="dcterms:W3CDTF">2019-03-17T12:33:00Z</dcterms:modified>
</cp:coreProperties>
</file>