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76" w:rsidRDefault="008519C5" w:rsidP="00E90376">
      <w:pPr>
        <w:spacing w:after="0" w:line="240" w:lineRule="auto"/>
        <w:jc w:val="right"/>
        <w:rPr>
          <w:rFonts w:ascii="Times New Roman" w:hAnsi="Times New Roman"/>
          <w:i/>
          <w:sz w:val="24"/>
          <w:szCs w:val="24"/>
        </w:rPr>
      </w:pPr>
      <w:r>
        <w:rPr>
          <w:rFonts w:ascii="Times New Roman" w:hAnsi="Times New Roman"/>
          <w:i/>
          <w:sz w:val="24"/>
          <w:szCs w:val="24"/>
        </w:rPr>
        <w:t>Приложение 7</w:t>
      </w:r>
    </w:p>
    <w:p w:rsidR="00E90376" w:rsidRPr="00FF658B" w:rsidRDefault="00E90376" w:rsidP="00E90376">
      <w:pPr>
        <w:spacing w:after="0" w:line="240" w:lineRule="auto"/>
        <w:jc w:val="right"/>
        <w:rPr>
          <w:rFonts w:ascii="Times New Roman" w:hAnsi="Times New Roman"/>
          <w:i/>
          <w:sz w:val="24"/>
          <w:szCs w:val="24"/>
        </w:rPr>
      </w:pPr>
    </w:p>
    <w:p w:rsidR="00E90376" w:rsidRPr="001316C5" w:rsidRDefault="00E90376" w:rsidP="00E90376">
      <w:pPr>
        <w:spacing w:after="0" w:line="240" w:lineRule="auto"/>
        <w:jc w:val="center"/>
        <w:rPr>
          <w:rFonts w:ascii="Times New Roman" w:hAnsi="Times New Roman"/>
          <w:sz w:val="24"/>
          <w:szCs w:val="24"/>
        </w:rPr>
      </w:pPr>
      <w:r w:rsidRPr="001316C5">
        <w:rPr>
          <w:rFonts w:ascii="Times New Roman" w:hAnsi="Times New Roman"/>
          <w:sz w:val="24"/>
          <w:szCs w:val="24"/>
        </w:rPr>
        <w:t>ДЕПАРТАМЕНТ ОБРАЗОВАНИЯ АДМИНИСТРАЦИИ ГОРОДА ЕКАТЕРИНБУРГА</w:t>
      </w:r>
    </w:p>
    <w:p w:rsidR="00E90376" w:rsidRDefault="00E90376" w:rsidP="00E90376">
      <w:pPr>
        <w:spacing w:after="0" w:line="240" w:lineRule="auto"/>
        <w:jc w:val="center"/>
        <w:rPr>
          <w:rFonts w:ascii="Times New Roman" w:hAnsi="Times New Roman"/>
          <w:b/>
          <w:sz w:val="28"/>
          <w:szCs w:val="28"/>
        </w:rPr>
      </w:pPr>
      <w:r w:rsidRPr="001316C5">
        <w:rPr>
          <w:rFonts w:ascii="Times New Roman" w:hAnsi="Times New Roman"/>
          <w:b/>
          <w:sz w:val="28"/>
          <w:szCs w:val="28"/>
        </w:rPr>
        <w:t xml:space="preserve">МУНИЦИПАЛЬНОЕ БЮДЖЕТНОЕ ДОШКОЛЬНОЕ ОБРАЗОВАТЕЛЬНОЕ УЧРЕЖДЕНИЕ </w:t>
      </w:r>
    </w:p>
    <w:p w:rsidR="00E90376" w:rsidRPr="001316C5" w:rsidRDefault="00E90376" w:rsidP="00E90376">
      <w:pPr>
        <w:spacing w:after="0" w:line="240" w:lineRule="auto"/>
        <w:jc w:val="center"/>
        <w:rPr>
          <w:rFonts w:ascii="Times New Roman" w:hAnsi="Times New Roman"/>
          <w:b/>
          <w:sz w:val="28"/>
          <w:szCs w:val="28"/>
        </w:rPr>
      </w:pPr>
      <w:r w:rsidRPr="001316C5">
        <w:rPr>
          <w:rFonts w:ascii="Times New Roman" w:hAnsi="Times New Roman"/>
          <w:b/>
          <w:sz w:val="28"/>
          <w:szCs w:val="28"/>
        </w:rPr>
        <w:t>ДЕТСКИЙ САД № 385</w:t>
      </w:r>
    </w:p>
    <w:p w:rsidR="00E90376" w:rsidRPr="001316C5" w:rsidRDefault="00E90376" w:rsidP="00E90376">
      <w:pPr>
        <w:spacing w:after="0" w:line="240" w:lineRule="auto"/>
        <w:jc w:val="center"/>
        <w:rPr>
          <w:rFonts w:ascii="Times New Roman" w:hAnsi="Times New Roman"/>
          <w:sz w:val="24"/>
          <w:szCs w:val="24"/>
        </w:rPr>
      </w:pPr>
      <w:r w:rsidRPr="001316C5">
        <w:rPr>
          <w:rFonts w:ascii="Times New Roman" w:hAnsi="Times New Roman"/>
          <w:sz w:val="28"/>
          <w:szCs w:val="28"/>
        </w:rPr>
        <w:t>МБДОУ ДЕТСКИЙ САД № 385</w:t>
      </w:r>
    </w:p>
    <w:p w:rsidR="00E90376" w:rsidRPr="001316C5" w:rsidRDefault="00E90376" w:rsidP="00E90376">
      <w:pPr>
        <w:spacing w:after="0" w:line="240" w:lineRule="auto"/>
        <w:jc w:val="center"/>
        <w:rPr>
          <w:rFonts w:ascii="Times New Roman" w:hAnsi="Times New Roman"/>
        </w:rPr>
      </w:pPr>
      <w:r w:rsidRPr="001316C5">
        <w:rPr>
          <w:rFonts w:ascii="Times New Roman" w:hAnsi="Times New Roman"/>
          <w:sz w:val="20"/>
          <w:szCs w:val="20"/>
        </w:rPr>
        <w:t xml:space="preserve">620103, г. Екатеринбург, ул. Газетная, 48, тел.: +7 (343) 295-83-32; эл. адрес: </w:t>
      </w:r>
      <w:hyperlink r:id="rId8" w:history="1">
        <w:r w:rsidRPr="00726632">
          <w:rPr>
            <w:rStyle w:val="a5"/>
            <w:rFonts w:ascii="Times New Roman" w:hAnsi="Times New Roman"/>
            <w:sz w:val="20"/>
            <w:szCs w:val="20"/>
          </w:rPr>
          <w:t>mdou385@eduekb.ru</w:t>
        </w:r>
      </w:hyperlink>
      <w:r w:rsidRPr="001316C5">
        <w:rPr>
          <w:rFonts w:ascii="Times New Roman" w:hAnsi="Times New Roman"/>
          <w:sz w:val="20"/>
          <w:szCs w:val="20"/>
        </w:rPr>
        <w:t>,</w:t>
      </w:r>
      <w:r>
        <w:rPr>
          <w:rFonts w:ascii="Times New Roman" w:hAnsi="Times New Roman"/>
        </w:rPr>
        <w:t xml:space="preserve"> </w:t>
      </w:r>
      <w:r w:rsidRPr="001316C5">
        <w:rPr>
          <w:rFonts w:ascii="Times New Roman" w:hAnsi="Times New Roman"/>
          <w:sz w:val="20"/>
          <w:szCs w:val="20"/>
        </w:rPr>
        <w:t xml:space="preserve">сайт: </w:t>
      </w:r>
      <w:r w:rsidRPr="001316C5">
        <w:rPr>
          <w:rFonts w:ascii="Times New Roman" w:hAnsi="Times New Roman"/>
          <w:sz w:val="20"/>
          <w:szCs w:val="20"/>
          <w:lang w:val="en-US"/>
        </w:rPr>
        <w:t>http</w:t>
      </w:r>
      <w:r w:rsidRPr="001316C5">
        <w:rPr>
          <w:rFonts w:ascii="Times New Roman" w:hAnsi="Times New Roman"/>
          <w:sz w:val="20"/>
          <w:szCs w:val="20"/>
        </w:rPr>
        <w:t>//</w:t>
      </w:r>
      <w:hyperlink r:id="rId9">
        <w:r w:rsidRPr="001316C5">
          <w:rPr>
            <w:rFonts w:ascii="Times New Roman" w:hAnsi="Times New Roman"/>
            <w:bCs/>
            <w:color w:val="0000FF"/>
            <w:sz w:val="20"/>
            <w:szCs w:val="20"/>
            <w:u w:val="single"/>
          </w:rPr>
          <w:t>385.tvoysadik.ru</w:t>
        </w:r>
      </w:hyperlink>
    </w:p>
    <w:p w:rsidR="00E90376" w:rsidRDefault="00E673CF" w:rsidP="002B2BC3">
      <w:pPr>
        <w:tabs>
          <w:tab w:val="left" w:pos="12420"/>
        </w:tabs>
      </w:pPr>
      <w:r>
        <w:rPr>
          <w:rFonts w:ascii="Times New Roman" w:hAnsi="Times New Roman"/>
          <w:noProof/>
          <w:sz w:val="24"/>
          <w:szCs w:val="24"/>
          <w:lang w:eastAsia="ru-RU"/>
        </w:rPr>
        <w:drawing>
          <wp:anchor distT="0" distB="0" distL="114300" distR="114300" simplePos="0" relativeHeight="251661312" behindDoc="1" locked="0" layoutInCell="1" allowOverlap="1" wp14:anchorId="514871EE" wp14:editId="63479857">
            <wp:simplePos x="0" y="0"/>
            <wp:positionH relativeFrom="column">
              <wp:posOffset>7067550</wp:posOffset>
            </wp:positionH>
            <wp:positionV relativeFrom="paragraph">
              <wp:posOffset>234315</wp:posOffset>
            </wp:positionV>
            <wp:extent cx="1513205" cy="1513205"/>
            <wp:effectExtent l="0" t="0" r="0" b="0"/>
            <wp:wrapNone/>
            <wp:docPr id="2" name="Рисунок 2" descr="C:\Users\385\Documents\Рабочий стол\ДОУ\КОНКУРСЫ\ЗОЖ_Конкурс район_385 ДОУ\Печать ДОУ\печать МБДОУ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385\Documents\Рабочий стол\ДОУ\КОНКУРСЫ\ЗОЖ_Конкурс район_385 ДОУ\Печать ДОУ\печать МБДОУ прозрачн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3205"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BC3">
        <w:tab/>
      </w:r>
    </w:p>
    <w:tbl>
      <w:tblPr>
        <w:tblpPr w:leftFromText="180" w:rightFromText="180" w:vertAnchor="text" w:horzAnchor="margin" w:tblpY="24"/>
        <w:tblOverlap w:val="never"/>
        <w:tblW w:w="5000" w:type="pct"/>
        <w:tblLook w:val="04A0" w:firstRow="1" w:lastRow="0" w:firstColumn="1" w:lastColumn="0" w:noHBand="0" w:noVBand="1"/>
      </w:tblPr>
      <w:tblGrid>
        <w:gridCol w:w="7899"/>
        <w:gridCol w:w="6954"/>
      </w:tblGrid>
      <w:tr w:rsidR="00E90376" w:rsidRPr="001316C5" w:rsidTr="008447FA">
        <w:tc>
          <w:tcPr>
            <w:tcW w:w="2659" w:type="pct"/>
            <w:shd w:val="clear" w:color="auto" w:fill="auto"/>
          </w:tcPr>
          <w:p w:rsidR="00E90376" w:rsidRPr="001316C5" w:rsidRDefault="00E90376" w:rsidP="008447FA">
            <w:pPr>
              <w:widowControl w:val="0"/>
              <w:spacing w:after="0" w:line="240" w:lineRule="auto"/>
              <w:jc w:val="both"/>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ПРИНЯТО:</w:t>
            </w:r>
          </w:p>
          <w:p w:rsidR="00E90376" w:rsidRPr="001316C5" w:rsidRDefault="00E90376" w:rsidP="008447FA">
            <w:pPr>
              <w:widowControl w:val="0"/>
              <w:spacing w:after="0" w:line="240" w:lineRule="auto"/>
              <w:jc w:val="both"/>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 xml:space="preserve">на Педагогическом совете </w:t>
            </w:r>
          </w:p>
          <w:p w:rsidR="00E90376" w:rsidRPr="001316C5" w:rsidRDefault="00E90376" w:rsidP="008447FA">
            <w:pPr>
              <w:widowControl w:val="0"/>
              <w:spacing w:after="0" w:line="240" w:lineRule="auto"/>
              <w:jc w:val="both"/>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МБДОУ детского сада № 385</w:t>
            </w:r>
          </w:p>
          <w:p w:rsidR="00E90376" w:rsidRPr="001316C5" w:rsidRDefault="00E90376" w:rsidP="008447FA">
            <w:pPr>
              <w:widowControl w:val="0"/>
              <w:spacing w:after="0" w:line="240" w:lineRule="auto"/>
              <w:jc w:val="both"/>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 xml:space="preserve">Протокол № </w:t>
            </w:r>
            <w:r w:rsidR="00BA2A10">
              <w:rPr>
                <w:rFonts w:ascii="Times New Roman" w:eastAsia="Times New Roman" w:hAnsi="Times New Roman"/>
                <w:sz w:val="24"/>
                <w:szCs w:val="24"/>
                <w:lang w:eastAsia="ru-RU"/>
              </w:rPr>
              <w:t>1 от 31.08.20</w:t>
            </w:r>
            <w:r>
              <w:rPr>
                <w:rFonts w:ascii="Times New Roman" w:eastAsia="Times New Roman" w:hAnsi="Times New Roman"/>
                <w:sz w:val="24"/>
                <w:szCs w:val="24"/>
                <w:lang w:eastAsia="ru-RU"/>
              </w:rPr>
              <w:t>2</w:t>
            </w:r>
            <w:r w:rsidR="00A568A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г.</w:t>
            </w:r>
          </w:p>
        </w:tc>
        <w:tc>
          <w:tcPr>
            <w:tcW w:w="2341" w:type="pct"/>
            <w:shd w:val="clear" w:color="auto" w:fill="auto"/>
          </w:tcPr>
          <w:p w:rsidR="00E90376" w:rsidRPr="001316C5" w:rsidRDefault="00E90376" w:rsidP="008447FA">
            <w:pPr>
              <w:spacing w:after="0" w:line="240" w:lineRule="auto"/>
              <w:jc w:val="right"/>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УТВЕРЖДАЮ:</w:t>
            </w:r>
          </w:p>
          <w:p w:rsidR="00E90376" w:rsidRPr="001316C5" w:rsidRDefault="00E90376" w:rsidP="008447FA">
            <w:pPr>
              <w:spacing w:after="0" w:line="240" w:lineRule="auto"/>
              <w:jc w:val="right"/>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Заведующий</w:t>
            </w:r>
          </w:p>
          <w:p w:rsidR="00E90376" w:rsidRPr="001316C5" w:rsidRDefault="00E90376" w:rsidP="008447FA">
            <w:pPr>
              <w:spacing w:after="0" w:line="240" w:lineRule="auto"/>
              <w:jc w:val="right"/>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МБДОУ детского сада № 385</w:t>
            </w:r>
          </w:p>
          <w:p w:rsidR="00E90376" w:rsidRPr="001316C5" w:rsidRDefault="00E90376" w:rsidP="008447FA">
            <w:pPr>
              <w:spacing w:after="0" w:line="240" w:lineRule="auto"/>
              <w:jc w:val="right"/>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___________ О.Е. Исакова</w:t>
            </w:r>
          </w:p>
          <w:p w:rsidR="00E90376" w:rsidRPr="001316C5" w:rsidRDefault="00E90376" w:rsidP="00BA2A10">
            <w:pPr>
              <w:spacing w:after="0" w:line="240" w:lineRule="auto"/>
              <w:jc w:val="right"/>
              <w:rPr>
                <w:rFonts w:ascii="Times New Roman" w:eastAsia="Times New Roman" w:hAnsi="Times New Roman"/>
                <w:sz w:val="24"/>
                <w:szCs w:val="24"/>
                <w:lang w:eastAsia="ru-RU"/>
              </w:rPr>
            </w:pPr>
            <w:r w:rsidRPr="001316C5">
              <w:rPr>
                <w:rFonts w:ascii="Times New Roman" w:eastAsia="Times New Roman" w:hAnsi="Times New Roman"/>
                <w:sz w:val="24"/>
                <w:szCs w:val="24"/>
                <w:lang w:eastAsia="ru-RU"/>
              </w:rPr>
              <w:t xml:space="preserve">Приказ </w:t>
            </w:r>
            <w:r w:rsidR="00A568AD">
              <w:rPr>
                <w:rFonts w:ascii="Times New Roman" w:eastAsia="Times New Roman" w:hAnsi="Times New Roman"/>
                <w:sz w:val="24"/>
                <w:szCs w:val="24"/>
                <w:lang w:eastAsia="ru-RU"/>
              </w:rPr>
              <w:t xml:space="preserve">№ </w:t>
            </w:r>
            <w:r w:rsidR="00BA2A10">
              <w:rPr>
                <w:rFonts w:ascii="Times New Roman" w:eastAsia="Times New Roman" w:hAnsi="Times New Roman"/>
                <w:sz w:val="24"/>
                <w:szCs w:val="24"/>
                <w:lang w:eastAsia="ru-RU"/>
              </w:rPr>
              <w:t>87</w:t>
            </w:r>
            <w:r w:rsidR="00A568AD">
              <w:rPr>
                <w:rFonts w:ascii="Times New Roman" w:eastAsia="Times New Roman" w:hAnsi="Times New Roman"/>
                <w:sz w:val="24"/>
                <w:szCs w:val="24"/>
                <w:lang w:eastAsia="ru-RU"/>
              </w:rPr>
              <w:t>-о от 31.08.2023</w:t>
            </w:r>
            <w:r>
              <w:rPr>
                <w:rFonts w:ascii="Times New Roman" w:eastAsia="Times New Roman" w:hAnsi="Times New Roman"/>
                <w:sz w:val="24"/>
                <w:szCs w:val="24"/>
                <w:lang w:eastAsia="ru-RU"/>
              </w:rPr>
              <w:t xml:space="preserve"> г.</w:t>
            </w:r>
          </w:p>
        </w:tc>
      </w:tr>
    </w:tbl>
    <w:p w:rsidR="00E90376" w:rsidRDefault="00E90376" w:rsidP="00E90376">
      <w:bookmarkStart w:id="0" w:name="_GoBack"/>
      <w:bookmarkEnd w:id="0"/>
    </w:p>
    <w:p w:rsidR="00E90376" w:rsidRDefault="00E90376" w:rsidP="00E90376">
      <w:pPr>
        <w:spacing w:after="0" w:line="240" w:lineRule="auto"/>
        <w:jc w:val="center"/>
        <w:rPr>
          <w:rFonts w:ascii="Times New Roman" w:hAnsi="Times New Roman"/>
          <w:sz w:val="24"/>
          <w:szCs w:val="24"/>
        </w:rPr>
      </w:pPr>
      <w:r>
        <w:rPr>
          <w:rFonts w:ascii="Times New Roman" w:hAnsi="Times New Roman"/>
          <w:sz w:val="24"/>
          <w:szCs w:val="24"/>
        </w:rPr>
        <w:t>Рабочая программа (модуль) основной образовательной программы дошкольного образования Муниципального бюджетного дошкольного образовательного учреждения детского сада № 385</w:t>
      </w:r>
    </w:p>
    <w:p w:rsidR="00E90376" w:rsidRDefault="00E90376" w:rsidP="00E90376">
      <w:pPr>
        <w:spacing w:after="0" w:line="240" w:lineRule="auto"/>
        <w:jc w:val="center"/>
        <w:rPr>
          <w:rFonts w:ascii="Times New Roman" w:hAnsi="Times New Roman"/>
          <w:sz w:val="24"/>
          <w:szCs w:val="24"/>
        </w:rPr>
      </w:pPr>
      <w:r>
        <w:rPr>
          <w:rFonts w:ascii="Times New Roman" w:hAnsi="Times New Roman"/>
          <w:sz w:val="24"/>
          <w:szCs w:val="24"/>
        </w:rPr>
        <w:t xml:space="preserve"> группы общеразвивающей направленности для детей от </w:t>
      </w:r>
      <w:r w:rsidR="008519C5">
        <w:rPr>
          <w:rFonts w:ascii="Times New Roman" w:hAnsi="Times New Roman"/>
          <w:sz w:val="24"/>
          <w:szCs w:val="24"/>
        </w:rPr>
        <w:t>3 до 4</w:t>
      </w:r>
      <w:r>
        <w:rPr>
          <w:rFonts w:ascii="Times New Roman" w:hAnsi="Times New Roman"/>
          <w:sz w:val="24"/>
          <w:szCs w:val="24"/>
        </w:rPr>
        <w:t xml:space="preserve"> лет</w:t>
      </w:r>
    </w:p>
    <w:p w:rsidR="00E90376" w:rsidRPr="001316C5" w:rsidRDefault="00E90376" w:rsidP="00E90376">
      <w:pPr>
        <w:spacing w:after="0" w:line="240" w:lineRule="auto"/>
        <w:jc w:val="center"/>
        <w:rPr>
          <w:rFonts w:ascii="Times New Roman" w:hAnsi="Times New Roman"/>
          <w:sz w:val="24"/>
          <w:szCs w:val="24"/>
        </w:rPr>
      </w:pPr>
      <w:r>
        <w:rPr>
          <w:rFonts w:ascii="Times New Roman" w:hAnsi="Times New Roman"/>
          <w:sz w:val="24"/>
          <w:szCs w:val="24"/>
        </w:rPr>
        <w:t>(срок реализации 1 год)</w:t>
      </w:r>
    </w:p>
    <w:p w:rsidR="00E90376" w:rsidRDefault="00E90376" w:rsidP="00E90376">
      <w:pPr>
        <w:spacing w:after="0" w:line="240" w:lineRule="auto"/>
        <w:jc w:val="center"/>
        <w:rPr>
          <w:rFonts w:ascii="Times New Roman" w:hAnsi="Times New Roman"/>
          <w:bCs/>
          <w:sz w:val="24"/>
          <w:szCs w:val="24"/>
        </w:rPr>
      </w:pPr>
    </w:p>
    <w:p w:rsidR="00E90376" w:rsidRDefault="00E90376" w:rsidP="00E90376">
      <w:pPr>
        <w:spacing w:after="0" w:line="240" w:lineRule="auto"/>
        <w:jc w:val="center"/>
        <w:rPr>
          <w:rFonts w:ascii="Times New Roman" w:hAnsi="Times New Roman"/>
          <w:bCs/>
          <w:sz w:val="24"/>
          <w:szCs w:val="24"/>
        </w:rPr>
      </w:pPr>
    </w:p>
    <w:p w:rsidR="00E90376" w:rsidRDefault="00E90376" w:rsidP="00E90376">
      <w:pPr>
        <w:spacing w:after="0" w:line="240" w:lineRule="auto"/>
        <w:jc w:val="center"/>
        <w:rPr>
          <w:rFonts w:ascii="Times New Roman" w:hAnsi="Times New Roman"/>
          <w:bCs/>
          <w:sz w:val="24"/>
          <w:szCs w:val="24"/>
        </w:rPr>
      </w:pPr>
    </w:p>
    <w:p w:rsidR="00E90376" w:rsidRDefault="00E90376" w:rsidP="00E90376">
      <w:pPr>
        <w:spacing w:after="0" w:line="240" w:lineRule="auto"/>
        <w:jc w:val="center"/>
        <w:rPr>
          <w:rFonts w:ascii="Times New Roman" w:hAnsi="Times New Roman"/>
          <w:bCs/>
          <w:sz w:val="24"/>
          <w:szCs w:val="24"/>
        </w:rPr>
      </w:pPr>
    </w:p>
    <w:p w:rsidR="00E90376" w:rsidRDefault="00E90376" w:rsidP="00E90376">
      <w:pPr>
        <w:spacing w:after="0" w:line="240" w:lineRule="auto"/>
        <w:jc w:val="right"/>
        <w:rPr>
          <w:rFonts w:ascii="Times New Roman" w:hAnsi="Times New Roman"/>
          <w:sz w:val="24"/>
          <w:szCs w:val="24"/>
        </w:rPr>
      </w:pPr>
      <w:r>
        <w:rPr>
          <w:rFonts w:ascii="Times New Roman" w:hAnsi="Times New Roman"/>
          <w:sz w:val="24"/>
          <w:szCs w:val="24"/>
        </w:rPr>
        <w:t xml:space="preserve">Составитель: </w:t>
      </w:r>
    </w:p>
    <w:p w:rsidR="00E90376" w:rsidRDefault="00E90376" w:rsidP="00E90376">
      <w:pPr>
        <w:spacing w:after="0" w:line="240" w:lineRule="auto"/>
        <w:jc w:val="right"/>
        <w:rPr>
          <w:rFonts w:ascii="Times New Roman" w:hAnsi="Times New Roman"/>
          <w:sz w:val="24"/>
          <w:szCs w:val="24"/>
        </w:rPr>
      </w:pPr>
      <w:r>
        <w:rPr>
          <w:rFonts w:ascii="Times New Roman" w:hAnsi="Times New Roman"/>
          <w:sz w:val="24"/>
          <w:szCs w:val="24"/>
        </w:rPr>
        <w:t xml:space="preserve">воспитатель </w:t>
      </w:r>
    </w:p>
    <w:p w:rsidR="00E90376" w:rsidRDefault="00E90376" w:rsidP="00E90376">
      <w:pPr>
        <w:spacing w:after="0" w:line="240" w:lineRule="auto"/>
        <w:jc w:val="right"/>
        <w:rPr>
          <w:rFonts w:ascii="Times New Roman" w:hAnsi="Times New Roman"/>
          <w:sz w:val="24"/>
          <w:szCs w:val="24"/>
        </w:rPr>
      </w:pPr>
      <w:r>
        <w:rPr>
          <w:rFonts w:ascii="Times New Roman" w:hAnsi="Times New Roman"/>
          <w:sz w:val="24"/>
          <w:szCs w:val="24"/>
        </w:rPr>
        <w:t>высшей квалификационной категории</w:t>
      </w:r>
    </w:p>
    <w:p w:rsidR="00E90376" w:rsidRDefault="00A568AD" w:rsidP="00E90376">
      <w:pPr>
        <w:spacing w:after="0" w:line="240" w:lineRule="auto"/>
        <w:jc w:val="right"/>
        <w:rPr>
          <w:rFonts w:ascii="Times New Roman" w:hAnsi="Times New Roman"/>
          <w:sz w:val="24"/>
          <w:szCs w:val="24"/>
        </w:rPr>
      </w:pPr>
      <w:r>
        <w:rPr>
          <w:rFonts w:ascii="Times New Roman" w:hAnsi="Times New Roman"/>
          <w:sz w:val="24"/>
          <w:szCs w:val="24"/>
        </w:rPr>
        <w:t>Матюшева М. И.</w:t>
      </w:r>
    </w:p>
    <w:p w:rsidR="00E90376" w:rsidRDefault="00E90376" w:rsidP="00E90376">
      <w:pPr>
        <w:spacing w:after="0" w:line="240" w:lineRule="auto"/>
        <w:jc w:val="right"/>
        <w:rPr>
          <w:rFonts w:ascii="Times New Roman" w:hAnsi="Times New Roman"/>
          <w:sz w:val="24"/>
          <w:szCs w:val="24"/>
        </w:rPr>
      </w:pPr>
    </w:p>
    <w:p w:rsidR="00E90376" w:rsidRDefault="00E90376" w:rsidP="00E90376">
      <w:pPr>
        <w:spacing w:after="0" w:line="240" w:lineRule="auto"/>
        <w:jc w:val="right"/>
        <w:rPr>
          <w:rFonts w:ascii="Times New Roman" w:hAnsi="Times New Roman"/>
          <w:sz w:val="24"/>
          <w:szCs w:val="24"/>
        </w:rPr>
      </w:pPr>
    </w:p>
    <w:p w:rsidR="00E90376" w:rsidRDefault="00E90376" w:rsidP="00E90376">
      <w:pPr>
        <w:spacing w:after="0" w:line="240" w:lineRule="auto"/>
        <w:jc w:val="right"/>
        <w:rPr>
          <w:rFonts w:ascii="Times New Roman" w:hAnsi="Times New Roman"/>
          <w:sz w:val="24"/>
          <w:szCs w:val="24"/>
        </w:rPr>
      </w:pPr>
    </w:p>
    <w:p w:rsidR="00E90376" w:rsidRPr="001316C5" w:rsidRDefault="00A568AD" w:rsidP="00E90376">
      <w:pPr>
        <w:spacing w:after="0" w:line="240" w:lineRule="auto"/>
        <w:jc w:val="center"/>
        <w:rPr>
          <w:rFonts w:ascii="Times New Roman" w:hAnsi="Times New Roman"/>
          <w:sz w:val="24"/>
          <w:szCs w:val="24"/>
        </w:rPr>
      </w:pPr>
      <w:r>
        <w:rPr>
          <w:rFonts w:ascii="Times New Roman" w:hAnsi="Times New Roman"/>
          <w:sz w:val="24"/>
          <w:szCs w:val="24"/>
        </w:rPr>
        <w:t>Екатеринбург, 2023</w:t>
      </w:r>
      <w:r w:rsidR="00E90376">
        <w:rPr>
          <w:rFonts w:ascii="Times New Roman" w:hAnsi="Times New Roman"/>
          <w:sz w:val="24"/>
          <w:szCs w:val="24"/>
        </w:rPr>
        <w:t xml:space="preserve"> г.</w:t>
      </w:r>
    </w:p>
    <w:p w:rsidR="008447FA" w:rsidRPr="001258CD" w:rsidRDefault="008447FA" w:rsidP="008447FA">
      <w:pPr>
        <w:keepNext/>
        <w:keepLines/>
        <w:spacing w:after="0" w:line="240" w:lineRule="auto"/>
        <w:jc w:val="both"/>
        <w:rPr>
          <w:rFonts w:ascii="Times New Roman" w:eastAsia="Times New Roman" w:hAnsi="Times New Roman"/>
          <w:b/>
          <w:sz w:val="24"/>
          <w:szCs w:val="24"/>
          <w:lang w:eastAsia="ru-RU"/>
        </w:rPr>
      </w:pPr>
      <w:r w:rsidRPr="001258CD">
        <w:rPr>
          <w:rFonts w:ascii="Times New Roman" w:eastAsia="Times New Roman" w:hAnsi="Times New Roman"/>
          <w:b/>
          <w:sz w:val="24"/>
          <w:szCs w:val="24"/>
          <w:lang w:eastAsia="ru-RU"/>
        </w:rPr>
        <w:lastRenderedPageBreak/>
        <w:t>Содержание:</w:t>
      </w:r>
    </w:p>
    <w:p w:rsidR="008447FA" w:rsidRPr="001258CD" w:rsidRDefault="008447FA" w:rsidP="008447FA">
      <w:pPr>
        <w:spacing w:after="0" w:line="240" w:lineRule="auto"/>
        <w:jc w:val="both"/>
        <w:rPr>
          <w:rFonts w:ascii="Times New Roman" w:hAnsi="Times New Roman"/>
          <w:sz w:val="24"/>
          <w:szCs w:val="24"/>
          <w:lang w:eastAsia="ru-RU"/>
        </w:rPr>
      </w:pPr>
    </w:p>
    <w:p w:rsidR="008447FA" w:rsidRPr="001258CD" w:rsidRDefault="008447FA" w:rsidP="008447FA">
      <w:pPr>
        <w:tabs>
          <w:tab w:val="right" w:leader="dot" w:pos="14843"/>
        </w:tabs>
        <w:spacing w:after="0" w:line="240" w:lineRule="auto"/>
        <w:jc w:val="both"/>
        <w:rPr>
          <w:rFonts w:eastAsia="Times New Roman"/>
          <w:noProof/>
          <w:sz w:val="24"/>
          <w:szCs w:val="24"/>
          <w:lang w:eastAsia="ru-RU"/>
        </w:rPr>
      </w:pPr>
      <w:r w:rsidRPr="001258CD">
        <w:rPr>
          <w:rFonts w:ascii="Times New Roman" w:hAnsi="Times New Roman"/>
          <w:b/>
          <w:bCs/>
          <w:sz w:val="24"/>
          <w:szCs w:val="24"/>
        </w:rPr>
        <w:fldChar w:fldCharType="begin"/>
      </w:r>
      <w:r w:rsidRPr="001258CD">
        <w:rPr>
          <w:rFonts w:ascii="Times New Roman" w:hAnsi="Times New Roman"/>
          <w:b/>
          <w:bCs/>
          <w:sz w:val="24"/>
          <w:szCs w:val="24"/>
        </w:rPr>
        <w:instrText xml:space="preserve"> TOC \o "1-3" \h \z \u </w:instrText>
      </w:r>
      <w:r w:rsidRPr="001258CD">
        <w:rPr>
          <w:rFonts w:ascii="Times New Roman" w:hAnsi="Times New Roman"/>
          <w:b/>
          <w:bCs/>
          <w:sz w:val="24"/>
          <w:szCs w:val="24"/>
        </w:rPr>
        <w:fldChar w:fldCharType="separate"/>
      </w:r>
      <w:hyperlink w:anchor="_Toc115443409" w:history="1">
        <w:r w:rsidRPr="001258CD">
          <w:rPr>
            <w:rFonts w:ascii="Times New Roman" w:hAnsi="Times New Roman"/>
            <w:noProof/>
            <w:sz w:val="24"/>
            <w:szCs w:val="24"/>
          </w:rPr>
          <w:t>1. ЦЕЛЕВОЙ РАЗДЕЛ</w:t>
        </w:r>
        <w:r w:rsidRPr="001258CD">
          <w:rPr>
            <w:rFonts w:ascii="Times New Roman" w:hAnsi="Times New Roman"/>
            <w:noProof/>
            <w:webHidden/>
            <w:sz w:val="24"/>
            <w:szCs w:val="24"/>
          </w:rPr>
          <w:tab/>
        </w:r>
        <w:r w:rsidRPr="001258CD">
          <w:rPr>
            <w:rFonts w:ascii="Times New Roman" w:hAnsi="Times New Roman"/>
            <w:noProof/>
            <w:webHidden/>
            <w:sz w:val="24"/>
            <w:szCs w:val="24"/>
          </w:rPr>
          <w:fldChar w:fldCharType="begin"/>
        </w:r>
        <w:r w:rsidRPr="001258CD">
          <w:rPr>
            <w:rFonts w:ascii="Times New Roman" w:hAnsi="Times New Roman"/>
            <w:noProof/>
            <w:webHidden/>
            <w:sz w:val="24"/>
            <w:szCs w:val="24"/>
          </w:rPr>
          <w:instrText xml:space="preserve"> PAGEREF _Toc115443409 \h </w:instrText>
        </w:r>
        <w:r w:rsidRPr="001258CD">
          <w:rPr>
            <w:rFonts w:ascii="Times New Roman" w:hAnsi="Times New Roman"/>
            <w:noProof/>
            <w:webHidden/>
            <w:sz w:val="24"/>
            <w:szCs w:val="24"/>
          </w:rPr>
        </w:r>
        <w:r w:rsidRPr="001258CD">
          <w:rPr>
            <w:rFonts w:ascii="Times New Roman" w:hAnsi="Times New Roman"/>
            <w:noProof/>
            <w:webHidden/>
            <w:sz w:val="24"/>
            <w:szCs w:val="24"/>
          </w:rPr>
          <w:fldChar w:fldCharType="separate"/>
        </w:r>
        <w:r w:rsidRPr="001258CD">
          <w:rPr>
            <w:rFonts w:ascii="Times New Roman" w:hAnsi="Times New Roman"/>
            <w:noProof/>
            <w:webHidden/>
            <w:sz w:val="24"/>
            <w:szCs w:val="24"/>
          </w:rPr>
          <w:t>4</w:t>
        </w:r>
        <w:r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0" w:history="1">
        <w:r w:rsidR="008447FA" w:rsidRPr="001258CD">
          <w:rPr>
            <w:rFonts w:ascii="Times New Roman" w:hAnsi="Times New Roman"/>
            <w:noProof/>
            <w:sz w:val="24"/>
            <w:szCs w:val="24"/>
          </w:rPr>
          <w:t>1.1. ОБЯЗАТЕЛЬНАЯ ЧАСТЬ</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_Toc115443410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1" w:history="1">
        <w:r w:rsidR="008447FA" w:rsidRPr="001258CD">
          <w:rPr>
            <w:rFonts w:ascii="Times New Roman" w:hAnsi="Times New Roman"/>
            <w:noProof/>
            <w:sz w:val="24"/>
            <w:szCs w:val="24"/>
          </w:rPr>
          <w:t>1.1.1. Пояснительная записка</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_Toc115443411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2" w:history="1">
        <w:r w:rsidR="008447FA" w:rsidRPr="001258CD">
          <w:rPr>
            <w:rFonts w:ascii="Times New Roman" w:hAnsi="Times New Roman"/>
            <w:noProof/>
            <w:sz w:val="24"/>
            <w:szCs w:val="24"/>
          </w:rPr>
          <w:t>1.1.2. Цели и задачи деятельности реализации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_Toc115443412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6</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3" w:history="1">
        <w:r w:rsidR="008447FA" w:rsidRPr="001258CD">
          <w:rPr>
            <w:rFonts w:ascii="Times New Roman" w:hAnsi="Times New Roman"/>
            <w:noProof/>
            <w:sz w:val="24"/>
            <w:szCs w:val="24"/>
          </w:rPr>
          <w:t>1.1.3. Принципы и подходы к реализации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_Toc115443413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7</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4" w:history="1">
        <w:r w:rsidR="008447FA" w:rsidRPr="001258CD">
          <w:rPr>
            <w:rFonts w:ascii="Times New Roman" w:hAnsi="Times New Roman"/>
            <w:noProof/>
            <w:sz w:val="24"/>
            <w:szCs w:val="24"/>
          </w:rPr>
          <w:t>1.1.4. Значимые для разработки Программы характеристики</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_Toc115443414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11</w:t>
        </w:r>
        <w:r w:rsidR="008447FA" w:rsidRPr="001258CD">
          <w:rPr>
            <w:rFonts w:ascii="Times New Roman" w:hAnsi="Times New Roman"/>
            <w:noProof/>
            <w:webHidden/>
            <w:sz w:val="24"/>
            <w:szCs w:val="24"/>
          </w:rPr>
          <w:fldChar w:fldCharType="end"/>
        </w:r>
      </w:hyperlink>
    </w:p>
    <w:p w:rsidR="008447FA" w:rsidRDefault="002B2BC3" w:rsidP="008447FA">
      <w:pPr>
        <w:tabs>
          <w:tab w:val="right" w:leader="dot" w:pos="14843"/>
        </w:tabs>
        <w:spacing w:after="0" w:line="240" w:lineRule="auto"/>
        <w:jc w:val="both"/>
        <w:rPr>
          <w:rFonts w:ascii="Times New Roman" w:hAnsi="Times New Roman"/>
          <w:noProof/>
          <w:sz w:val="24"/>
          <w:szCs w:val="24"/>
        </w:rPr>
      </w:pPr>
      <w:hyperlink w:anchor="_Toc115443415" w:history="1">
        <w:r w:rsidR="008447FA" w:rsidRPr="001258CD">
          <w:rPr>
            <w:rFonts w:ascii="Times New Roman" w:hAnsi="Times New Roman"/>
            <w:noProof/>
            <w:sz w:val="24"/>
            <w:szCs w:val="24"/>
          </w:rPr>
          <w:t>1.1.5. Планируемые результаты освоения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_Toc115443415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20</w:t>
        </w:r>
        <w:r w:rsidR="008447FA" w:rsidRPr="001258CD">
          <w:rPr>
            <w:rFonts w:ascii="Times New Roman" w:hAnsi="Times New Roman"/>
            <w:noProof/>
            <w:webHidden/>
            <w:sz w:val="24"/>
            <w:szCs w:val="24"/>
          </w:rPr>
          <w:fldChar w:fldCharType="end"/>
        </w:r>
      </w:hyperlink>
    </w:p>
    <w:p w:rsidR="00062101" w:rsidRPr="001258CD" w:rsidRDefault="00062101" w:rsidP="008447FA">
      <w:pPr>
        <w:tabs>
          <w:tab w:val="right" w:leader="dot" w:pos="14843"/>
        </w:tabs>
        <w:spacing w:after="0" w:line="240" w:lineRule="auto"/>
        <w:jc w:val="both"/>
        <w:rPr>
          <w:rFonts w:eastAsia="Times New Roman"/>
          <w:noProof/>
          <w:sz w:val="24"/>
          <w:szCs w:val="24"/>
          <w:lang w:eastAsia="ru-RU"/>
        </w:rPr>
      </w:pPr>
      <w:r>
        <w:rPr>
          <w:rFonts w:ascii="Times New Roman" w:hAnsi="Times New Roman"/>
          <w:noProof/>
          <w:sz w:val="24"/>
          <w:szCs w:val="24"/>
        </w:rPr>
        <w:t>1.1.6. Педагогическая диагностика</w:t>
      </w:r>
      <w:r w:rsidR="00E31635">
        <w:rPr>
          <w:rFonts w:ascii="Times New Roman" w:hAnsi="Times New Roman"/>
          <w:noProof/>
          <w:sz w:val="24"/>
          <w:szCs w:val="24"/>
        </w:rPr>
        <w:t xml:space="preserve"> достижения планируемых результатов ……………………………………………………………………………</w:t>
      </w:r>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6" w:history="1">
        <w:r w:rsidR="008447FA" w:rsidRPr="001258CD">
          <w:rPr>
            <w:rFonts w:ascii="Times New Roman" w:hAnsi="Times New Roman"/>
            <w:noProof/>
            <w:sz w:val="24"/>
            <w:szCs w:val="24"/>
            <w:lang w:eastAsia="ru-RU"/>
          </w:rPr>
          <w:t>1.1.</w:t>
        </w:r>
        <w:r w:rsidR="00062101">
          <w:rPr>
            <w:rFonts w:ascii="Times New Roman" w:hAnsi="Times New Roman"/>
            <w:noProof/>
            <w:sz w:val="24"/>
            <w:szCs w:val="24"/>
            <w:lang w:eastAsia="ru-RU"/>
          </w:rPr>
          <w:t>7</w:t>
        </w:r>
        <w:r w:rsidR="008447FA" w:rsidRPr="001258CD">
          <w:rPr>
            <w:rFonts w:ascii="Times New Roman" w:hAnsi="Times New Roman"/>
            <w:noProof/>
            <w:sz w:val="24"/>
            <w:szCs w:val="24"/>
            <w:lang w:eastAsia="ru-RU"/>
          </w:rPr>
          <w:t>. Развивающее оценивание качества образовательной деятельности</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_Toc115443416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22</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7" w:history="1">
        <w:r w:rsidR="008447FA" w:rsidRPr="001258CD">
          <w:rPr>
            <w:rFonts w:ascii="Times New Roman" w:hAnsi="Times New Roman"/>
            <w:noProof/>
            <w:sz w:val="24"/>
            <w:szCs w:val="24"/>
          </w:rPr>
          <w:t>1.2. ЧАСТЬ ПРОГРАММЫ, ФОРМИРУЕМАЯ УЧАСТНИКАМИ ОБРАЗОВАТЕЛЬНЫХ ОТНОШЕНИЙ</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_Toc115443417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8" w:history="1">
        <w:r w:rsidR="008447FA" w:rsidRPr="001258CD">
          <w:rPr>
            <w:rFonts w:ascii="Times New Roman" w:hAnsi="Times New Roman"/>
            <w:noProof/>
            <w:sz w:val="24"/>
            <w:szCs w:val="24"/>
          </w:rPr>
          <w:t>1.2.1. Пояснительная записка</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_Toc115443418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19" w:history="1">
        <w:r w:rsidR="008447FA" w:rsidRPr="001258CD">
          <w:rPr>
            <w:rFonts w:ascii="Times New Roman" w:hAnsi="Times New Roman"/>
            <w:noProof/>
            <w:sz w:val="24"/>
            <w:szCs w:val="24"/>
            <w:lang w:eastAsia="ru-RU"/>
          </w:rPr>
          <w:t>1.2.2. Цели и задачи деятельности по реализации Программы в части, формируемой участниками образовательных отношений</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_Toc115443419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25</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0" w:history="1">
        <w:r w:rsidR="008447FA" w:rsidRPr="001258CD">
          <w:rPr>
            <w:rFonts w:ascii="Times New Roman" w:hAnsi="Times New Roman"/>
            <w:noProof/>
            <w:sz w:val="24"/>
            <w:szCs w:val="24"/>
          </w:rPr>
          <w:t>1.2.3. Принципы и подходы к формированию Программы в части, формируемой участниками образовательных отношений</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_Toc115443420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28</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1" w:history="1">
        <w:r w:rsidR="008447FA" w:rsidRPr="001258CD">
          <w:rPr>
            <w:rFonts w:ascii="Times New Roman" w:hAnsi="Times New Roman"/>
            <w:noProof/>
            <w:sz w:val="24"/>
            <w:szCs w:val="24"/>
          </w:rPr>
          <w:t>1.2.4. Значимые характеристики для разработки части, формируемой участниками образовательных отношений характеристики</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_Toc115443421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29</w:t>
        </w:r>
        <w:r w:rsidR="008447FA" w:rsidRPr="001258CD">
          <w:rPr>
            <w:rFonts w:ascii="Times New Roman" w:hAnsi="Times New Roman"/>
            <w:noProof/>
            <w:webHidden/>
            <w:sz w:val="24"/>
            <w:szCs w:val="24"/>
          </w:rPr>
          <w:fldChar w:fldCharType="end"/>
        </w:r>
      </w:hyperlink>
    </w:p>
    <w:p w:rsidR="008447FA" w:rsidRDefault="002B2BC3" w:rsidP="008447FA">
      <w:pPr>
        <w:tabs>
          <w:tab w:val="right" w:leader="dot" w:pos="14843"/>
        </w:tabs>
        <w:spacing w:after="0" w:line="240" w:lineRule="auto"/>
        <w:jc w:val="both"/>
        <w:rPr>
          <w:rFonts w:ascii="Times New Roman" w:hAnsi="Times New Roman"/>
          <w:noProof/>
          <w:sz w:val="24"/>
          <w:szCs w:val="24"/>
        </w:rPr>
      </w:pPr>
      <w:hyperlink w:anchor="_Toc115443422" w:history="1">
        <w:r w:rsidR="008447FA" w:rsidRPr="001258CD">
          <w:rPr>
            <w:rFonts w:ascii="Times New Roman" w:hAnsi="Times New Roman"/>
            <w:noProof/>
            <w:snapToGrid w:val="0"/>
            <w:sz w:val="24"/>
            <w:szCs w:val="24"/>
            <w:lang w:eastAsia="ru-RU"/>
          </w:rPr>
          <w:t>1.2.5. Планируемые результаты освоения детьми содержания части Программы, формируемой участниками образовательных отношений</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_Toc115443422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32</w:t>
        </w:r>
        <w:r w:rsidR="008447FA" w:rsidRPr="001258CD">
          <w:rPr>
            <w:rFonts w:ascii="Times New Roman" w:hAnsi="Times New Roman"/>
            <w:noProof/>
            <w:webHidden/>
            <w:sz w:val="24"/>
            <w:szCs w:val="24"/>
          </w:rPr>
          <w:fldChar w:fldCharType="end"/>
        </w:r>
      </w:hyperlink>
    </w:p>
    <w:p w:rsidR="00DE5ECB" w:rsidRDefault="00DE5ECB" w:rsidP="008447FA">
      <w:pPr>
        <w:tabs>
          <w:tab w:val="right" w:leader="dot" w:pos="14843"/>
        </w:tabs>
        <w:spacing w:after="0" w:line="240" w:lineRule="auto"/>
        <w:jc w:val="both"/>
        <w:rPr>
          <w:rFonts w:ascii="Times New Roman" w:hAnsi="Times New Roman"/>
          <w:noProof/>
          <w:sz w:val="24"/>
          <w:szCs w:val="24"/>
        </w:rPr>
      </w:pPr>
      <w:r>
        <w:rPr>
          <w:rFonts w:ascii="Times New Roman" w:hAnsi="Times New Roman"/>
          <w:noProof/>
          <w:sz w:val="24"/>
          <w:szCs w:val="24"/>
        </w:rPr>
        <w:t>1.2.6. Педагогическая диагностика достижения планируемых результатов ……………………………………………………………………………</w:t>
      </w:r>
    </w:p>
    <w:p w:rsidR="002A76A9" w:rsidRPr="001258CD" w:rsidRDefault="002A76A9" w:rsidP="008447FA">
      <w:pPr>
        <w:tabs>
          <w:tab w:val="right" w:leader="dot" w:pos="14843"/>
        </w:tabs>
        <w:spacing w:after="0" w:line="240" w:lineRule="auto"/>
        <w:jc w:val="both"/>
        <w:rPr>
          <w:rFonts w:eastAsia="Times New Roman"/>
          <w:noProof/>
          <w:sz w:val="24"/>
          <w:szCs w:val="24"/>
          <w:lang w:eastAsia="ru-RU"/>
        </w:rPr>
      </w:pPr>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3" w:history="1">
        <w:r w:rsidR="008447FA" w:rsidRPr="001258CD">
          <w:rPr>
            <w:rFonts w:ascii="Times New Roman" w:hAnsi="Times New Roman"/>
            <w:noProof/>
            <w:sz w:val="24"/>
            <w:szCs w:val="24"/>
          </w:rPr>
          <w:t>2. СОДЕРЖАТЕЛЬНЫЙ РАЗДЕЛ</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_Toc115443423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37</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4" w:history="1">
        <w:r w:rsidR="008447FA" w:rsidRPr="001258CD">
          <w:rPr>
            <w:rFonts w:ascii="Times New Roman" w:hAnsi="Times New Roman"/>
            <w:noProof/>
            <w:sz w:val="24"/>
            <w:szCs w:val="24"/>
          </w:rPr>
          <w:t>2.1. ОБЯЗАТЕЛЬНАЯ ЧАСТЬ</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_Toc115443424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37</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5" w:history="1">
        <w:r w:rsidR="008447FA" w:rsidRPr="001258CD">
          <w:rPr>
            <w:rFonts w:ascii="Times New Roman" w:hAnsi="Times New Roman"/>
            <w:noProof/>
            <w:sz w:val="24"/>
            <w:szCs w:val="24"/>
          </w:rPr>
          <w:t>2.1.1.  Общие положения</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_Toc115443425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37</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6" w:history="1">
        <w:r w:rsidR="008447FA" w:rsidRPr="001258CD">
          <w:rPr>
            <w:rFonts w:ascii="Times New Roman" w:hAnsi="Times New Roman"/>
            <w:noProof/>
            <w:sz w:val="24"/>
            <w:szCs w:val="24"/>
          </w:rPr>
          <w:t>2.1.2. Дошкольный возраст. Образовательная деятельность в соответствии с направлениями развития ребенка, представленными в пяти образовательных областях</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_Toc115443426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37</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7" w:history="1">
        <w:r w:rsidR="008447FA" w:rsidRPr="001258CD">
          <w:rPr>
            <w:rFonts w:ascii="Times New Roman" w:hAnsi="Times New Roman"/>
            <w:noProof/>
            <w:sz w:val="24"/>
            <w:szCs w:val="24"/>
            <w:lang w:eastAsia="ru-RU"/>
          </w:rPr>
          <w:t>2.1.3. Образовательная область «Социально-коммуникативное развитие»</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_Toc115443427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38</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8" w:history="1">
        <w:r w:rsidR="008447FA" w:rsidRPr="001258CD">
          <w:rPr>
            <w:rFonts w:ascii="Times New Roman" w:hAnsi="Times New Roman"/>
            <w:noProof/>
            <w:sz w:val="24"/>
            <w:szCs w:val="24"/>
            <w:lang w:eastAsia="ru-RU"/>
          </w:rPr>
          <w:t>2.1.4. Образовательная область «Познавательное развитие»</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_Toc115443428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51</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29" w:history="1">
        <w:r w:rsidR="008447FA" w:rsidRPr="001258CD">
          <w:rPr>
            <w:rFonts w:ascii="Times New Roman" w:hAnsi="Times New Roman"/>
            <w:noProof/>
            <w:sz w:val="24"/>
            <w:szCs w:val="24"/>
            <w:lang w:eastAsia="ru-RU"/>
          </w:rPr>
          <w:t>2.1.5. Образовательная область «Речевое развитие»</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_Toc115443429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63</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0" w:history="1">
        <w:r w:rsidR="008447FA" w:rsidRPr="001258CD">
          <w:rPr>
            <w:rFonts w:ascii="Times New Roman" w:hAnsi="Times New Roman"/>
            <w:noProof/>
            <w:sz w:val="24"/>
            <w:szCs w:val="24"/>
            <w:lang w:eastAsia="ru-RU"/>
          </w:rPr>
          <w:t>2.1.6. Образовательная область «Художественно – эстетическое развитие»</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_Toc115443430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68</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1" w:history="1">
        <w:r w:rsidR="008447FA" w:rsidRPr="001258CD">
          <w:rPr>
            <w:rFonts w:ascii="Times New Roman" w:hAnsi="Times New Roman"/>
            <w:noProof/>
            <w:sz w:val="24"/>
            <w:szCs w:val="24"/>
          </w:rPr>
          <w:t>2.1.7. Образовательная область «Физическое развитие»</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_Toc115443431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75</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2" w:history="1">
        <w:r w:rsidR="008447FA" w:rsidRPr="001258CD">
          <w:rPr>
            <w:rFonts w:ascii="Times New Roman" w:hAnsi="Times New Roman"/>
            <w:noProof/>
            <w:sz w:val="24"/>
            <w:szCs w:val="24"/>
          </w:rPr>
          <w:t>2.1.8.</w:t>
        </w:r>
        <w:r w:rsidR="008447FA" w:rsidRPr="001258CD">
          <w:rPr>
            <w:rFonts w:ascii="Times New Roman" w:hAnsi="Times New Roman"/>
            <w:noProof/>
            <w:sz w:val="24"/>
            <w:szCs w:val="24"/>
            <w:lang w:eastAsia="ru-RU"/>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_Toc115443432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81</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3" w:history="1">
        <w:r w:rsidR="008447FA" w:rsidRPr="001258CD">
          <w:rPr>
            <w:rFonts w:ascii="Times New Roman" w:hAnsi="Times New Roman"/>
            <w:noProof/>
            <w:sz w:val="24"/>
            <w:szCs w:val="24"/>
          </w:rPr>
          <w:t>2.1.9. Особенности образовательной деятельности по коррекционно-развивающей работе с детьми</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_Toc115443433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92</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4" w:history="1">
        <w:r w:rsidR="008447FA" w:rsidRPr="001258CD">
          <w:rPr>
            <w:rFonts w:ascii="Times New Roman" w:hAnsi="Times New Roman"/>
            <w:noProof/>
            <w:sz w:val="24"/>
            <w:szCs w:val="24"/>
            <w:lang w:eastAsia="ru-RU"/>
          </w:rPr>
          <w:t>2.1.10. Особенности образовательной деятельности разных видов и культурных практик</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_Toc115443434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104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5" w:history="1">
        <w:r w:rsidR="008447FA" w:rsidRPr="001258CD">
          <w:rPr>
            <w:rFonts w:ascii="Times New Roman" w:hAnsi="Times New Roman"/>
            <w:noProof/>
            <w:sz w:val="24"/>
            <w:szCs w:val="24"/>
            <w:lang w:eastAsia="ru-RU"/>
          </w:rPr>
          <w:t>2.1.11. Способы и направления поддержки детской инициативы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_Toc115443435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109</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6" w:history="1">
        <w:r w:rsidR="008447FA" w:rsidRPr="001258CD">
          <w:rPr>
            <w:rFonts w:ascii="Times New Roman" w:hAnsi="Times New Roman"/>
            <w:noProof/>
            <w:sz w:val="24"/>
            <w:szCs w:val="24"/>
            <w:lang w:eastAsia="ru-RU"/>
          </w:rPr>
          <w:t>2.1.12.  Особенности взаимодействия педагогического коллектива с семьями воспитанников</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_Toc115443436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116</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7" w:history="1">
        <w:r w:rsidR="008447FA" w:rsidRPr="001258CD">
          <w:rPr>
            <w:rFonts w:ascii="Times New Roman" w:hAnsi="Times New Roman"/>
            <w:noProof/>
            <w:sz w:val="24"/>
            <w:szCs w:val="24"/>
          </w:rPr>
          <w:t>2.1.13. Иные характеристики содержания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_Toc115443437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120</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8" w:history="1">
        <w:r w:rsidR="008447FA" w:rsidRPr="001258CD">
          <w:rPr>
            <w:rFonts w:ascii="Times New Roman" w:hAnsi="Times New Roman"/>
            <w:noProof/>
            <w:sz w:val="24"/>
            <w:szCs w:val="24"/>
          </w:rPr>
          <w:t>2.2. Часть Программы, формируемая участниками образовательных отношений</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_Toc115443438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39" w:history="1">
        <w:r w:rsidR="008447FA" w:rsidRPr="001258CD">
          <w:rPr>
            <w:rFonts w:ascii="Times New Roman" w:hAnsi="Times New Roman"/>
            <w:noProof/>
            <w:sz w:val="24"/>
            <w:szCs w:val="24"/>
          </w:rPr>
          <w:t>2.2.1. Описание образовательной деятельности в соответствии с направлениями развития ребенка, представленными в пяти образовательных областях. Описание вариативных форм, способов, методов и средств реализации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_Toc115443439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124</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100" w:line="240" w:lineRule="auto"/>
        <w:ind w:left="280"/>
        <w:jc w:val="both"/>
        <w:rPr>
          <w:rFonts w:eastAsia="Times New Roman"/>
          <w:noProof/>
          <w:sz w:val="24"/>
          <w:szCs w:val="24"/>
          <w:lang w:eastAsia="ru-RU"/>
        </w:rPr>
      </w:pPr>
      <w:hyperlink w:anchor="_Toc115443440" w:history="1">
        <w:r w:rsidR="008447FA" w:rsidRPr="001258CD">
          <w:rPr>
            <w:rFonts w:ascii="Times New Roman" w:hAnsi="Times New Roman"/>
            <w:noProof/>
            <w:sz w:val="24"/>
            <w:szCs w:val="24"/>
          </w:rPr>
          <w:t>Модуль образовательной деятельности «Приобщение детей к истокам русской народной культуры» (авторы О.Л. Князева и М.Д. Маханева).</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_Toc115443440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124</w:t>
        </w:r>
        <w:r w:rsidR="008447FA" w:rsidRPr="001258CD">
          <w:rPr>
            <w:rFonts w:ascii="Times New Roman" w:hAnsi="Times New Roman"/>
            <w:noProof/>
            <w:webHidden/>
            <w:sz w:val="24"/>
            <w:szCs w:val="24"/>
          </w:rPr>
          <w:fldChar w:fldCharType="end"/>
        </w:r>
      </w:hyperlink>
    </w:p>
    <w:p w:rsidR="008447FA" w:rsidRDefault="002B2BC3" w:rsidP="008447FA">
      <w:pPr>
        <w:tabs>
          <w:tab w:val="right" w:leader="dot" w:pos="14843"/>
        </w:tabs>
        <w:spacing w:after="100" w:line="240" w:lineRule="auto"/>
        <w:ind w:left="280"/>
        <w:jc w:val="both"/>
        <w:rPr>
          <w:rFonts w:ascii="Times New Roman" w:hAnsi="Times New Roman"/>
          <w:noProof/>
          <w:sz w:val="24"/>
          <w:szCs w:val="24"/>
        </w:rPr>
      </w:pPr>
      <w:hyperlink w:anchor="_Toc115443441" w:history="1">
        <w:r w:rsidR="008447FA" w:rsidRPr="001258CD">
          <w:rPr>
            <w:rFonts w:ascii="Times New Roman" w:hAnsi="Times New Roman"/>
            <w:noProof/>
            <w:sz w:val="24"/>
            <w:szCs w:val="24"/>
          </w:rPr>
          <w:t>Модуль образовательной деятельности «Юный эколог» (автор С.Н. Николаева)</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_Toc115443441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127</w:t>
        </w:r>
        <w:r w:rsidR="008447FA" w:rsidRPr="001258CD">
          <w:rPr>
            <w:rFonts w:ascii="Times New Roman" w:hAnsi="Times New Roman"/>
            <w:noProof/>
            <w:webHidden/>
            <w:sz w:val="24"/>
            <w:szCs w:val="24"/>
          </w:rPr>
          <w:fldChar w:fldCharType="end"/>
        </w:r>
      </w:hyperlink>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2.3.РАБОЧАЯ ПРОГРАММА ВОСПИТАНИЯ …………………………………</w:t>
      </w:r>
      <w:r>
        <w:rPr>
          <w:rFonts w:ascii="Times New Roman" w:eastAsiaTheme="minorHAnsi" w:hAnsi="Times New Roman" w:cstheme="minorBidi"/>
          <w:color w:val="000000" w:themeColor="text1"/>
          <w:sz w:val="24"/>
          <w:szCs w:val="24"/>
        </w:rPr>
        <w:t xml:space="preserve">……………………………………………………………………   </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2.3.1.Целевой раздел …………………………………………………………………………………………………………</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2.3.2. Цели и задачи программы ……………………………………………</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 xml:space="preserve">2.3.3. Направления воспитания ...                                                                                                                                                                                                         </w:t>
      </w:r>
      <w:r>
        <w:rPr>
          <w:rFonts w:ascii="Times New Roman" w:eastAsiaTheme="minorHAnsi" w:hAnsi="Times New Roman" w:cstheme="minorBidi"/>
          <w:color w:val="000000" w:themeColor="text1"/>
          <w:sz w:val="24"/>
          <w:szCs w:val="24"/>
        </w:rPr>
        <w:t xml:space="preserve">                             </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2.3.4. Целевые ориентиры воспитания………………………………………</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2.3.5.СОДЕРЖАТЕЛЬНЫЙ РАЗДЕЛ……………………………………………………………………………………………………………</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2.3.5.1. Уклад образовательной организации ………………………………</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2.3.5.2.Воспитывающая среда образовательной организации ………………</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2.3.5.3. Общности дошкольной образовательной организации ………………………………………………………………</w:t>
      </w:r>
      <w:r>
        <w:rPr>
          <w:rFonts w:ascii="Times New Roman" w:eastAsiaTheme="minorHAnsi" w:hAnsi="Times New Roman" w:cstheme="minorBidi"/>
          <w:color w:val="000000" w:themeColor="text1"/>
          <w:sz w:val="24"/>
          <w:szCs w:val="24"/>
        </w:rPr>
        <w:t>…………………………</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2.3.5.4. Задачи воспитания в образовательных областях ………………………</w:t>
      </w:r>
      <w:r>
        <w:rPr>
          <w:rFonts w:ascii="Times New Roman" w:eastAsiaTheme="minorHAnsi" w:hAnsi="Times New Roman" w:cstheme="minorBidi"/>
          <w:color w:val="000000" w:themeColor="text1"/>
          <w:sz w:val="24"/>
          <w:szCs w:val="24"/>
        </w:rPr>
        <w:t xml:space="preserve">………………………………………………………………………  </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2.3.5.5.Содержание воспитательной работы в дошкольной образовательной орган</w:t>
      </w:r>
      <w:r>
        <w:rPr>
          <w:rFonts w:ascii="Times New Roman" w:eastAsiaTheme="minorHAnsi" w:hAnsi="Times New Roman" w:cstheme="minorBidi"/>
          <w:color w:val="000000" w:themeColor="text1"/>
          <w:sz w:val="24"/>
          <w:szCs w:val="24"/>
        </w:rPr>
        <w:t>изации …………………………………………………………</w:t>
      </w:r>
    </w:p>
    <w:p w:rsidR="008D505A" w:rsidRPr="008D505A" w:rsidRDefault="008D505A" w:rsidP="008D505A">
      <w:pPr>
        <w:spacing w:after="0" w:line="240" w:lineRule="auto"/>
        <w:jc w:val="both"/>
        <w:rPr>
          <w:rFonts w:ascii="Times New Roman" w:eastAsiaTheme="minorHAnsi" w:hAnsi="Times New Roman" w:cstheme="minorBidi"/>
          <w:color w:val="000000" w:themeColor="text1"/>
          <w:sz w:val="24"/>
          <w:szCs w:val="24"/>
        </w:rPr>
      </w:pPr>
      <w:r w:rsidRPr="008D505A">
        <w:rPr>
          <w:rFonts w:ascii="Times New Roman" w:eastAsiaTheme="minorHAnsi" w:hAnsi="Times New Roman" w:cstheme="minorBidi"/>
          <w:color w:val="000000" w:themeColor="text1"/>
          <w:sz w:val="24"/>
          <w:szCs w:val="24"/>
        </w:rPr>
        <w:t>2.3.5.6. Работа с родителями …………………………………………………</w:t>
      </w:r>
      <w:r>
        <w:rPr>
          <w:rFonts w:ascii="Times New Roman" w:eastAsiaTheme="minorHAnsi" w:hAnsi="Times New Roman" w:cstheme="minorBidi"/>
          <w:color w:val="000000" w:themeColor="text1"/>
          <w:sz w:val="24"/>
          <w:szCs w:val="24"/>
        </w:rPr>
        <w:t>……………………………………………………………………………</w:t>
      </w:r>
    </w:p>
    <w:p w:rsidR="002A76A9" w:rsidRPr="001258CD" w:rsidRDefault="008D505A" w:rsidP="008D505A">
      <w:pPr>
        <w:tabs>
          <w:tab w:val="right" w:leader="dot" w:pos="14843"/>
        </w:tabs>
        <w:spacing w:after="100" w:line="240" w:lineRule="auto"/>
        <w:jc w:val="both"/>
        <w:rPr>
          <w:rFonts w:eastAsia="Times New Roman"/>
          <w:noProof/>
          <w:sz w:val="24"/>
          <w:szCs w:val="24"/>
          <w:lang w:eastAsia="ru-RU"/>
        </w:rPr>
      </w:pPr>
      <w:r w:rsidRPr="008D505A">
        <w:rPr>
          <w:rFonts w:ascii="Times New Roman" w:eastAsiaTheme="minorHAnsi" w:hAnsi="Times New Roman" w:cstheme="minorBidi"/>
          <w:color w:val="000000" w:themeColor="text1"/>
          <w:sz w:val="24"/>
          <w:szCs w:val="24"/>
        </w:rPr>
        <w:t>2.3.5.7. События образовательной организации</w:t>
      </w:r>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42" w:history="1">
        <w:r w:rsidR="008447FA" w:rsidRPr="001258CD">
          <w:rPr>
            <w:rFonts w:ascii="Times New Roman" w:hAnsi="Times New Roman"/>
            <w:noProof/>
            <w:sz w:val="24"/>
            <w:szCs w:val="24"/>
          </w:rPr>
          <w:t>3. ОРГАНИЗАЦИОННЫЙ РАЗДЕЛ</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_Toc115443442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129</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43" w:history="1">
        <w:r w:rsidR="008447FA" w:rsidRPr="001258CD">
          <w:rPr>
            <w:rFonts w:ascii="Times New Roman" w:hAnsi="Times New Roman"/>
            <w:noProof/>
            <w:sz w:val="24"/>
            <w:szCs w:val="24"/>
          </w:rPr>
          <w:t>3.1. Психолого-педагогические условия, обеспечивающие развитие ребенка</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_Toc115443443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129</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44" w:history="1">
        <w:r w:rsidR="008447FA" w:rsidRPr="001258CD">
          <w:rPr>
            <w:rFonts w:ascii="Times New Roman" w:hAnsi="Times New Roman"/>
            <w:noProof/>
            <w:sz w:val="24"/>
            <w:szCs w:val="24"/>
          </w:rPr>
          <w:t>3.2. Особенности организации развивающей предметно-пространственной среды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_Toc115443444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130</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left" w:pos="660"/>
          <w:tab w:val="right" w:leader="dot" w:pos="14843"/>
        </w:tabs>
        <w:spacing w:after="0" w:line="240" w:lineRule="auto"/>
        <w:jc w:val="both"/>
        <w:rPr>
          <w:rFonts w:eastAsia="Times New Roman"/>
          <w:noProof/>
          <w:sz w:val="24"/>
          <w:szCs w:val="24"/>
          <w:lang w:eastAsia="ru-RU"/>
        </w:rPr>
      </w:pPr>
      <w:hyperlink w:anchor="_Toc115443445" w:history="1">
        <w:r w:rsidR="008447FA" w:rsidRPr="001258CD">
          <w:rPr>
            <w:rFonts w:ascii="Times New Roman" w:hAnsi="Times New Roman"/>
            <w:noProof/>
            <w:sz w:val="24"/>
            <w:szCs w:val="24"/>
          </w:rPr>
          <w:t>3.3.Материально-техническое обеспечение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_Toc115443445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136</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46" w:history="1">
        <w:r w:rsidR="008447FA" w:rsidRPr="001258CD">
          <w:rPr>
            <w:rFonts w:ascii="Times New Roman" w:hAnsi="Times New Roman"/>
            <w:noProof/>
            <w:sz w:val="24"/>
            <w:szCs w:val="24"/>
          </w:rPr>
          <w:t>3.4. Планирование образовательной деятельности</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_Toc115443446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149</w:t>
        </w:r>
        <w:r w:rsidR="008447FA" w:rsidRPr="001258CD">
          <w:rPr>
            <w:rFonts w:ascii="Times New Roman" w:hAnsi="Times New Roman"/>
            <w:noProof/>
            <w:webHidden/>
            <w:sz w:val="24"/>
            <w:szCs w:val="24"/>
          </w:rPr>
          <w:fldChar w:fldCharType="end"/>
        </w:r>
      </w:hyperlink>
    </w:p>
    <w:p w:rsidR="008447FA" w:rsidRDefault="002B2BC3" w:rsidP="008447FA">
      <w:pPr>
        <w:tabs>
          <w:tab w:val="right" w:leader="dot" w:pos="14843"/>
        </w:tabs>
        <w:spacing w:after="0" w:line="240" w:lineRule="auto"/>
        <w:jc w:val="both"/>
        <w:rPr>
          <w:rFonts w:ascii="Times New Roman" w:hAnsi="Times New Roman"/>
          <w:noProof/>
          <w:sz w:val="24"/>
          <w:szCs w:val="24"/>
        </w:rPr>
      </w:pPr>
      <w:hyperlink w:anchor="_Toc115443447" w:history="1">
        <w:r w:rsidR="008447FA" w:rsidRPr="001258CD">
          <w:rPr>
            <w:rFonts w:ascii="Times New Roman" w:eastAsia="Batang" w:hAnsi="Times New Roman"/>
            <w:noProof/>
            <w:sz w:val="24"/>
            <w:szCs w:val="24"/>
            <w:lang w:eastAsia="ko-KR"/>
          </w:rPr>
          <w:t xml:space="preserve">3.5. Особенности ежедневной организации жизни и деятельности детей: </w:t>
        </w:r>
        <w:r w:rsidR="008447FA" w:rsidRPr="001258CD">
          <w:rPr>
            <w:rFonts w:ascii="Times New Roman" w:hAnsi="Times New Roman"/>
            <w:noProof/>
            <w:sz w:val="24"/>
            <w:szCs w:val="24"/>
          </w:rPr>
          <w:t>организация режима пребывания детей; распорядок дня;</w:t>
        </w:r>
        <w:r w:rsidR="008447FA" w:rsidRPr="001258CD">
          <w:rPr>
            <w:rFonts w:ascii="Times New Roman" w:eastAsia="Batang" w:hAnsi="Times New Roman"/>
            <w:noProof/>
            <w:sz w:val="24"/>
            <w:szCs w:val="24"/>
            <w:lang w:eastAsia="ko-KR"/>
          </w:rPr>
          <w:t xml:space="preserve"> </w:t>
        </w:r>
        <w:r w:rsidR="008447FA" w:rsidRPr="001258CD">
          <w:rPr>
            <w:rFonts w:ascii="Times New Roman" w:hAnsi="Times New Roman"/>
            <w:noProof/>
            <w:sz w:val="24"/>
            <w:szCs w:val="24"/>
          </w:rPr>
          <w:t>особенности организации режимных моментов</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_Toc115443447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157</w:t>
        </w:r>
        <w:r w:rsidR="008447FA" w:rsidRPr="001258CD">
          <w:rPr>
            <w:rFonts w:ascii="Times New Roman" w:hAnsi="Times New Roman"/>
            <w:noProof/>
            <w:webHidden/>
            <w:sz w:val="24"/>
            <w:szCs w:val="24"/>
          </w:rPr>
          <w:fldChar w:fldCharType="end"/>
        </w:r>
      </w:hyperlink>
    </w:p>
    <w:p w:rsidR="00720B4D" w:rsidRPr="001258CD" w:rsidRDefault="00720B4D" w:rsidP="008447FA">
      <w:pPr>
        <w:tabs>
          <w:tab w:val="right" w:leader="dot" w:pos="14843"/>
        </w:tabs>
        <w:spacing w:after="0" w:line="240" w:lineRule="auto"/>
        <w:jc w:val="both"/>
        <w:rPr>
          <w:rFonts w:eastAsia="Times New Roman"/>
          <w:noProof/>
          <w:sz w:val="24"/>
          <w:szCs w:val="24"/>
          <w:lang w:eastAsia="ru-RU"/>
        </w:rPr>
      </w:pPr>
      <w:r>
        <w:rPr>
          <w:rFonts w:ascii="Times New Roman" w:hAnsi="Times New Roman"/>
          <w:noProof/>
          <w:sz w:val="24"/>
          <w:szCs w:val="24"/>
        </w:rPr>
        <w:t>3.6. Календарный план воспитательной работы ……</w:t>
      </w:r>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48" w:history="1">
        <w:r w:rsidR="008447FA" w:rsidRPr="001258CD">
          <w:rPr>
            <w:rFonts w:ascii="Times New Roman" w:hAnsi="Times New Roman"/>
            <w:b/>
            <w:bCs/>
            <w:noProof/>
            <w:sz w:val="24"/>
            <w:szCs w:val="24"/>
            <w:lang w:eastAsia="ru-RU"/>
          </w:rPr>
          <w:t>4. ДОПОЛНИТЕЛЬНЫЙ РАЗДЕЛ.</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_Toc115443448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165</w:t>
        </w:r>
        <w:r w:rsidR="008447FA" w:rsidRPr="001258CD">
          <w:rPr>
            <w:rFonts w:ascii="Times New Roman" w:hAnsi="Times New Roman"/>
            <w:noProof/>
            <w:webHidden/>
            <w:sz w:val="24"/>
            <w:szCs w:val="24"/>
          </w:rPr>
          <w:fldChar w:fldCharType="end"/>
        </w:r>
      </w:hyperlink>
    </w:p>
    <w:p w:rsidR="008447FA" w:rsidRDefault="002B2BC3" w:rsidP="008447FA">
      <w:pPr>
        <w:tabs>
          <w:tab w:val="right" w:leader="dot" w:pos="14843"/>
        </w:tabs>
        <w:spacing w:after="0" w:line="240" w:lineRule="auto"/>
        <w:jc w:val="both"/>
        <w:rPr>
          <w:rFonts w:ascii="Times New Roman" w:hAnsi="Times New Roman"/>
          <w:noProof/>
          <w:sz w:val="24"/>
          <w:szCs w:val="24"/>
        </w:rPr>
      </w:pPr>
      <w:hyperlink w:anchor="_Toc115443449" w:history="1">
        <w:r w:rsidR="008447FA" w:rsidRPr="001258CD">
          <w:rPr>
            <w:rFonts w:ascii="Times New Roman" w:hAnsi="Times New Roman"/>
            <w:b/>
            <w:bCs/>
            <w:noProof/>
            <w:sz w:val="24"/>
            <w:szCs w:val="24"/>
            <w:lang w:eastAsia="ru-RU"/>
          </w:rPr>
          <w:t>4.1. Краткая презентация Программы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_Toc115443449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165</w:t>
        </w:r>
        <w:r w:rsidR="008447FA" w:rsidRPr="001258CD">
          <w:rPr>
            <w:rFonts w:ascii="Times New Roman" w:hAnsi="Times New Roman"/>
            <w:noProof/>
            <w:webHidden/>
            <w:sz w:val="24"/>
            <w:szCs w:val="24"/>
          </w:rPr>
          <w:fldChar w:fldCharType="end"/>
        </w:r>
      </w:hyperlink>
    </w:p>
    <w:p w:rsidR="00BF1829" w:rsidRPr="00BF1829" w:rsidRDefault="00BF1829" w:rsidP="008447FA">
      <w:pPr>
        <w:tabs>
          <w:tab w:val="right" w:leader="dot" w:pos="14843"/>
        </w:tabs>
        <w:spacing w:after="0" w:line="240" w:lineRule="auto"/>
        <w:jc w:val="both"/>
        <w:rPr>
          <w:rFonts w:ascii="Times New Roman" w:eastAsia="Times New Roman" w:hAnsi="Times New Roman"/>
          <w:i/>
          <w:noProof/>
          <w:sz w:val="24"/>
          <w:szCs w:val="24"/>
          <w:lang w:eastAsia="ru-RU"/>
        </w:rPr>
      </w:pPr>
      <w:r w:rsidRPr="00BF1829">
        <w:rPr>
          <w:rFonts w:ascii="Times New Roman" w:eastAsia="Times New Roman" w:hAnsi="Times New Roman"/>
          <w:i/>
          <w:noProof/>
          <w:sz w:val="24"/>
          <w:szCs w:val="24"/>
          <w:lang w:eastAsia="ru-RU"/>
        </w:rPr>
        <w:t xml:space="preserve">Приложение 1 </w:t>
      </w:r>
      <w:r w:rsidRPr="00BF1829">
        <w:rPr>
          <w:rFonts w:ascii="Times New Roman" w:eastAsia="Times New Roman" w:hAnsi="Times New Roman"/>
          <w:noProof/>
          <w:sz w:val="24"/>
          <w:szCs w:val="24"/>
          <w:lang w:eastAsia="ru-RU"/>
        </w:rPr>
        <w:t>Календарный учебный график</w:t>
      </w:r>
      <w:r>
        <w:rPr>
          <w:rFonts w:ascii="Times New Roman" w:eastAsia="Times New Roman" w:hAnsi="Times New Roman"/>
          <w:noProof/>
          <w:sz w:val="24"/>
          <w:szCs w:val="24"/>
          <w:lang w:eastAsia="ru-RU"/>
        </w:rPr>
        <w:t xml:space="preserve"> …………………………………………………………………………………………………………..</w:t>
      </w:r>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0" w:history="1">
        <w:r w:rsidR="008447FA" w:rsidRPr="001258CD">
          <w:rPr>
            <w:rFonts w:ascii="Times New Roman" w:hAnsi="Times New Roman"/>
            <w:i/>
            <w:noProof/>
            <w:sz w:val="24"/>
            <w:szCs w:val="24"/>
          </w:rPr>
          <w:t xml:space="preserve">Приложение </w:t>
        </w:r>
        <w:r w:rsidR="00BF1829">
          <w:rPr>
            <w:rFonts w:ascii="Times New Roman" w:hAnsi="Times New Roman"/>
            <w:i/>
            <w:noProof/>
            <w:sz w:val="24"/>
            <w:szCs w:val="24"/>
          </w:rPr>
          <w:t>2</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_Toc115443450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169</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1" w:history="1">
        <w:r w:rsidR="008447FA" w:rsidRPr="001258CD">
          <w:rPr>
            <w:rFonts w:ascii="Times New Roman" w:hAnsi="Times New Roman"/>
            <w:noProof/>
            <w:sz w:val="24"/>
            <w:szCs w:val="24"/>
          </w:rPr>
          <w:t>Проектно-событийное планирование</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_Toc115443451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169</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2" w:history="1">
        <w:r w:rsidR="008447FA" w:rsidRPr="001258CD">
          <w:rPr>
            <w:rFonts w:ascii="Times New Roman" w:hAnsi="Times New Roman"/>
            <w:i/>
            <w:noProof/>
            <w:sz w:val="24"/>
            <w:szCs w:val="24"/>
          </w:rPr>
          <w:t xml:space="preserve">Приложение </w:t>
        </w:r>
        <w:r w:rsidR="00BF1829">
          <w:rPr>
            <w:rFonts w:ascii="Times New Roman" w:hAnsi="Times New Roman"/>
            <w:i/>
            <w:noProof/>
            <w:sz w:val="24"/>
            <w:szCs w:val="24"/>
          </w:rPr>
          <w:t>3</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_Toc115443452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186</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3" w:history="1">
        <w:r w:rsidR="00855DAB">
          <w:rPr>
            <w:rFonts w:ascii="Times New Roman" w:hAnsi="Times New Roman"/>
            <w:noProof/>
            <w:sz w:val="24"/>
            <w:szCs w:val="24"/>
          </w:rPr>
          <w:t>Календарно-тематическое</w:t>
        </w:r>
        <w:r w:rsidR="008447FA" w:rsidRPr="001258CD">
          <w:rPr>
            <w:rFonts w:ascii="Times New Roman" w:hAnsi="Times New Roman"/>
            <w:noProof/>
            <w:sz w:val="24"/>
            <w:szCs w:val="24"/>
          </w:rPr>
          <w:t xml:space="preserve"> планирование по модулю образовательной деятельности</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_Toc115443453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186</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4" w:history="1">
        <w:r w:rsidR="008447FA" w:rsidRPr="001258CD">
          <w:rPr>
            <w:rFonts w:ascii="Times New Roman" w:hAnsi="Times New Roman"/>
            <w:noProof/>
            <w:sz w:val="24"/>
            <w:szCs w:val="24"/>
          </w:rPr>
          <w:t>«Приобщение детей к истокам русской народной культуры»</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_Toc115443454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186</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5" w:history="1">
        <w:r w:rsidR="008447FA" w:rsidRPr="001258CD">
          <w:rPr>
            <w:rFonts w:ascii="Times New Roman" w:hAnsi="Times New Roman"/>
            <w:i/>
            <w:noProof/>
            <w:sz w:val="24"/>
            <w:szCs w:val="24"/>
          </w:rPr>
          <w:t xml:space="preserve">Приложение </w:t>
        </w:r>
        <w:r w:rsidR="00BF1829">
          <w:rPr>
            <w:rFonts w:ascii="Times New Roman" w:hAnsi="Times New Roman"/>
            <w:i/>
            <w:noProof/>
            <w:sz w:val="24"/>
            <w:szCs w:val="24"/>
          </w:rPr>
          <w:t>4</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_Toc115443455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189</w:t>
        </w:r>
        <w:r w:rsidR="008447FA" w:rsidRPr="001258CD">
          <w:rPr>
            <w:rFonts w:ascii="Times New Roman" w:hAnsi="Times New Roman"/>
            <w:noProof/>
            <w:webHidden/>
            <w:sz w:val="24"/>
            <w:szCs w:val="24"/>
          </w:rPr>
          <w:fldChar w:fldCharType="end"/>
        </w:r>
      </w:hyperlink>
    </w:p>
    <w:p w:rsidR="008447FA" w:rsidRPr="001258CD" w:rsidRDefault="002B2BC3" w:rsidP="008447FA">
      <w:pPr>
        <w:tabs>
          <w:tab w:val="right" w:leader="dot" w:pos="14843"/>
        </w:tabs>
        <w:spacing w:after="0" w:line="240" w:lineRule="auto"/>
        <w:jc w:val="both"/>
        <w:rPr>
          <w:rFonts w:eastAsia="Times New Roman"/>
          <w:noProof/>
          <w:sz w:val="24"/>
          <w:szCs w:val="24"/>
          <w:lang w:eastAsia="ru-RU"/>
        </w:rPr>
      </w:pPr>
      <w:hyperlink w:anchor="_Toc115443456" w:history="1">
        <w:r w:rsidR="005413D0">
          <w:rPr>
            <w:rFonts w:ascii="Times New Roman" w:hAnsi="Times New Roman"/>
            <w:noProof/>
            <w:sz w:val="24"/>
            <w:szCs w:val="24"/>
          </w:rPr>
          <w:t>К</w:t>
        </w:r>
        <w:r w:rsidR="00855DAB">
          <w:rPr>
            <w:rFonts w:ascii="Times New Roman" w:hAnsi="Times New Roman"/>
            <w:noProof/>
            <w:sz w:val="24"/>
            <w:szCs w:val="24"/>
          </w:rPr>
          <w:t>алендарно-тематическо</w:t>
        </w:r>
        <w:r w:rsidR="008447FA" w:rsidRPr="001258CD">
          <w:rPr>
            <w:rFonts w:ascii="Times New Roman" w:hAnsi="Times New Roman"/>
            <w:noProof/>
            <w:sz w:val="24"/>
            <w:szCs w:val="24"/>
          </w:rPr>
          <w:t>е планирование по модулю образовательной деятельности «Юный эколог»</w:t>
        </w:r>
        <w:r w:rsidR="008447FA" w:rsidRPr="001258CD">
          <w:rPr>
            <w:rFonts w:ascii="Times New Roman" w:hAnsi="Times New Roman"/>
            <w:noProof/>
            <w:webHidden/>
            <w:sz w:val="24"/>
            <w:szCs w:val="24"/>
          </w:rPr>
          <w:tab/>
        </w:r>
        <w:r w:rsidR="008447FA" w:rsidRPr="001258CD">
          <w:rPr>
            <w:rFonts w:ascii="Times New Roman" w:hAnsi="Times New Roman"/>
            <w:noProof/>
            <w:webHidden/>
            <w:sz w:val="24"/>
            <w:szCs w:val="24"/>
          </w:rPr>
          <w:fldChar w:fldCharType="begin"/>
        </w:r>
        <w:r w:rsidR="008447FA" w:rsidRPr="001258CD">
          <w:rPr>
            <w:rFonts w:ascii="Times New Roman" w:hAnsi="Times New Roman"/>
            <w:noProof/>
            <w:webHidden/>
            <w:sz w:val="24"/>
            <w:szCs w:val="24"/>
          </w:rPr>
          <w:instrText xml:space="preserve"> PAGEREF _Toc115443456 \h </w:instrText>
        </w:r>
        <w:r w:rsidR="008447FA" w:rsidRPr="001258CD">
          <w:rPr>
            <w:rFonts w:ascii="Times New Roman" w:hAnsi="Times New Roman"/>
            <w:noProof/>
            <w:webHidden/>
            <w:sz w:val="24"/>
            <w:szCs w:val="24"/>
          </w:rPr>
        </w:r>
        <w:r w:rsidR="008447FA" w:rsidRPr="001258CD">
          <w:rPr>
            <w:rFonts w:ascii="Times New Roman" w:hAnsi="Times New Roman"/>
            <w:noProof/>
            <w:webHidden/>
            <w:sz w:val="24"/>
            <w:szCs w:val="24"/>
          </w:rPr>
          <w:fldChar w:fldCharType="separate"/>
        </w:r>
        <w:r w:rsidR="008447FA" w:rsidRPr="001258CD">
          <w:rPr>
            <w:rFonts w:ascii="Times New Roman" w:hAnsi="Times New Roman"/>
            <w:noProof/>
            <w:webHidden/>
            <w:sz w:val="24"/>
            <w:szCs w:val="24"/>
          </w:rPr>
          <w:t>189</w:t>
        </w:r>
        <w:r w:rsidR="008447FA" w:rsidRPr="001258CD">
          <w:rPr>
            <w:rFonts w:ascii="Times New Roman" w:hAnsi="Times New Roman"/>
            <w:noProof/>
            <w:webHidden/>
            <w:sz w:val="24"/>
            <w:szCs w:val="24"/>
          </w:rPr>
          <w:fldChar w:fldCharType="end"/>
        </w:r>
      </w:hyperlink>
    </w:p>
    <w:p w:rsidR="008447FA" w:rsidRPr="001258CD" w:rsidRDefault="008447FA" w:rsidP="008447FA">
      <w:pPr>
        <w:spacing w:after="0" w:line="240" w:lineRule="auto"/>
        <w:jc w:val="both"/>
      </w:pPr>
      <w:r w:rsidRPr="001258CD">
        <w:rPr>
          <w:rFonts w:ascii="Times New Roman" w:hAnsi="Times New Roman"/>
          <w:b/>
          <w:bCs/>
          <w:sz w:val="24"/>
          <w:szCs w:val="24"/>
        </w:rPr>
        <w:fldChar w:fldCharType="end"/>
      </w:r>
    </w:p>
    <w:p w:rsidR="008447FA" w:rsidRPr="001258CD" w:rsidRDefault="008447FA" w:rsidP="008447FA">
      <w:pPr>
        <w:spacing w:before="20"/>
        <w:rPr>
          <w:rFonts w:ascii="Times New Roman" w:hAnsi="Times New Roman"/>
          <w:b/>
          <w:sz w:val="24"/>
          <w:szCs w:val="24"/>
        </w:rPr>
      </w:pPr>
    </w:p>
    <w:p w:rsidR="008447FA" w:rsidRPr="001258CD" w:rsidRDefault="008447FA" w:rsidP="008447FA">
      <w:pPr>
        <w:spacing w:before="20"/>
        <w:rPr>
          <w:rFonts w:ascii="Times New Roman" w:hAnsi="Times New Roman"/>
          <w:b/>
          <w:sz w:val="24"/>
          <w:szCs w:val="24"/>
        </w:rPr>
      </w:pPr>
    </w:p>
    <w:p w:rsidR="005955E1" w:rsidRPr="008447FA" w:rsidRDefault="008447FA" w:rsidP="008447FA">
      <w:pPr>
        <w:keepNext/>
        <w:keepLines/>
        <w:spacing w:after="0" w:line="240" w:lineRule="auto"/>
        <w:outlineLvl w:val="0"/>
        <w:rPr>
          <w:rFonts w:ascii="Times New Roman" w:eastAsia="Times New Roman" w:hAnsi="Times New Roman"/>
          <w:b/>
          <w:bCs/>
          <w:sz w:val="24"/>
          <w:szCs w:val="24"/>
          <w:lang w:val="x-none" w:eastAsia="x-none"/>
        </w:rPr>
      </w:pPr>
      <w:r w:rsidRPr="001258CD">
        <w:rPr>
          <w:rFonts w:ascii="Cambria" w:eastAsia="Times New Roman" w:hAnsi="Cambria"/>
          <w:b/>
          <w:bCs/>
          <w:sz w:val="28"/>
          <w:szCs w:val="28"/>
          <w:lang w:val="x-none" w:eastAsia="x-none"/>
        </w:rPr>
        <w:br w:type="page"/>
      </w:r>
      <w:bookmarkStart w:id="1" w:name="_Toc115443409"/>
      <w:r w:rsidRPr="008447FA">
        <w:rPr>
          <w:rFonts w:ascii="Times New Roman" w:eastAsia="Times New Roman" w:hAnsi="Times New Roman"/>
          <w:b/>
          <w:bCs/>
          <w:sz w:val="24"/>
          <w:szCs w:val="24"/>
          <w:lang w:val="x-none" w:eastAsia="x-none"/>
        </w:rPr>
        <w:lastRenderedPageBreak/>
        <w:t>1. ЦЕЛЕВОЙ РАЗДЕЛ</w:t>
      </w:r>
      <w:bookmarkEnd w:id="1"/>
    </w:p>
    <w:p w:rsidR="005955E1" w:rsidRPr="005955E1" w:rsidRDefault="005955E1" w:rsidP="005955E1">
      <w:pPr>
        <w:keepNext/>
        <w:keepLines/>
        <w:spacing w:after="0" w:line="240" w:lineRule="auto"/>
        <w:outlineLvl w:val="0"/>
        <w:rPr>
          <w:rFonts w:ascii="Times New Roman" w:eastAsia="Times New Roman" w:hAnsi="Times New Roman"/>
          <w:b/>
          <w:bCs/>
          <w:sz w:val="24"/>
          <w:szCs w:val="24"/>
          <w:lang w:eastAsia="x-none"/>
        </w:rPr>
      </w:pPr>
      <w:bookmarkStart w:id="2" w:name="_Toc115443410"/>
    </w:p>
    <w:p w:rsidR="008447FA" w:rsidRDefault="008447FA" w:rsidP="008447FA">
      <w:pPr>
        <w:keepNext/>
        <w:keepLines/>
        <w:spacing w:after="0" w:line="240" w:lineRule="auto"/>
        <w:outlineLvl w:val="0"/>
        <w:rPr>
          <w:rFonts w:ascii="Times New Roman" w:eastAsia="Times New Roman" w:hAnsi="Times New Roman"/>
          <w:b/>
          <w:bCs/>
          <w:sz w:val="24"/>
          <w:szCs w:val="24"/>
          <w:lang w:val="x-none" w:eastAsia="x-none"/>
        </w:rPr>
      </w:pPr>
      <w:r w:rsidRPr="008447FA">
        <w:rPr>
          <w:rFonts w:ascii="Times New Roman" w:eastAsia="Times New Roman" w:hAnsi="Times New Roman"/>
          <w:b/>
          <w:bCs/>
          <w:sz w:val="24"/>
          <w:szCs w:val="24"/>
          <w:lang w:eastAsia="x-none"/>
        </w:rPr>
        <w:t xml:space="preserve">1.1. </w:t>
      </w:r>
      <w:r w:rsidRPr="008447FA">
        <w:rPr>
          <w:rFonts w:ascii="Times New Roman" w:eastAsia="Times New Roman" w:hAnsi="Times New Roman"/>
          <w:b/>
          <w:bCs/>
          <w:sz w:val="24"/>
          <w:szCs w:val="24"/>
          <w:lang w:val="x-none" w:eastAsia="x-none"/>
        </w:rPr>
        <w:t>ОБЯЗАТЕЛЬНАЯ ЧАСТЬ</w:t>
      </w:r>
      <w:bookmarkEnd w:id="2"/>
    </w:p>
    <w:p w:rsidR="005955E1" w:rsidRPr="008447FA" w:rsidRDefault="005955E1" w:rsidP="008447FA">
      <w:pPr>
        <w:keepNext/>
        <w:keepLines/>
        <w:spacing w:after="0" w:line="240" w:lineRule="auto"/>
        <w:outlineLvl w:val="0"/>
        <w:rPr>
          <w:rFonts w:ascii="Times New Roman" w:eastAsia="Times New Roman" w:hAnsi="Times New Roman"/>
          <w:b/>
          <w:bCs/>
          <w:sz w:val="24"/>
          <w:szCs w:val="24"/>
          <w:lang w:val="x-none" w:eastAsia="x-none"/>
        </w:rPr>
      </w:pPr>
    </w:p>
    <w:p w:rsidR="008447FA" w:rsidRPr="008447FA" w:rsidRDefault="008447FA" w:rsidP="005955E1">
      <w:pPr>
        <w:keepNext/>
        <w:keepLines/>
        <w:spacing w:after="0" w:line="240" w:lineRule="auto"/>
        <w:jc w:val="center"/>
        <w:outlineLvl w:val="0"/>
        <w:rPr>
          <w:rFonts w:ascii="Times New Roman" w:eastAsia="Times New Roman" w:hAnsi="Times New Roman"/>
          <w:b/>
          <w:bCs/>
          <w:sz w:val="24"/>
          <w:szCs w:val="24"/>
          <w:lang w:val="x-none" w:eastAsia="x-none"/>
        </w:rPr>
      </w:pPr>
      <w:bookmarkStart w:id="3" w:name="_Toc115443411"/>
      <w:r w:rsidRPr="008447FA">
        <w:rPr>
          <w:rFonts w:ascii="Times New Roman" w:eastAsia="Times New Roman" w:hAnsi="Times New Roman"/>
          <w:b/>
          <w:bCs/>
          <w:sz w:val="24"/>
          <w:szCs w:val="24"/>
          <w:lang w:eastAsia="x-none"/>
        </w:rPr>
        <w:t xml:space="preserve">1.1.1. </w:t>
      </w:r>
      <w:r w:rsidRPr="008447FA">
        <w:rPr>
          <w:rFonts w:ascii="Times New Roman" w:eastAsia="Times New Roman" w:hAnsi="Times New Roman"/>
          <w:b/>
          <w:bCs/>
          <w:sz w:val="24"/>
          <w:szCs w:val="24"/>
          <w:lang w:val="x-none" w:eastAsia="x-none"/>
        </w:rPr>
        <w:t>Пояснительная записка</w:t>
      </w:r>
      <w:bookmarkEnd w:id="3"/>
    </w:p>
    <w:p w:rsidR="008447FA" w:rsidRPr="008447FA" w:rsidRDefault="008447FA" w:rsidP="008447FA">
      <w:pPr>
        <w:spacing w:after="0" w:line="240" w:lineRule="auto"/>
        <w:contextualSpacing/>
        <w:jc w:val="both"/>
        <w:rPr>
          <w:rFonts w:ascii="Times New Roman" w:hAnsi="Times New Roman"/>
          <w:b/>
          <w:sz w:val="24"/>
          <w:szCs w:val="24"/>
          <w:lang w:val="x-none" w:eastAsia="x-none"/>
        </w:rPr>
      </w:pP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hAnsi="Times New Roman"/>
          <w:color w:val="000000"/>
          <w:sz w:val="24"/>
          <w:szCs w:val="24"/>
          <w:shd w:val="clear" w:color="auto" w:fill="FFFFFF"/>
        </w:rPr>
        <w:t>Рабочая Программа (модуль) основной образовательной  программы дошкольного образования</w:t>
      </w:r>
      <w:r w:rsidRPr="008447FA">
        <w:rPr>
          <w:rFonts w:ascii="Times New Roman" w:eastAsia="+mn-ea" w:hAnsi="Times New Roman"/>
          <w:color w:val="000000"/>
          <w:sz w:val="24"/>
          <w:szCs w:val="24"/>
        </w:rPr>
        <w:t xml:space="preserve"> (далее – Программа) Муниципального бюджетного дошкольного образовательного учреждения детского сада № 385 (далее - МБДОУ) разрабатывается во исполнение и в соответствии с Приказом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 </w:t>
      </w:r>
      <w:r w:rsidRPr="008447FA">
        <w:rPr>
          <w:rFonts w:ascii="Times New Roman" w:eastAsia="Times New Roman" w:hAnsi="Times New Roman"/>
          <w:sz w:val="24"/>
          <w:szCs w:val="24"/>
          <w:lang w:eastAsia="ru-RU"/>
        </w:rPr>
        <w:t xml:space="preserve">одобренной  федеральным учебно-методическим объединением по общему образованию (протокол от 20 мая 2015 г. № 2/15) и включенной в Реестр примерных основных образовательных программ Министерства образования и науки Российской Федерации </w:t>
      </w:r>
      <w:hyperlink r:id="rId11" w:history="1">
        <w:r w:rsidRPr="008447FA">
          <w:rPr>
            <w:rFonts w:ascii="Times New Roman" w:hAnsi="Times New Roman"/>
            <w:color w:val="0000FF"/>
            <w:sz w:val="24"/>
            <w:szCs w:val="24"/>
            <w:u w:val="single"/>
            <w:lang w:eastAsia="ru-RU"/>
          </w:rPr>
          <w:t>(https://fgosreestr.ru/).</w:t>
        </w:r>
      </w:hyperlink>
    </w:p>
    <w:p w:rsidR="008447FA" w:rsidRPr="008447FA" w:rsidRDefault="008447FA" w:rsidP="008447FA">
      <w:pPr>
        <w:spacing w:after="0" w:line="240" w:lineRule="auto"/>
        <w:ind w:firstLine="567"/>
        <w:jc w:val="both"/>
        <w:rPr>
          <w:rFonts w:eastAsia="Times New Roman"/>
          <w:b/>
          <w:sz w:val="24"/>
          <w:szCs w:val="24"/>
          <w:lang w:eastAsia="ru-RU"/>
        </w:rPr>
      </w:pPr>
      <w:r w:rsidRPr="008447FA">
        <w:rPr>
          <w:rFonts w:ascii="Times New Roman" w:eastAsia="Times New Roman" w:hAnsi="Times New Roman"/>
          <w:sz w:val="24"/>
          <w:szCs w:val="24"/>
          <w:lang w:eastAsia="ru-RU"/>
        </w:rPr>
        <w:t xml:space="preserve">Программа является основным документом МБДОУ, определяющим содержательные и организационные основания образовательной деятельности, реализуется в группе общеразвивающей направленности. </w:t>
      </w: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Срок освоения Программы 1 год. </w:t>
      </w:r>
    </w:p>
    <w:p w:rsidR="008447FA" w:rsidRPr="008447FA" w:rsidRDefault="008447FA" w:rsidP="008447FA">
      <w:pPr>
        <w:spacing w:after="0" w:line="240" w:lineRule="auto"/>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Язык, на котором осуществляется образование воспитанников – русский. </w:t>
      </w:r>
    </w:p>
    <w:p w:rsidR="008447FA" w:rsidRPr="008447FA" w:rsidRDefault="008447FA" w:rsidP="008447FA">
      <w:pPr>
        <w:spacing w:after="0" w:line="240" w:lineRule="auto"/>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Обучение в МБДОУ осуществляется в очной форме. </w:t>
      </w:r>
    </w:p>
    <w:p w:rsidR="008447FA" w:rsidRPr="008447FA" w:rsidRDefault="008447FA" w:rsidP="008447FA">
      <w:pPr>
        <w:spacing w:after="0" w:line="240" w:lineRule="auto"/>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Программа реализуется в течение всего времени пребывания ребенка в МБДОУ.</w:t>
      </w:r>
    </w:p>
    <w:p w:rsidR="008447FA" w:rsidRPr="008447FA" w:rsidRDefault="008447FA" w:rsidP="008447FA">
      <w:pPr>
        <w:spacing w:after="0" w:line="240" w:lineRule="auto"/>
        <w:ind w:firstLine="567"/>
        <w:jc w:val="both"/>
        <w:rPr>
          <w:rFonts w:ascii="Times New Roman" w:hAnsi="Times New Roman"/>
          <w:b/>
          <w:color w:val="000000"/>
          <w:sz w:val="24"/>
          <w:szCs w:val="24"/>
        </w:rPr>
      </w:pPr>
    </w:p>
    <w:p w:rsidR="008447FA" w:rsidRPr="008447FA" w:rsidRDefault="008447FA" w:rsidP="008447FA">
      <w:pPr>
        <w:spacing w:after="0" w:line="240" w:lineRule="auto"/>
        <w:ind w:firstLine="567"/>
        <w:jc w:val="both"/>
        <w:rPr>
          <w:rFonts w:ascii="Times New Roman" w:hAnsi="Times New Roman"/>
          <w:b/>
          <w:color w:val="000000"/>
          <w:sz w:val="24"/>
          <w:szCs w:val="24"/>
        </w:rPr>
      </w:pPr>
      <w:r w:rsidRPr="008447FA">
        <w:rPr>
          <w:rFonts w:ascii="Times New Roman" w:hAnsi="Times New Roman"/>
          <w:b/>
          <w:color w:val="000000"/>
          <w:sz w:val="24"/>
          <w:szCs w:val="24"/>
        </w:rPr>
        <w:t xml:space="preserve">При разработке Программы учитывались следующие нормативные документы: </w:t>
      </w:r>
    </w:p>
    <w:p w:rsidR="006F575F" w:rsidRPr="006F575F" w:rsidRDefault="006F575F" w:rsidP="00B61393">
      <w:pPr>
        <w:numPr>
          <w:ilvl w:val="0"/>
          <w:numId w:val="136"/>
        </w:numPr>
        <w:shd w:val="clear" w:color="auto" w:fill="FFFFFF"/>
        <w:spacing w:after="0" w:line="240" w:lineRule="auto"/>
        <w:ind w:left="0" w:firstLine="0"/>
        <w:jc w:val="both"/>
        <w:rPr>
          <w:rFonts w:ascii="Times New Roman" w:eastAsiaTheme="minorHAnsi" w:hAnsi="Times New Roman"/>
          <w:sz w:val="24"/>
          <w:szCs w:val="24"/>
        </w:rPr>
      </w:pPr>
      <w:r w:rsidRPr="006F575F">
        <w:rPr>
          <w:rFonts w:ascii="Times New Roman" w:eastAsiaTheme="minorHAnsi" w:hAnsi="Times New Roman"/>
          <w:sz w:val="24"/>
          <w:szCs w:val="24"/>
        </w:rPr>
        <w:t>Федеральным законом от 29.12.2012 № 273-ФЗ «Об образовании в Российской Федерации»;</w:t>
      </w:r>
    </w:p>
    <w:p w:rsidR="006F575F" w:rsidRPr="006F575F" w:rsidRDefault="006F575F" w:rsidP="00B61393">
      <w:pPr>
        <w:pStyle w:val="a8"/>
        <w:numPr>
          <w:ilvl w:val="0"/>
          <w:numId w:val="136"/>
        </w:numPr>
        <w:shd w:val="clear" w:color="auto" w:fill="FFFFFF"/>
        <w:spacing w:after="0" w:line="240" w:lineRule="auto"/>
        <w:ind w:left="0" w:firstLine="0"/>
        <w:jc w:val="both"/>
        <w:outlineLvl w:val="1"/>
        <w:rPr>
          <w:rFonts w:ascii="Times New Roman" w:hAnsi="Times New Roman"/>
          <w:sz w:val="24"/>
          <w:szCs w:val="24"/>
        </w:rPr>
      </w:pPr>
      <w:r w:rsidRPr="006F575F">
        <w:rPr>
          <w:rFonts w:ascii="Times New Roman" w:hAnsi="Times New Roman"/>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F575F" w:rsidRPr="006F575F" w:rsidRDefault="006F575F" w:rsidP="00B61393">
      <w:pPr>
        <w:pStyle w:val="a8"/>
        <w:numPr>
          <w:ilvl w:val="0"/>
          <w:numId w:val="136"/>
        </w:numPr>
        <w:shd w:val="clear" w:color="auto" w:fill="FFFFFF"/>
        <w:spacing w:after="0" w:line="240" w:lineRule="auto"/>
        <w:ind w:left="0" w:firstLine="0"/>
        <w:jc w:val="both"/>
        <w:outlineLvl w:val="1"/>
        <w:rPr>
          <w:rFonts w:ascii="Times New Roman" w:hAnsi="Times New Roman"/>
          <w:sz w:val="24"/>
          <w:szCs w:val="24"/>
        </w:rPr>
      </w:pPr>
      <w:r w:rsidRPr="006F575F">
        <w:rPr>
          <w:rFonts w:ascii="Times New Roman" w:hAnsi="Times New Roman"/>
          <w:sz w:val="24"/>
          <w:szCs w:val="24"/>
        </w:rPr>
        <w:t>Приказом Минобрнауки России от 17.10.2013 № 1155 «Об утверждении федерального государственного образовательного стандарта дошкольного образования»;</w:t>
      </w:r>
    </w:p>
    <w:p w:rsidR="006F575F" w:rsidRPr="006F575F" w:rsidRDefault="006F575F" w:rsidP="00B61393">
      <w:pPr>
        <w:pStyle w:val="a8"/>
        <w:numPr>
          <w:ilvl w:val="0"/>
          <w:numId w:val="136"/>
        </w:numPr>
        <w:shd w:val="clear" w:color="auto" w:fill="FFFFFF"/>
        <w:spacing w:after="0" w:line="240" w:lineRule="auto"/>
        <w:ind w:left="0" w:firstLine="0"/>
        <w:jc w:val="both"/>
        <w:outlineLvl w:val="1"/>
        <w:rPr>
          <w:rFonts w:ascii="Times New Roman" w:hAnsi="Times New Roman"/>
          <w:sz w:val="24"/>
          <w:szCs w:val="24"/>
        </w:rPr>
      </w:pPr>
      <w:r w:rsidRPr="006F575F">
        <w:rPr>
          <w:rFonts w:ascii="Times New Roman" w:hAnsi="Times New Roman"/>
          <w:sz w:val="24"/>
          <w:szCs w:val="24"/>
        </w:rPr>
        <w:t>Федеральный закон Российской Федерации от 29 декабря 2012 г. N 273-ФЗ п. 6 ст. 28;</w:t>
      </w:r>
    </w:p>
    <w:p w:rsidR="006F575F" w:rsidRPr="006F575F" w:rsidRDefault="006F575F" w:rsidP="00B61393">
      <w:pPr>
        <w:pStyle w:val="a8"/>
        <w:numPr>
          <w:ilvl w:val="0"/>
          <w:numId w:val="136"/>
        </w:numPr>
        <w:shd w:val="clear" w:color="auto" w:fill="FFFFFF"/>
        <w:spacing w:after="0" w:line="240" w:lineRule="auto"/>
        <w:ind w:left="0" w:firstLine="0"/>
        <w:jc w:val="both"/>
        <w:outlineLvl w:val="1"/>
        <w:rPr>
          <w:rFonts w:ascii="Times New Roman" w:hAnsi="Times New Roman"/>
          <w:sz w:val="24"/>
          <w:szCs w:val="24"/>
        </w:rPr>
      </w:pPr>
      <w:r w:rsidRPr="006F575F">
        <w:rPr>
          <w:rFonts w:ascii="Times New Roman" w:hAnsi="Times New Roman"/>
          <w:sz w:val="24"/>
          <w:szCs w:val="24"/>
        </w:rPr>
        <w:t>Закон «Об образовании в Российской Федерации» ст. 48 «Обязанности и ответственность педагогических работников»;</w:t>
      </w:r>
    </w:p>
    <w:p w:rsidR="006F575F" w:rsidRPr="006F575F" w:rsidRDefault="006F575F" w:rsidP="00B61393">
      <w:pPr>
        <w:pStyle w:val="a8"/>
        <w:numPr>
          <w:ilvl w:val="0"/>
          <w:numId w:val="136"/>
        </w:numPr>
        <w:shd w:val="clear" w:color="auto" w:fill="FFFFFF"/>
        <w:spacing w:after="0" w:line="240" w:lineRule="auto"/>
        <w:ind w:left="0" w:firstLine="0"/>
        <w:jc w:val="both"/>
        <w:outlineLvl w:val="1"/>
        <w:rPr>
          <w:rFonts w:ascii="Times New Roman" w:hAnsi="Times New Roman"/>
          <w:sz w:val="24"/>
          <w:szCs w:val="24"/>
        </w:rPr>
      </w:pPr>
      <w:r w:rsidRPr="006F575F">
        <w:rPr>
          <w:rFonts w:ascii="Times New Roman" w:hAnsi="Times New Roman"/>
          <w:sz w:val="24"/>
          <w:szCs w:val="24"/>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6F575F" w:rsidRPr="006F575F" w:rsidRDefault="006F575F" w:rsidP="00B61393">
      <w:pPr>
        <w:numPr>
          <w:ilvl w:val="0"/>
          <w:numId w:val="136"/>
        </w:numPr>
        <w:shd w:val="clear" w:color="auto" w:fill="FFFFFF"/>
        <w:spacing w:after="0" w:line="240" w:lineRule="auto"/>
        <w:ind w:left="0" w:firstLine="0"/>
        <w:jc w:val="both"/>
        <w:rPr>
          <w:rFonts w:ascii="Times New Roman" w:eastAsiaTheme="minorHAnsi" w:hAnsi="Times New Roman"/>
          <w:sz w:val="24"/>
          <w:szCs w:val="24"/>
        </w:rPr>
      </w:pPr>
      <w:r w:rsidRPr="006F575F">
        <w:rPr>
          <w:rFonts w:ascii="Times New Roman" w:eastAsiaTheme="minorHAnsi" w:hAnsi="Times New Roman"/>
          <w:sz w:val="24"/>
          <w:szCs w:val="24"/>
        </w:rPr>
        <w:t>Конвенцией о правах ребенка ООН;</w:t>
      </w:r>
    </w:p>
    <w:p w:rsidR="006F575F" w:rsidRPr="006F575F" w:rsidRDefault="006F575F" w:rsidP="00B61393">
      <w:pPr>
        <w:numPr>
          <w:ilvl w:val="0"/>
          <w:numId w:val="136"/>
        </w:numPr>
        <w:shd w:val="clear" w:color="auto" w:fill="FFFFFF"/>
        <w:spacing w:after="0" w:line="240" w:lineRule="auto"/>
        <w:ind w:left="0" w:firstLine="0"/>
        <w:jc w:val="both"/>
        <w:rPr>
          <w:rFonts w:ascii="Times New Roman" w:eastAsiaTheme="minorHAnsi" w:hAnsi="Times New Roman"/>
          <w:sz w:val="24"/>
          <w:szCs w:val="24"/>
        </w:rPr>
      </w:pPr>
      <w:r w:rsidRPr="006F575F">
        <w:rPr>
          <w:rFonts w:ascii="Times New Roman" w:eastAsiaTheme="minorHAnsi" w:hAnsi="Times New Roman"/>
          <w:sz w:val="24"/>
          <w:szCs w:val="24"/>
        </w:rPr>
        <w:lastRenderedPageBreak/>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6F575F" w:rsidRPr="006F575F" w:rsidRDefault="006F575F" w:rsidP="00B61393">
      <w:pPr>
        <w:pStyle w:val="a8"/>
        <w:numPr>
          <w:ilvl w:val="0"/>
          <w:numId w:val="136"/>
        </w:numPr>
        <w:shd w:val="clear" w:color="auto" w:fill="FFFFFF"/>
        <w:spacing w:after="0" w:line="240" w:lineRule="auto"/>
        <w:ind w:left="0" w:firstLine="0"/>
        <w:jc w:val="both"/>
        <w:outlineLvl w:val="1"/>
        <w:rPr>
          <w:rFonts w:ascii="Times New Roman" w:hAnsi="Times New Roman"/>
          <w:sz w:val="24"/>
          <w:szCs w:val="24"/>
        </w:rPr>
      </w:pPr>
      <w:r w:rsidRPr="006F575F">
        <w:rPr>
          <w:rFonts w:ascii="Times New Roman" w:hAnsi="Times New Roman"/>
          <w:sz w:val="24"/>
          <w:szCs w:val="24"/>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6F575F" w:rsidRPr="006F575F" w:rsidRDefault="006F575F" w:rsidP="00B61393">
      <w:pPr>
        <w:pStyle w:val="c4"/>
        <w:numPr>
          <w:ilvl w:val="0"/>
          <w:numId w:val="136"/>
        </w:numPr>
        <w:shd w:val="clear" w:color="auto" w:fill="FFFFFF"/>
        <w:spacing w:before="0" w:beforeAutospacing="0" w:after="0" w:afterAutospacing="0"/>
        <w:ind w:left="0" w:firstLine="0"/>
        <w:jc w:val="both"/>
        <w:rPr>
          <w:rFonts w:eastAsiaTheme="minorHAnsi"/>
          <w:lang w:eastAsia="en-US"/>
        </w:rPr>
      </w:pPr>
      <w:r w:rsidRPr="006F575F">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rsidR="006F575F" w:rsidRPr="006F575F" w:rsidRDefault="006F575F" w:rsidP="00B61393">
      <w:pPr>
        <w:pStyle w:val="c4"/>
        <w:numPr>
          <w:ilvl w:val="0"/>
          <w:numId w:val="136"/>
        </w:numPr>
        <w:shd w:val="clear" w:color="auto" w:fill="FFFFFF"/>
        <w:spacing w:before="0" w:beforeAutospacing="0" w:after="0" w:afterAutospacing="0"/>
        <w:ind w:left="0" w:firstLine="0"/>
        <w:jc w:val="both"/>
        <w:rPr>
          <w:rFonts w:eastAsiaTheme="minorHAnsi"/>
          <w:lang w:eastAsia="en-US"/>
        </w:rPr>
      </w:pPr>
      <w:r w:rsidRPr="006F575F">
        <w:rPr>
          <w:rFonts w:eastAsiaTheme="minorHAnsi"/>
          <w:lang w:eastAsia="en-US"/>
        </w:rPr>
        <w:t>Рабочая программа соотнесена с основной образовательной программой (наименование ДОО по уставу), построенная на основе ФОП ДО и ФГОС ДО</w:t>
      </w:r>
    </w:p>
    <w:p w:rsidR="006F575F" w:rsidRPr="006F575F" w:rsidRDefault="006F575F" w:rsidP="00B61393">
      <w:pPr>
        <w:pStyle w:val="c4"/>
        <w:numPr>
          <w:ilvl w:val="0"/>
          <w:numId w:val="136"/>
        </w:numPr>
        <w:shd w:val="clear" w:color="auto" w:fill="FFFFFF"/>
        <w:spacing w:before="0" w:beforeAutospacing="0" w:after="0" w:afterAutospacing="0"/>
        <w:ind w:left="0" w:firstLine="0"/>
        <w:jc w:val="both"/>
      </w:pPr>
      <w:r w:rsidRPr="006F575F">
        <w:rPr>
          <w:rFonts w:eastAsiaTheme="minorHAnsi"/>
          <w:lang w:eastAsia="en-US"/>
        </w:rPr>
        <w:t xml:space="preserve">Положении о Рабочей программе воспитателя в </w:t>
      </w:r>
      <w:r w:rsidRPr="006F575F">
        <w:rPr>
          <w:bCs/>
        </w:rPr>
        <w:t>МБДОУ детского сада №</w:t>
      </w:r>
      <w:r w:rsidR="00604F2D">
        <w:rPr>
          <w:bCs/>
        </w:rPr>
        <w:t xml:space="preserve"> </w:t>
      </w:r>
      <w:r w:rsidRPr="006F575F">
        <w:rPr>
          <w:bCs/>
        </w:rPr>
        <w:t>385</w:t>
      </w:r>
    </w:p>
    <w:p w:rsidR="008447FA" w:rsidRPr="008447FA" w:rsidRDefault="008447FA" w:rsidP="008447FA">
      <w:pPr>
        <w:spacing w:after="0" w:line="240" w:lineRule="auto"/>
        <w:ind w:firstLine="567"/>
        <w:rPr>
          <w:rFonts w:ascii="Times New Roman" w:eastAsia="Times New Roman" w:hAnsi="Times New Roman"/>
          <w:b/>
          <w:bCs/>
          <w:sz w:val="24"/>
          <w:szCs w:val="24"/>
          <w:lang w:eastAsia="ru-RU"/>
        </w:rPr>
      </w:pPr>
    </w:p>
    <w:p w:rsidR="008447FA" w:rsidRPr="008447FA" w:rsidRDefault="008447FA" w:rsidP="008447FA">
      <w:pPr>
        <w:spacing w:after="0" w:line="240" w:lineRule="auto"/>
        <w:ind w:firstLine="567"/>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t>Программа включает в себя:</w:t>
      </w:r>
    </w:p>
    <w:p w:rsidR="008447FA" w:rsidRPr="006F575F" w:rsidRDefault="008447FA" w:rsidP="00B61393">
      <w:pPr>
        <w:pStyle w:val="a8"/>
        <w:numPr>
          <w:ilvl w:val="0"/>
          <w:numId w:val="136"/>
        </w:numPr>
        <w:rPr>
          <w:rFonts w:ascii="Times New Roman" w:hAnsi="Times New Roman"/>
          <w:sz w:val="24"/>
          <w:szCs w:val="24"/>
        </w:rPr>
      </w:pPr>
      <w:r w:rsidRPr="006F575F">
        <w:rPr>
          <w:rFonts w:ascii="Times New Roman" w:hAnsi="Times New Roman"/>
          <w:sz w:val="24"/>
          <w:szCs w:val="24"/>
        </w:rPr>
        <w:t xml:space="preserve">обязательную часть, разработанную с учётом работы МБДОУ на основе примерной основной образовательной программы дошкольного образования «От рождения до школы» / Под ред. Н.Е. Вераксы, Т.С. Комаровой, М.А. Васильевой. – 3-е изд., испр, и доп. – М.: МОЗАИКА-СИНТЕЗ, 2016. – 368 с. – 60%; </w:t>
      </w:r>
    </w:p>
    <w:p w:rsidR="008447FA" w:rsidRPr="006F575F" w:rsidRDefault="008447FA" w:rsidP="00B61393">
      <w:pPr>
        <w:pStyle w:val="a8"/>
        <w:numPr>
          <w:ilvl w:val="0"/>
          <w:numId w:val="136"/>
        </w:numPr>
        <w:rPr>
          <w:rFonts w:ascii="Times New Roman" w:hAnsi="Times New Roman"/>
          <w:sz w:val="24"/>
          <w:szCs w:val="24"/>
        </w:rPr>
      </w:pPr>
      <w:r w:rsidRPr="006F575F">
        <w:rPr>
          <w:rFonts w:ascii="Times New Roman" w:hAnsi="Times New Roman"/>
          <w:sz w:val="24"/>
          <w:szCs w:val="24"/>
        </w:rPr>
        <w:t xml:space="preserve">часть, формируемую участниками образовательных отношений (вариативная часть) – 40% представлена следующими модулями образовательной деятельности, основанными на следующих парциальных программах: </w:t>
      </w:r>
    </w:p>
    <w:p w:rsidR="008447FA" w:rsidRPr="006F575F" w:rsidRDefault="008447FA" w:rsidP="00B61393">
      <w:pPr>
        <w:pStyle w:val="a8"/>
        <w:numPr>
          <w:ilvl w:val="0"/>
          <w:numId w:val="136"/>
        </w:numPr>
        <w:rPr>
          <w:rFonts w:ascii="Times New Roman" w:hAnsi="Times New Roman"/>
          <w:sz w:val="24"/>
          <w:szCs w:val="24"/>
        </w:rPr>
      </w:pPr>
      <w:r w:rsidRPr="006F575F">
        <w:rPr>
          <w:rFonts w:ascii="Times New Roman" w:hAnsi="Times New Roman"/>
          <w:sz w:val="24"/>
          <w:szCs w:val="24"/>
        </w:rPr>
        <w:t>познавательное развитие через методическое пособие, направленное на формирование экологической культуры у детей дошкольного возраста С.Н. Николаева Парциальная программа «Юный эколог»: для работы с детьми 3-7 лет. – М.: МОЗАИКА -СИНТЕЗ, 2016. – 112 с.</w:t>
      </w:r>
    </w:p>
    <w:p w:rsidR="008447FA" w:rsidRPr="006F575F" w:rsidRDefault="008447FA" w:rsidP="00B61393">
      <w:pPr>
        <w:pStyle w:val="a8"/>
        <w:numPr>
          <w:ilvl w:val="0"/>
          <w:numId w:val="136"/>
        </w:numPr>
        <w:rPr>
          <w:rFonts w:ascii="Times New Roman" w:hAnsi="Times New Roman"/>
          <w:sz w:val="24"/>
          <w:szCs w:val="24"/>
        </w:rPr>
      </w:pPr>
      <w:r w:rsidRPr="006F575F">
        <w:rPr>
          <w:rFonts w:ascii="Times New Roman" w:hAnsi="Times New Roman"/>
          <w:sz w:val="24"/>
          <w:szCs w:val="24"/>
        </w:rPr>
        <w:t>познавательное развитие через методическое пособие, направленное на формирование представлений о малой родине и Отечестве, представлений социокультурных ценностях нашего народа, об отечественных традициях и праздниках 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p w:rsidR="008447FA" w:rsidRPr="006F575F" w:rsidRDefault="008447FA" w:rsidP="00B61393">
      <w:pPr>
        <w:pStyle w:val="a8"/>
        <w:numPr>
          <w:ilvl w:val="0"/>
          <w:numId w:val="136"/>
        </w:numPr>
        <w:rPr>
          <w:rFonts w:ascii="Times New Roman" w:hAnsi="Times New Roman"/>
          <w:sz w:val="24"/>
          <w:szCs w:val="24"/>
        </w:rPr>
      </w:pPr>
      <w:r w:rsidRPr="006F575F">
        <w:rPr>
          <w:rFonts w:ascii="Times New Roman" w:hAnsi="Times New Roman"/>
          <w:sz w:val="24"/>
          <w:szCs w:val="24"/>
        </w:rPr>
        <w:t>художественно-эстетическое развитие детей через методическое пособие И. Каплунова, И. Новоскольцева «Ладушки» Программа по музыкальному воспитанию детей дошкольного возраста. СПб.: изд-во «Композитор», 2010.</w:t>
      </w:r>
    </w:p>
    <w:p w:rsidR="008447FA" w:rsidRPr="006F575F" w:rsidRDefault="008447FA" w:rsidP="00B61393">
      <w:pPr>
        <w:pStyle w:val="a8"/>
        <w:numPr>
          <w:ilvl w:val="0"/>
          <w:numId w:val="136"/>
        </w:numPr>
        <w:rPr>
          <w:rFonts w:ascii="Times New Roman" w:hAnsi="Times New Roman"/>
          <w:sz w:val="24"/>
          <w:szCs w:val="24"/>
        </w:rPr>
      </w:pPr>
      <w:r w:rsidRPr="006F575F">
        <w:rPr>
          <w:rFonts w:ascii="Times New Roman" w:hAnsi="Times New Roman"/>
          <w:sz w:val="24"/>
          <w:szCs w:val="24"/>
        </w:rPr>
        <w:t>физическое развитие детей через методическое пособие Подвижные игры народов Урала. - Екатеринбург: ИРРО. – 2009. – 14с. Научное редактирование Толстикова О.В., доцент кафедры педагогики и психологии ИРРО.</w:t>
      </w:r>
    </w:p>
    <w:p w:rsidR="008447FA" w:rsidRPr="008447FA" w:rsidRDefault="008447FA" w:rsidP="005955E1">
      <w:pPr>
        <w:keepNext/>
        <w:keepLines/>
        <w:spacing w:after="0" w:line="240" w:lineRule="auto"/>
        <w:jc w:val="center"/>
        <w:outlineLvl w:val="0"/>
        <w:rPr>
          <w:rFonts w:ascii="Times New Roman" w:eastAsia="Times New Roman" w:hAnsi="Times New Roman"/>
          <w:b/>
          <w:bCs/>
          <w:sz w:val="24"/>
          <w:szCs w:val="24"/>
          <w:lang w:val="x-none" w:eastAsia="x-none"/>
        </w:rPr>
      </w:pPr>
      <w:bookmarkStart w:id="4" w:name="_Toc115443412"/>
      <w:r w:rsidRPr="008447FA">
        <w:rPr>
          <w:rFonts w:ascii="Times New Roman" w:eastAsia="Times New Roman" w:hAnsi="Times New Roman"/>
          <w:b/>
          <w:bCs/>
          <w:sz w:val="24"/>
          <w:szCs w:val="24"/>
          <w:lang w:eastAsia="x-none"/>
        </w:rPr>
        <w:lastRenderedPageBreak/>
        <w:t xml:space="preserve">1.1.2. </w:t>
      </w:r>
      <w:r w:rsidRPr="008447FA">
        <w:rPr>
          <w:rFonts w:ascii="Times New Roman" w:eastAsia="Times New Roman" w:hAnsi="Times New Roman"/>
          <w:b/>
          <w:bCs/>
          <w:sz w:val="24"/>
          <w:szCs w:val="24"/>
          <w:lang w:val="x-none" w:eastAsia="x-none"/>
        </w:rPr>
        <w:t>Цели и задачи деятельности реализации Программы</w:t>
      </w:r>
      <w:bookmarkEnd w:id="4"/>
    </w:p>
    <w:p w:rsidR="008447FA" w:rsidRPr="008447FA" w:rsidRDefault="008447FA" w:rsidP="008447FA">
      <w:pPr>
        <w:spacing w:after="0" w:line="240" w:lineRule="auto"/>
        <w:ind w:left="1080"/>
        <w:contextualSpacing/>
        <w:jc w:val="both"/>
        <w:rPr>
          <w:rFonts w:ascii="Times New Roman" w:hAnsi="Times New Roman"/>
          <w:b/>
          <w:sz w:val="24"/>
          <w:szCs w:val="24"/>
          <w:lang w:val="x-none" w:eastAsia="x-none"/>
        </w:rPr>
      </w:pPr>
    </w:p>
    <w:p w:rsidR="008447FA" w:rsidRPr="008447FA" w:rsidRDefault="008447FA" w:rsidP="008447FA">
      <w:pPr>
        <w:spacing w:after="0" w:line="240" w:lineRule="auto"/>
        <w:ind w:firstLine="709"/>
        <w:jc w:val="both"/>
        <w:rPr>
          <w:rFonts w:ascii="Times New Roman" w:hAnsi="Times New Roman"/>
          <w:b/>
          <w:sz w:val="24"/>
          <w:szCs w:val="24"/>
        </w:rPr>
      </w:pPr>
      <w:r w:rsidRPr="008447FA">
        <w:rPr>
          <w:rFonts w:ascii="Times New Roman" w:eastAsia="+mn-ea" w:hAnsi="Times New Roman"/>
          <w:b/>
          <w:bCs/>
          <w:sz w:val="24"/>
          <w:szCs w:val="24"/>
        </w:rPr>
        <w:t>Цели Программы:</w:t>
      </w:r>
    </w:p>
    <w:p w:rsidR="008447FA" w:rsidRPr="008447FA" w:rsidRDefault="008447FA" w:rsidP="008447FA">
      <w:pPr>
        <w:numPr>
          <w:ilvl w:val="0"/>
          <w:numId w:val="1"/>
        </w:numPr>
        <w:spacing w:after="0" w:line="240" w:lineRule="auto"/>
        <w:ind w:firstLine="567"/>
        <w:contextualSpacing/>
        <w:jc w:val="both"/>
        <w:rPr>
          <w:rFonts w:ascii="Times New Roman" w:hAnsi="Times New Roman"/>
          <w:b/>
          <w:sz w:val="24"/>
          <w:szCs w:val="24"/>
        </w:rPr>
      </w:pPr>
      <w:r w:rsidRPr="008447FA">
        <w:rPr>
          <w:rFonts w:ascii="Times New Roman" w:eastAsia="+mn-ea" w:hAnsi="Times New Roman"/>
          <w:sz w:val="24"/>
          <w:szCs w:val="24"/>
        </w:rPr>
        <w:t xml:space="preserve"> создание условий развития детей дошкольного возраста, открывающих возможности позитивной социализации ребёнка, 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rsidR="008447FA" w:rsidRPr="008447FA" w:rsidRDefault="008447FA" w:rsidP="008447FA">
      <w:pPr>
        <w:numPr>
          <w:ilvl w:val="0"/>
          <w:numId w:val="1"/>
        </w:numPr>
        <w:spacing w:after="0" w:line="240" w:lineRule="auto"/>
        <w:ind w:firstLine="567"/>
        <w:contextualSpacing/>
        <w:jc w:val="both"/>
        <w:rPr>
          <w:rFonts w:ascii="Times New Roman" w:hAnsi="Times New Roman"/>
          <w:b/>
          <w:sz w:val="24"/>
          <w:szCs w:val="24"/>
        </w:rPr>
      </w:pPr>
      <w:r w:rsidRPr="008447FA">
        <w:rPr>
          <w:rFonts w:ascii="Times New Roman" w:eastAsia="+mn-ea" w:hAnsi="Times New Roman"/>
          <w:sz w:val="24"/>
          <w:szCs w:val="24"/>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8447FA" w:rsidRPr="008447FA" w:rsidRDefault="008447FA" w:rsidP="008447FA">
      <w:pPr>
        <w:spacing w:after="0" w:line="240" w:lineRule="auto"/>
        <w:ind w:firstLine="709"/>
        <w:jc w:val="both"/>
        <w:rPr>
          <w:rFonts w:ascii="Times New Roman" w:hAnsi="Times New Roman"/>
          <w:b/>
          <w:sz w:val="24"/>
          <w:szCs w:val="24"/>
        </w:rPr>
      </w:pPr>
    </w:p>
    <w:p w:rsidR="008447FA" w:rsidRPr="008447FA" w:rsidRDefault="008447FA" w:rsidP="008447FA">
      <w:pPr>
        <w:spacing w:after="0" w:line="240" w:lineRule="auto"/>
        <w:ind w:firstLine="709"/>
        <w:jc w:val="both"/>
        <w:rPr>
          <w:rFonts w:ascii="Times New Roman" w:hAnsi="Times New Roman"/>
          <w:b/>
          <w:sz w:val="24"/>
          <w:szCs w:val="24"/>
        </w:rPr>
      </w:pPr>
      <w:r w:rsidRPr="008447FA">
        <w:rPr>
          <w:rFonts w:ascii="Times New Roman" w:hAnsi="Times New Roman"/>
          <w:b/>
          <w:sz w:val="24"/>
          <w:szCs w:val="24"/>
        </w:rPr>
        <w:t>Задачи Программы:</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охрана и укрепления физического и психического здоровья детей, в том числе их эмоционального благополучия;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обеспечение вариативности и разнообразия содержания ООП ДО и организационных форм дошкольного образования, возможности формирования ООП ДО различной направленности с учётом образовательных потребностей и способностей детей;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8447FA" w:rsidRPr="008447FA" w:rsidRDefault="008447FA" w:rsidP="00B61393">
      <w:pPr>
        <w:numPr>
          <w:ilvl w:val="0"/>
          <w:numId w:val="69"/>
        </w:numPr>
        <w:spacing w:after="0" w:line="240" w:lineRule="auto"/>
        <w:contextualSpacing/>
        <w:jc w:val="both"/>
        <w:rPr>
          <w:rFonts w:ascii="Times New Roman" w:hAnsi="Times New Roman"/>
          <w:sz w:val="24"/>
          <w:szCs w:val="24"/>
        </w:rPr>
      </w:pPr>
      <w:r w:rsidRPr="008447FA">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447FA" w:rsidRDefault="008447FA" w:rsidP="008447FA">
      <w:pPr>
        <w:spacing w:after="0" w:line="240" w:lineRule="auto"/>
        <w:ind w:left="720"/>
        <w:contextualSpacing/>
        <w:jc w:val="both"/>
        <w:rPr>
          <w:rFonts w:ascii="Times New Roman" w:hAnsi="Times New Roman"/>
          <w:sz w:val="24"/>
          <w:szCs w:val="24"/>
        </w:rPr>
      </w:pPr>
    </w:p>
    <w:p w:rsidR="005955E1" w:rsidRPr="008447FA" w:rsidRDefault="005955E1" w:rsidP="008447FA">
      <w:pPr>
        <w:spacing w:after="0" w:line="240" w:lineRule="auto"/>
        <w:ind w:left="720"/>
        <w:contextualSpacing/>
        <w:jc w:val="both"/>
        <w:rPr>
          <w:rFonts w:ascii="Times New Roman" w:hAnsi="Times New Roman"/>
          <w:sz w:val="24"/>
          <w:szCs w:val="24"/>
        </w:rPr>
      </w:pPr>
    </w:p>
    <w:p w:rsidR="008447FA" w:rsidRPr="008447FA" w:rsidRDefault="008447FA" w:rsidP="005955E1">
      <w:pPr>
        <w:keepNext/>
        <w:keepLines/>
        <w:spacing w:after="0" w:line="240" w:lineRule="auto"/>
        <w:jc w:val="center"/>
        <w:outlineLvl w:val="0"/>
        <w:rPr>
          <w:rFonts w:ascii="Times New Roman" w:eastAsia="Times New Roman" w:hAnsi="Times New Roman"/>
          <w:b/>
          <w:bCs/>
          <w:sz w:val="24"/>
          <w:szCs w:val="24"/>
          <w:lang w:val="x-none" w:eastAsia="x-none"/>
        </w:rPr>
      </w:pPr>
      <w:bookmarkStart w:id="5" w:name="_Toc115443413"/>
      <w:r w:rsidRPr="008447FA">
        <w:rPr>
          <w:rFonts w:ascii="Times New Roman" w:eastAsia="Times New Roman" w:hAnsi="Times New Roman"/>
          <w:b/>
          <w:bCs/>
          <w:sz w:val="24"/>
          <w:szCs w:val="24"/>
          <w:lang w:val="x-none" w:eastAsia="x-none"/>
        </w:rPr>
        <w:lastRenderedPageBreak/>
        <w:t>1.1.3. Принципы и подходы к реализации Программы</w:t>
      </w:r>
      <w:bookmarkEnd w:id="5"/>
    </w:p>
    <w:p w:rsidR="008447FA" w:rsidRPr="008447FA" w:rsidRDefault="008447FA" w:rsidP="008447FA">
      <w:pPr>
        <w:spacing w:after="0" w:line="240" w:lineRule="auto"/>
        <w:ind w:firstLine="720"/>
        <w:contextualSpacing/>
        <w:jc w:val="both"/>
        <w:rPr>
          <w:rFonts w:ascii="Times New Roman" w:eastAsia="Times New Roman" w:hAnsi="Times New Roman"/>
          <w:sz w:val="24"/>
          <w:szCs w:val="24"/>
          <w:lang w:val="x-none" w:eastAsia="ru-RU"/>
        </w:rPr>
      </w:pPr>
    </w:p>
    <w:p w:rsidR="008447FA" w:rsidRPr="008447FA" w:rsidRDefault="008447FA" w:rsidP="008447FA">
      <w:pPr>
        <w:autoSpaceDE w:val="0"/>
        <w:autoSpaceDN w:val="0"/>
        <w:adjustRightInd w:val="0"/>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В основе Программы заложены следующие основные принципы Конституции Российской Федерации и законодательства Российской Федерации, а также с учетом Конвенции ООН о правах ребенка: </w:t>
      </w:r>
    </w:p>
    <w:p w:rsidR="008447FA" w:rsidRPr="008447FA" w:rsidRDefault="008447FA" w:rsidP="00B61393">
      <w:pPr>
        <w:numPr>
          <w:ilvl w:val="0"/>
          <w:numId w:val="70"/>
        </w:numPr>
        <w:autoSpaceDE w:val="0"/>
        <w:autoSpaceDN w:val="0"/>
        <w:adjustRightInd w:val="0"/>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8447FA" w:rsidRPr="008447FA" w:rsidRDefault="008447FA" w:rsidP="00B61393">
      <w:pPr>
        <w:numPr>
          <w:ilvl w:val="0"/>
          <w:numId w:val="70"/>
        </w:numPr>
        <w:autoSpaceDE w:val="0"/>
        <w:autoSpaceDN w:val="0"/>
        <w:adjustRightInd w:val="0"/>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МБДОУ) и детей; </w:t>
      </w:r>
    </w:p>
    <w:p w:rsidR="008447FA" w:rsidRPr="008447FA" w:rsidRDefault="008447FA" w:rsidP="00B61393">
      <w:pPr>
        <w:numPr>
          <w:ilvl w:val="0"/>
          <w:numId w:val="70"/>
        </w:numPr>
        <w:autoSpaceDE w:val="0"/>
        <w:autoSpaceDN w:val="0"/>
        <w:adjustRightInd w:val="0"/>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уважение личности ребенка; </w:t>
      </w:r>
    </w:p>
    <w:p w:rsidR="006F575F" w:rsidRDefault="008447FA" w:rsidP="00B61393">
      <w:pPr>
        <w:numPr>
          <w:ilvl w:val="0"/>
          <w:numId w:val="70"/>
        </w:numPr>
        <w:spacing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F575F" w:rsidRDefault="006F575F" w:rsidP="006F575F">
      <w:pPr>
        <w:spacing w:before="240" w:line="240" w:lineRule="auto"/>
        <w:ind w:left="720"/>
        <w:contextualSpacing/>
        <w:jc w:val="both"/>
        <w:rPr>
          <w:rFonts w:ascii="Times New Roman" w:hAnsi="Times New Roman"/>
          <w:color w:val="000000"/>
          <w:sz w:val="24"/>
          <w:szCs w:val="24"/>
        </w:rPr>
      </w:pPr>
    </w:p>
    <w:p w:rsidR="008447FA" w:rsidRPr="006F575F" w:rsidRDefault="008447FA" w:rsidP="006F575F">
      <w:pPr>
        <w:spacing w:before="240" w:line="240" w:lineRule="auto"/>
        <w:ind w:left="720"/>
        <w:contextualSpacing/>
        <w:jc w:val="both"/>
        <w:rPr>
          <w:rFonts w:ascii="Times New Roman" w:hAnsi="Times New Roman"/>
          <w:color w:val="000000"/>
          <w:sz w:val="24"/>
          <w:szCs w:val="24"/>
        </w:rPr>
      </w:pPr>
      <w:r w:rsidRPr="006F575F">
        <w:rPr>
          <w:rFonts w:ascii="Times New Roman" w:hAnsi="Times New Roman"/>
          <w:color w:val="000000"/>
          <w:sz w:val="24"/>
          <w:szCs w:val="24"/>
          <w:lang w:val="x-none" w:eastAsia="x-none"/>
        </w:rPr>
        <w:t>В соответствии с ФГОС ДО</w:t>
      </w:r>
      <w:r w:rsidR="006F575F" w:rsidRPr="006F575F">
        <w:rPr>
          <w:rFonts w:ascii="Times New Roman" w:hAnsi="Times New Roman"/>
          <w:color w:val="000000"/>
          <w:sz w:val="24"/>
          <w:szCs w:val="24"/>
          <w:lang w:eastAsia="x-none"/>
        </w:rPr>
        <w:t xml:space="preserve"> и</w:t>
      </w:r>
      <w:r w:rsidRPr="006F575F">
        <w:rPr>
          <w:rFonts w:ascii="Times New Roman" w:hAnsi="Times New Roman"/>
          <w:color w:val="000000"/>
          <w:sz w:val="24"/>
          <w:szCs w:val="24"/>
          <w:lang w:val="x-none" w:eastAsia="x-none"/>
        </w:rPr>
        <w:t xml:space="preserve"> </w:t>
      </w:r>
      <w:r w:rsidR="006F575F" w:rsidRPr="006F575F">
        <w:rPr>
          <w:rFonts w:ascii="Times New Roman" w:hAnsi="Times New Roman"/>
          <w:sz w:val="24"/>
          <w:szCs w:val="24"/>
        </w:rPr>
        <w:t>ФОП ДО</w:t>
      </w:r>
      <w:r w:rsidR="006F575F" w:rsidRPr="006F575F">
        <w:rPr>
          <w:rFonts w:ascii="Times New Roman" w:hAnsi="Times New Roman"/>
          <w:color w:val="000000"/>
          <w:sz w:val="24"/>
          <w:szCs w:val="24"/>
          <w:lang w:val="x-none" w:eastAsia="x-none"/>
        </w:rPr>
        <w:t>,</w:t>
      </w:r>
      <w:r w:rsidRPr="006F575F">
        <w:rPr>
          <w:rFonts w:ascii="Times New Roman" w:hAnsi="Times New Roman"/>
          <w:color w:val="000000"/>
          <w:sz w:val="24"/>
          <w:szCs w:val="24"/>
          <w:lang w:val="x-none" w:eastAsia="x-none"/>
        </w:rPr>
        <w:t xml:space="preserve"> с учетом ПООП ДО представляется целесообразным выделение следующих принципов в формировании </w:t>
      </w:r>
      <w:r w:rsidRPr="006F575F">
        <w:rPr>
          <w:rFonts w:ascii="Times New Roman" w:hAnsi="Times New Roman"/>
          <w:color w:val="000000"/>
          <w:sz w:val="24"/>
          <w:szCs w:val="24"/>
          <w:lang w:eastAsia="x-none"/>
        </w:rPr>
        <w:t>П</w:t>
      </w:r>
      <w:r w:rsidRPr="006F575F">
        <w:rPr>
          <w:rFonts w:ascii="Times New Roman" w:hAnsi="Times New Roman"/>
          <w:color w:val="000000"/>
          <w:sz w:val="24"/>
          <w:szCs w:val="24"/>
          <w:lang w:val="x-none" w:eastAsia="x-none"/>
        </w:rPr>
        <w:t xml:space="preserve">рограммы, а также организация, на ее основе, воспитательно-образовательного процесса: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Принцип развивающего образования</w:t>
      </w:r>
      <w:r w:rsidRPr="008447FA">
        <w:rPr>
          <w:rFonts w:ascii="Times New Roman" w:hAnsi="Times New Roman"/>
          <w:color w:val="000000"/>
          <w:sz w:val="24"/>
          <w:szCs w:val="24"/>
          <w:lang w:val="x-none" w:eastAsia="x-none"/>
        </w:rPr>
        <w:t xml:space="preserve">. Суть его заключается в том, что под влиянием обучения не только приобретаются знания, формируются умения, но и развиваются все познавательные психические процессы, связанные с ощущением, восприятием, памятью, вниманием, речью, мышлением, а также волевые и эмоциональные процессы, т.е. развивается личность ребенка в целом. Приобретение знаний, а главное - совершенствование их качества, развитие мышления и обеспечивают развитие ребенка.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Принцип научной обоснованности и практической применимости</w:t>
      </w:r>
      <w:r w:rsidRPr="008447FA">
        <w:rPr>
          <w:rFonts w:ascii="Times New Roman" w:hAnsi="Times New Roman"/>
          <w:color w:val="000000"/>
          <w:sz w:val="24"/>
          <w:szCs w:val="24"/>
          <w:lang w:val="x-none" w:eastAsia="x-none"/>
        </w:rPr>
        <w:t xml:space="preserve">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Принцип интеграции</w:t>
      </w:r>
      <w:r w:rsidRPr="008447FA">
        <w:rPr>
          <w:rFonts w:ascii="Times New Roman" w:hAnsi="Times New Roman"/>
          <w:color w:val="000000"/>
          <w:sz w:val="24"/>
          <w:szCs w:val="24"/>
          <w:lang w:val="x-none" w:eastAsia="x-none"/>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Под интеграцией содержания дошкольного образования понимается состояние (или процесс, ведущий к такому состоянию) связанности, взаимопроникновения и взаимодействия отдельных образовательных областей, обеспечивающее целостность образовательного процесса. Принцип интеграции связан с возрастными особенностями детей дошкольного возраста, когда:  </w:t>
      </w:r>
    </w:p>
    <w:p w:rsidR="008447FA" w:rsidRPr="008447FA" w:rsidRDefault="008447FA" w:rsidP="00B61393">
      <w:pPr>
        <w:numPr>
          <w:ilvl w:val="0"/>
          <w:numId w:val="4"/>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 xml:space="preserve">поведение и деятельность дошкольника представляют собой «еще недостаточно дифференцированное целое» (Выготский Л.С.);  </w:t>
      </w:r>
    </w:p>
    <w:p w:rsidR="008447FA" w:rsidRPr="008447FA" w:rsidRDefault="008447FA" w:rsidP="00B61393">
      <w:pPr>
        <w:numPr>
          <w:ilvl w:val="0"/>
          <w:numId w:val="4"/>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 xml:space="preserve">«схватывание» целого раньше частей, позволяет индивиду «сразу», интегрально видеть предметы глазами всех людей…» (Давыдов В.В.);  </w:t>
      </w:r>
    </w:p>
    <w:p w:rsidR="008447FA" w:rsidRPr="008447FA" w:rsidRDefault="008447FA" w:rsidP="00B61393">
      <w:pPr>
        <w:numPr>
          <w:ilvl w:val="0"/>
          <w:numId w:val="4"/>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lastRenderedPageBreak/>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Полноценное проживание ребенком всех этапов детства</w:t>
      </w:r>
      <w:r w:rsidRPr="008447FA">
        <w:rPr>
          <w:rFonts w:ascii="Times New Roman" w:hAnsi="Times New Roman"/>
          <w:color w:val="000000"/>
          <w:sz w:val="24"/>
          <w:szCs w:val="24"/>
          <w:lang w:val="x-none" w:eastAsia="x-none"/>
        </w:rPr>
        <w:t xml:space="preserve"> (раннего и дошкольного возраста), обогащение (амплификация) детского развития. Суть амплификации детского развития заключена в том, что отдельные психические функции прекрасно развиваются у детей при взаимодействии с играми и предметно – развивающим сектором, как свойства определенной личности. Психические новообразования рождаются и формируются на этапах дошкольного детства в ходе собственной деятельности вашего ребенка в играх, посредством его повседневного общения с окружающими людьми.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Построение образовательной деятельности на основе индивидуальных особенностей</w:t>
      </w:r>
      <w:r w:rsidRPr="008447FA">
        <w:rPr>
          <w:rFonts w:ascii="Times New Roman" w:hAnsi="Times New Roman"/>
          <w:color w:val="000000"/>
          <w:sz w:val="24"/>
          <w:szCs w:val="24"/>
          <w:lang w:val="x-none" w:eastAsia="x-none"/>
        </w:rPr>
        <w:t xml:space="preserve">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Содействие и сотрудничество детей и взрослых</w:t>
      </w:r>
      <w:r w:rsidRPr="008447FA">
        <w:rPr>
          <w:rFonts w:ascii="Times New Roman" w:hAnsi="Times New Roman"/>
          <w:color w:val="000000"/>
          <w:sz w:val="24"/>
          <w:szCs w:val="24"/>
          <w:lang w:val="x-none" w:eastAsia="x-none"/>
        </w:rPr>
        <w:t xml:space="preserve">, признание ребенка полноценным участником (субъектом образовательных отношений;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Поддержка инициативы детей</w:t>
      </w:r>
      <w:r w:rsidRPr="008447FA">
        <w:rPr>
          <w:rFonts w:ascii="Times New Roman" w:hAnsi="Times New Roman"/>
          <w:color w:val="000000"/>
          <w:sz w:val="24"/>
          <w:szCs w:val="24"/>
          <w:lang w:val="x-none" w:eastAsia="x-none"/>
        </w:rPr>
        <w:t xml:space="preserve"> в различных видах деятельности. Инициативность детей проявляется во всех видах деятельности,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Инициативность у детей проявляется в энергичности и активности ребенка, а также определенной смелости и рискованности, ее развитие предполагает доброжелательного отношения взрослых, которые должны поддерживать и развивать это качество личности, но инициативность должна быть разумной и нравственно оправданной.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Сотрудничество с семьей</w:t>
      </w:r>
      <w:r w:rsidRPr="008447FA">
        <w:rPr>
          <w:rFonts w:ascii="Times New Roman" w:hAnsi="Times New Roman"/>
          <w:color w:val="000000"/>
          <w:sz w:val="24"/>
          <w:szCs w:val="24"/>
          <w:lang w:val="x-none" w:eastAsia="x-none"/>
        </w:rPr>
        <w:t xml:space="preserve">. Современная семья является одним из главных действующих институтов формирования личности ребенка, формирование у него нравственно-положительного потенциала, именно в семье дети приобретают первый опыт социальной жизни, получают уроки нравственности, в семье формируется их характер, расширяется кругозор, закладываются исходные жизненные позиции. В то же время, очень многое для ребенка зависит от складывающихся отношений между воспитателем и родителями. Интересы ребенка могут пострадать, если отношения между работниками МБДОУ и родителями не сложились. Деятельность родителей и воспитателей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помощь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Поэтому одной из основных задач детского сада, педагогов и психологов является установление положительных взаимоотношений между воспитателями и родителями, разработка новых форм работы с родителями для пропаганды педагогических знаний, привлечение внимания родителей к ребенку и освещение последствий негативных отношений в семье.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lastRenderedPageBreak/>
        <w:t>Приобщение детей к социокультурным нормам</w:t>
      </w:r>
      <w:r w:rsidRPr="008447FA">
        <w:rPr>
          <w:rFonts w:ascii="Times New Roman" w:hAnsi="Times New Roman"/>
          <w:color w:val="000000"/>
          <w:sz w:val="24"/>
          <w:szCs w:val="24"/>
          <w:lang w:val="x-none" w:eastAsia="x-none"/>
        </w:rPr>
        <w:t>, традициям семьи, общества и государства. Задачами этнокультурного воспитания в дошкольном возрасте являются: приобщение детей к культуре своего народа, развитие национального самосознания, воспитание доброжелательного отношения к представителям разных этнических групп; развитие устойчивого интереса к познанию и принятию иных культурных национальных ценностей.</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Формирование познавательных интересов и познавательных действий</w:t>
      </w:r>
      <w:r w:rsidRPr="008447FA">
        <w:rPr>
          <w:rFonts w:ascii="Times New Roman" w:hAnsi="Times New Roman"/>
          <w:color w:val="000000"/>
          <w:sz w:val="24"/>
          <w:szCs w:val="24"/>
          <w:lang w:val="x-none" w:eastAsia="x-none"/>
        </w:rPr>
        <w:t xml:space="preserve"> ребенка в различных видах деятельности. Исследования педагогов и психологов показывают, что, когда ребенок сам действует с объектами, он лучше познает окружающий мир, поэтому приоритет в работе с детьми дошкольного возраста следует отдавать практическим и игровым методам обучения и воспитания: игре, экспериментам, проектам, опытам. Развитие познавательного интереса и познавательных действий у дошкольников   возможно при наличии в дошкольном учреждении (группе) развивающей среды. Дети очень восприимчивы к окружающему и поэтому вся обстановка детского сада (группы) имеет большое развивающее значение. При внешней пассивности окружающие предметы активно воздействует на детей. В процессе взаимодействия с объектами окружающего мира дети узнают о назначении вещей, сравнивают между собой игрушки, обращают внимание на их форму, размер, цвет, материал, пропорции. Здесь большую значимость имеет педагог, направляющий внимание детей к той или иной деятельности. Взрослый выступает для ребенка в качестве эталона подражания, источника знаний- энциклопедиста, источника оценочных суждений- эксперта, помощника и защитника. </w:t>
      </w:r>
    </w:p>
    <w:p w:rsidR="008447FA" w:rsidRPr="008447FA" w:rsidRDefault="008447FA" w:rsidP="00B61393">
      <w:pPr>
        <w:numPr>
          <w:ilvl w:val="0"/>
          <w:numId w:val="2"/>
        </w:numPr>
        <w:spacing w:after="0" w:line="240" w:lineRule="auto"/>
        <w:ind w:firstLine="426"/>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Возрастная адекватность</w:t>
      </w:r>
      <w:r w:rsidRPr="008447FA">
        <w:rPr>
          <w:rFonts w:ascii="Times New Roman" w:hAnsi="Times New Roman"/>
          <w:color w:val="000000"/>
          <w:sz w:val="24"/>
          <w:szCs w:val="24"/>
          <w:lang w:val="x-none" w:eastAsia="x-none"/>
        </w:rPr>
        <w:t xml:space="preserve"> дошкольного образования (соответствие условий, требований, методов возрасту и особенностям развития);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Комплексно-тематический принцип</w:t>
      </w:r>
      <w:r w:rsidRPr="008447FA">
        <w:rPr>
          <w:rFonts w:ascii="Times New Roman" w:hAnsi="Times New Roman"/>
          <w:color w:val="000000"/>
          <w:sz w:val="24"/>
          <w:szCs w:val="24"/>
          <w:lang w:val="x-none" w:eastAsia="x-none"/>
        </w:rPr>
        <w:t xml:space="preserve"> построения образовательного процесса (проектно-событийный), включающий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 подразумевающий тесную взаимосвязь и взаимозависимость с интеграцией детских деятельностей.</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 xml:space="preserve">Учет </w:t>
      </w:r>
      <w:r w:rsidRPr="008447FA">
        <w:rPr>
          <w:rFonts w:ascii="Times New Roman" w:hAnsi="Times New Roman"/>
          <w:b/>
          <w:color w:val="000000"/>
          <w:sz w:val="24"/>
          <w:szCs w:val="24"/>
          <w:lang w:val="x-none" w:eastAsia="x-none"/>
        </w:rPr>
        <w:t>принципа интеграции образовательных областей</w:t>
      </w:r>
      <w:r w:rsidRPr="008447FA">
        <w:rPr>
          <w:rFonts w:ascii="Times New Roman" w:hAnsi="Times New Roman"/>
          <w:color w:val="000000"/>
          <w:sz w:val="24"/>
          <w:szCs w:val="24"/>
          <w:lang w:val="x-none" w:eastAsia="x-none"/>
        </w:rPr>
        <w:t xml:space="preserve"> в соответствии с возрастными возможностями и особенностями детей, спецификой и возможностями образовательных областей. </w:t>
      </w:r>
    </w:p>
    <w:p w:rsidR="008447FA" w:rsidRPr="008447FA" w:rsidRDefault="008447FA" w:rsidP="00B61393">
      <w:pPr>
        <w:numPr>
          <w:ilvl w:val="0"/>
          <w:numId w:val="2"/>
        </w:numPr>
        <w:spacing w:after="0" w:line="240" w:lineRule="auto"/>
        <w:ind w:firstLine="426"/>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Учет</w:t>
      </w:r>
      <w:r w:rsidRPr="008447FA">
        <w:rPr>
          <w:rFonts w:ascii="Times New Roman" w:hAnsi="Times New Roman"/>
          <w:b/>
          <w:color w:val="000000"/>
          <w:sz w:val="24"/>
          <w:szCs w:val="24"/>
          <w:lang w:val="x-none" w:eastAsia="x-none"/>
        </w:rPr>
        <w:t xml:space="preserve"> этнокультурной ситуации развития</w:t>
      </w:r>
      <w:r w:rsidRPr="008447FA">
        <w:rPr>
          <w:rFonts w:ascii="Times New Roman" w:hAnsi="Times New Roman"/>
          <w:color w:val="000000"/>
          <w:sz w:val="24"/>
          <w:szCs w:val="24"/>
          <w:lang w:val="x-none" w:eastAsia="x-none"/>
        </w:rPr>
        <w:t xml:space="preserve"> детей. В основе этого принципа лежат идеи народной педагогики и этнопедагогики, которые являются составной частью общей духовной культуры народа. В результате происходит формирование важных личностных характеристик дошкольника — этнокультурного самосознания и самоидентичности. Реализация этнокультурного компонента играет немаловажную роль и при разработке регионального содержания в образовательной деятельности МБДОУ. В этом случае создаются условия для реального приобщения дошкольников к народной культуре своего родного края. Часть программы, формируемая участниками образовательных отношений, учитывает образовательные потребности и интересы воспитанников, членов их семей и педагогов и, в частности, может быть ориентирована на специфику национальных, социокультурных, экономических, климатических условий, в которых осуществляется образовательный процесс.</w:t>
      </w:r>
    </w:p>
    <w:p w:rsidR="008447FA" w:rsidRPr="008447FA" w:rsidRDefault="008447FA" w:rsidP="008447FA">
      <w:pPr>
        <w:spacing w:after="0" w:line="240" w:lineRule="auto"/>
        <w:ind w:firstLine="567"/>
        <w:contextualSpacing/>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Среди подходов к реализации Программы выделены:</w:t>
      </w:r>
    </w:p>
    <w:p w:rsidR="008447FA" w:rsidRPr="008447FA" w:rsidRDefault="008447FA" w:rsidP="00B61393">
      <w:pPr>
        <w:numPr>
          <w:ilvl w:val="0"/>
          <w:numId w:val="3"/>
        </w:numPr>
        <w:spacing w:after="0" w:line="240" w:lineRule="auto"/>
        <w:ind w:firstLine="567"/>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lastRenderedPageBreak/>
        <w:t>Культурологический подход</w:t>
      </w:r>
      <w:r w:rsidRPr="008447FA">
        <w:rPr>
          <w:rFonts w:ascii="Times New Roman" w:hAnsi="Times New Roman"/>
          <w:color w:val="000000"/>
          <w:sz w:val="24"/>
          <w:szCs w:val="24"/>
          <w:lang w:val="x-none" w:eastAsia="x-none"/>
        </w:rPr>
        <w:t xml:space="preserve"> рассматривается как взаимодействие в контексте культуры, опора образования детей на характер и ценности культуры. Выделяя ценностное значение образования, определяются три составляющих компонента: </w:t>
      </w:r>
    </w:p>
    <w:p w:rsidR="008447FA" w:rsidRPr="008447FA" w:rsidRDefault="008447FA" w:rsidP="00B61393">
      <w:pPr>
        <w:numPr>
          <w:ilvl w:val="0"/>
          <w:numId w:val="71"/>
        </w:numPr>
        <w:spacing w:after="0" w:line="240" w:lineRule="auto"/>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Государственная ценность образования (Государственная ценность образования представляет собой моральный, экономический, интеллектуальный, научный, технический, духовно-культурный потенциал Российского государства).</w:t>
      </w:r>
    </w:p>
    <w:p w:rsidR="008447FA" w:rsidRPr="008447FA" w:rsidRDefault="008447FA" w:rsidP="00B61393">
      <w:pPr>
        <w:numPr>
          <w:ilvl w:val="0"/>
          <w:numId w:val="71"/>
        </w:numPr>
        <w:spacing w:after="0" w:line="240" w:lineRule="auto"/>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Общественная ценность образования (Общественная ценность образования определяется обучением и образованием, в конечном итоге, грамотных и профессиональных специалистов, которые способны разрешить большой круг поставленных обществом профессиональных и социально-значимых задач в конкретно-исторических условиях жизни людей).</w:t>
      </w:r>
    </w:p>
    <w:p w:rsidR="008447FA" w:rsidRPr="008447FA" w:rsidRDefault="008447FA" w:rsidP="00B61393">
      <w:pPr>
        <w:numPr>
          <w:ilvl w:val="0"/>
          <w:numId w:val="71"/>
        </w:numPr>
        <w:spacing w:after="0" w:line="240" w:lineRule="auto"/>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Личностная ценность образования (Является осознанной необходимостью проявления ребенком его разнообразных познавательных потребностей и стремления к совершенному развитию своих способностей).</w:t>
      </w:r>
    </w:p>
    <w:p w:rsidR="008447FA" w:rsidRPr="008447FA" w:rsidRDefault="008447FA" w:rsidP="00B61393">
      <w:pPr>
        <w:numPr>
          <w:ilvl w:val="0"/>
          <w:numId w:val="3"/>
        </w:numPr>
        <w:spacing w:after="0" w:line="240" w:lineRule="auto"/>
        <w:ind w:firstLine="567"/>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Антропологический подход</w:t>
      </w:r>
      <w:r w:rsidRPr="008447FA">
        <w:rPr>
          <w:rFonts w:ascii="Times New Roman" w:hAnsi="Times New Roman"/>
          <w:color w:val="000000"/>
          <w:sz w:val="24"/>
          <w:szCs w:val="24"/>
          <w:lang w:val="x-none" w:eastAsia="x-none"/>
        </w:rPr>
        <w:t xml:space="preserve"> предполагает рассмотрение взаимодействия педагога с семьей как процесса их совместной деятельности по развитию и воспитанию детей, который основан на согласовании в действиях и сотрудничестве. Важным является переход от сотрудничества по обмену информацией и пропаганды педагогических знаний к сотрудничеству к межличностному общению педагога с родителями диалогической направленности. Вовлечение родителей в педагогический процесс, сотрудничество с социальными институтами, создание, создание партнерской среды педагогов, родителей, открытость влияниям микросоциума, является приоритетным направлением деятельности МБДОУ. Организация взаимодействия предполагает, что родители имеют возможность свободно знакомиться с воспитательно - образовательной средой, получать необходимую информацию, быть непосредственными участниками процесса, которые позволяют формировать родительскую компетентность в вопросах воспитания собственного ребенка. Важным аспектом взаимодействия является вариативность содержания, форм и методов образования родителей.</w:t>
      </w:r>
    </w:p>
    <w:p w:rsidR="008447FA" w:rsidRPr="008447FA" w:rsidRDefault="008447FA" w:rsidP="00B61393">
      <w:pPr>
        <w:numPr>
          <w:ilvl w:val="0"/>
          <w:numId w:val="3"/>
        </w:numPr>
        <w:spacing w:after="0" w:line="240" w:lineRule="auto"/>
        <w:ind w:firstLine="567"/>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Личностно-ориентированный подход</w:t>
      </w:r>
      <w:r w:rsidRPr="008447FA">
        <w:rPr>
          <w:rFonts w:ascii="Times New Roman" w:hAnsi="Times New Roman"/>
          <w:color w:val="000000"/>
          <w:sz w:val="24"/>
          <w:szCs w:val="24"/>
          <w:lang w:val="x-none" w:eastAsia="x-none"/>
        </w:rPr>
        <w:t xml:space="preserve"> определяет содержание и формы психолого-педагогического просвещения. Коллективу дошкольного учреждения необходимо исходить из уровня подготовленности родителей к воспитательной деятельности и конкретных потребностей в повышении педагогической культуры той или иной семьи. Важно иметь в виду прагматическую направленность родителей, когда они, испытывая нехватку знаний и практических умений, обращаются за помощью к педагогам дошкольного учреждения. Педагогам, чтобы удовлетворить возникшую потребность родителей, необходимо представлять себе их уровень образования, культуры, в том числе и педагогической, отношение к воспитательной деятельности и т. д. Другими словами, результативность педагогического просвещения зависит от знания педагогами конкретной семьи и адекватного подбора содержания и форм работы с родителями.</w:t>
      </w:r>
    </w:p>
    <w:p w:rsidR="008447FA" w:rsidRPr="008447FA" w:rsidRDefault="008447FA" w:rsidP="00B61393">
      <w:pPr>
        <w:numPr>
          <w:ilvl w:val="0"/>
          <w:numId w:val="3"/>
        </w:numPr>
        <w:spacing w:after="0" w:line="240" w:lineRule="auto"/>
        <w:ind w:firstLine="567"/>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Средовой подход</w:t>
      </w:r>
      <w:r w:rsidRPr="008447FA">
        <w:rPr>
          <w:rFonts w:ascii="Times New Roman" w:hAnsi="Times New Roman"/>
          <w:color w:val="000000"/>
          <w:sz w:val="24"/>
          <w:szCs w:val="24"/>
          <w:lang w:val="x-none" w:eastAsia="x-none"/>
        </w:rPr>
        <w:t xml:space="preserve"> заключается в том, что одна и та же среда воздействует на каждую семью по-разному. Поэтому, регулярно проводя анкетирование родителей, уточняя их запросы, выявляя трудности воспитания детей, специалисты МБДОУ постоянно совершенствуют формы взаимодействия с семьей. Педагоги стараются наиболее полно использовать весь педагогический потенциал традиционных форм взаимодействия с семьей и ищут новые, современные формы сотрудничества с родителями в соответствии с изменением социально-политических и экономических условий развития нашей страны. Специалисты МБДОУ эффективно используют </w:t>
      </w:r>
      <w:r w:rsidRPr="008447FA">
        <w:rPr>
          <w:rFonts w:ascii="Times New Roman" w:hAnsi="Times New Roman"/>
          <w:color w:val="000000"/>
          <w:sz w:val="24"/>
          <w:szCs w:val="24"/>
          <w:lang w:val="x-none" w:eastAsia="x-none"/>
        </w:rPr>
        <w:lastRenderedPageBreak/>
        <w:t xml:space="preserve">развивающую предметно-пространственную среду, тесно взаимодействуют с семьями воспитанников реализуют средовой подход в образовательном процессе.  </w:t>
      </w:r>
    </w:p>
    <w:p w:rsidR="008447FA" w:rsidRPr="008447FA" w:rsidRDefault="008447FA" w:rsidP="00B61393">
      <w:pPr>
        <w:numPr>
          <w:ilvl w:val="0"/>
          <w:numId w:val="3"/>
        </w:numPr>
        <w:spacing w:after="0" w:line="240" w:lineRule="auto"/>
        <w:ind w:firstLine="567"/>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 xml:space="preserve">В основе психолого-педагогического сопровождения взаимодействия всех субъектов образовательных отношений должны лежать принципы деятельностного подхода. </w:t>
      </w:r>
      <w:r w:rsidRPr="008447FA">
        <w:rPr>
          <w:rFonts w:ascii="Times New Roman" w:hAnsi="Times New Roman"/>
          <w:b/>
          <w:color w:val="000000"/>
          <w:sz w:val="24"/>
          <w:szCs w:val="24"/>
          <w:lang w:val="x-none" w:eastAsia="x-none"/>
        </w:rPr>
        <w:t>Деятельностный подход</w:t>
      </w:r>
      <w:r w:rsidRPr="008447FA">
        <w:rPr>
          <w:rFonts w:ascii="Times New Roman" w:hAnsi="Times New Roman"/>
          <w:color w:val="000000"/>
          <w:sz w:val="24"/>
          <w:szCs w:val="24"/>
          <w:lang w:val="x-none" w:eastAsia="x-none"/>
        </w:rPr>
        <w:t xml:space="preserve"> – это процесс деятельности человека, направленный на становление его сознания и его личности в целом. В условиях деятельностного подхода человек, личность выступает как активное творческое начало. Взаимодействуя с миром, человек учится строить самого себя. Именно через деятельность и в процессе деятельности человек становится самим собой, происходит его саморазвитие и самоактуализация его личности. </w:t>
      </w:r>
    </w:p>
    <w:p w:rsidR="008447FA" w:rsidRPr="008447FA" w:rsidRDefault="008447FA" w:rsidP="00B61393">
      <w:pPr>
        <w:numPr>
          <w:ilvl w:val="0"/>
          <w:numId w:val="3"/>
        </w:numPr>
        <w:spacing w:after="0" w:line="240" w:lineRule="auto"/>
        <w:ind w:firstLine="567"/>
        <w:jc w:val="both"/>
        <w:rPr>
          <w:rFonts w:ascii="Times New Roman" w:hAnsi="Times New Roman"/>
          <w:color w:val="000000"/>
          <w:sz w:val="24"/>
          <w:szCs w:val="24"/>
          <w:lang w:val="x-none" w:eastAsia="x-none"/>
        </w:rPr>
      </w:pPr>
      <w:r w:rsidRPr="008447FA">
        <w:rPr>
          <w:rFonts w:ascii="Times New Roman" w:hAnsi="Times New Roman"/>
          <w:b/>
          <w:color w:val="000000"/>
          <w:sz w:val="24"/>
          <w:szCs w:val="24"/>
          <w:lang w:val="x-none" w:eastAsia="x-none"/>
        </w:rPr>
        <w:t>Компетентностный подход</w:t>
      </w:r>
      <w:r w:rsidRPr="008447FA">
        <w:rPr>
          <w:rFonts w:ascii="Times New Roman" w:hAnsi="Times New Roman"/>
          <w:color w:val="000000"/>
          <w:sz w:val="24"/>
          <w:szCs w:val="24"/>
          <w:lang w:val="x-none" w:eastAsia="x-none"/>
        </w:rPr>
        <w:t xml:space="preserve"> позволяет актуализировать скрытый воспитательный потенциал семьи путем включения родителей в воспитательный процесс МБДОУ. При этом важно, чтобы родители выступали в качестве полноправных участников этого процесса. Основные установки этого подхода можно выразить в виде формулы: активность + осознанность + самостоятельность. Параметры эти представляют собой новый уровень отношений родителей с педагогами, и характеризуются они преобладающей активностью семьи в инициировании и поддержании взаимодействия, проявлением сознательной позиции.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w:t>
      </w:r>
    </w:p>
    <w:p w:rsidR="008447FA" w:rsidRPr="008447FA" w:rsidRDefault="008447FA" w:rsidP="00B61393">
      <w:pPr>
        <w:numPr>
          <w:ilvl w:val="0"/>
          <w:numId w:val="72"/>
        </w:numPr>
        <w:spacing w:after="0" w:line="240" w:lineRule="auto"/>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 xml:space="preserve">решать проблемы в ходе деятельности (определять цели познавательной деятельности, выбирать необходимые источники информации, находить оптимальные способы достижения поставленной цели, оценивать полученные результаты, организовывать свою деятельность, сотрудничать с другими воспитанниками; </w:t>
      </w:r>
    </w:p>
    <w:p w:rsidR="008447FA" w:rsidRPr="008447FA" w:rsidRDefault="008447FA" w:rsidP="00B61393">
      <w:pPr>
        <w:numPr>
          <w:ilvl w:val="0"/>
          <w:numId w:val="72"/>
        </w:numPr>
        <w:spacing w:after="0" w:line="240" w:lineRule="auto"/>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 xml:space="preserve">объяснять явления действительности, их сущность, причины, взаимосвязи, решать познавательные проблемы; </w:t>
      </w:r>
    </w:p>
    <w:p w:rsidR="008447FA" w:rsidRPr="008447FA" w:rsidRDefault="008447FA" w:rsidP="00B61393">
      <w:pPr>
        <w:numPr>
          <w:ilvl w:val="0"/>
          <w:numId w:val="72"/>
        </w:numPr>
        <w:spacing w:after="0" w:line="240" w:lineRule="auto"/>
        <w:jc w:val="both"/>
        <w:rPr>
          <w:rFonts w:ascii="Times New Roman" w:hAnsi="Times New Roman"/>
          <w:color w:val="000000"/>
          <w:sz w:val="24"/>
          <w:szCs w:val="24"/>
          <w:lang w:val="x-none" w:eastAsia="x-none"/>
        </w:rPr>
      </w:pPr>
      <w:r w:rsidRPr="008447FA">
        <w:rPr>
          <w:rFonts w:ascii="Times New Roman" w:hAnsi="Times New Roman"/>
          <w:color w:val="000000"/>
          <w:sz w:val="24"/>
          <w:szCs w:val="24"/>
          <w:lang w:val="x-none" w:eastAsia="x-none"/>
        </w:rPr>
        <w:t>решать проблемы, связанные с реализацией определенных социальных ролей.</w:t>
      </w:r>
    </w:p>
    <w:p w:rsidR="008447FA" w:rsidRPr="008447FA" w:rsidRDefault="008447FA" w:rsidP="00B61393">
      <w:pPr>
        <w:numPr>
          <w:ilvl w:val="0"/>
          <w:numId w:val="3"/>
        </w:num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b/>
          <w:color w:val="000000"/>
          <w:sz w:val="24"/>
          <w:szCs w:val="24"/>
        </w:rPr>
        <w:t>Диалогический (полисубъектный) подход.</w:t>
      </w:r>
      <w:r w:rsidRPr="008447FA">
        <w:rPr>
          <w:rFonts w:ascii="Times New Roman" w:hAnsi="Times New Roman"/>
          <w:color w:val="000000"/>
          <w:sz w:val="24"/>
          <w:szCs w:val="24"/>
        </w:rPr>
        <w:t xml:space="preserve"> Предусматривает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 обогащающий возможности участия родителей, специалистов в решении задач Программы в условиях социального партнерства и сетевого взаимодействия.</w:t>
      </w:r>
    </w:p>
    <w:p w:rsidR="008447FA" w:rsidRPr="008447FA" w:rsidRDefault="008447FA" w:rsidP="008447FA">
      <w:pPr>
        <w:tabs>
          <w:tab w:val="left" w:pos="0"/>
        </w:tabs>
        <w:spacing w:after="0" w:line="240" w:lineRule="auto"/>
        <w:ind w:left="720"/>
        <w:contextualSpacing/>
        <w:jc w:val="both"/>
        <w:rPr>
          <w:rFonts w:ascii="Times New Roman" w:eastAsia="Times New Roman" w:hAnsi="Times New Roman"/>
          <w:color w:val="000000"/>
          <w:sz w:val="24"/>
          <w:szCs w:val="24"/>
          <w:lang w:val="x-none" w:eastAsia="ru-RU"/>
        </w:rPr>
      </w:pPr>
    </w:p>
    <w:p w:rsidR="008447FA" w:rsidRPr="008447FA" w:rsidRDefault="008447FA" w:rsidP="005955E1">
      <w:pPr>
        <w:keepNext/>
        <w:keepLines/>
        <w:spacing w:after="0" w:line="240" w:lineRule="auto"/>
        <w:jc w:val="center"/>
        <w:outlineLvl w:val="0"/>
        <w:rPr>
          <w:rFonts w:ascii="Times New Roman" w:eastAsia="Times New Roman" w:hAnsi="Times New Roman"/>
          <w:b/>
          <w:bCs/>
          <w:sz w:val="24"/>
          <w:szCs w:val="24"/>
          <w:lang w:val="x-none" w:eastAsia="x-none"/>
        </w:rPr>
      </w:pPr>
      <w:bookmarkStart w:id="6" w:name="_Toc115443414"/>
      <w:r w:rsidRPr="008447FA">
        <w:rPr>
          <w:rFonts w:ascii="Times New Roman" w:eastAsia="Times New Roman" w:hAnsi="Times New Roman"/>
          <w:b/>
          <w:bCs/>
          <w:sz w:val="24"/>
          <w:szCs w:val="24"/>
          <w:lang w:eastAsia="x-none"/>
        </w:rPr>
        <w:t xml:space="preserve">1.1.4. </w:t>
      </w:r>
      <w:r w:rsidRPr="008447FA">
        <w:rPr>
          <w:rFonts w:ascii="Times New Roman" w:eastAsia="Times New Roman" w:hAnsi="Times New Roman"/>
          <w:b/>
          <w:bCs/>
          <w:sz w:val="24"/>
          <w:szCs w:val="24"/>
          <w:lang w:val="x-none" w:eastAsia="x-none"/>
        </w:rPr>
        <w:t>Значимые для разработки Программы характеристики</w:t>
      </w:r>
      <w:bookmarkEnd w:id="6"/>
    </w:p>
    <w:p w:rsidR="008447FA" w:rsidRPr="008447FA" w:rsidRDefault="008447FA" w:rsidP="008447FA">
      <w:pPr>
        <w:spacing w:after="0" w:line="240" w:lineRule="auto"/>
        <w:ind w:left="360"/>
        <w:jc w:val="both"/>
        <w:rPr>
          <w:rFonts w:ascii="Times New Roman" w:hAnsi="Times New Roman"/>
          <w:b/>
          <w:color w:val="000000"/>
          <w:sz w:val="24"/>
          <w:szCs w:val="24"/>
        </w:rPr>
      </w:pPr>
    </w:p>
    <w:p w:rsidR="008447FA" w:rsidRPr="008447FA" w:rsidRDefault="008447FA" w:rsidP="008447FA">
      <w:pPr>
        <w:spacing w:after="0" w:line="240" w:lineRule="auto"/>
        <w:ind w:firstLine="567"/>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Условия государственно-общественного управления</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Важным в системе управления МБДОУ является создание механизма, обеспечивающего включение всех участников педагогического процесса в управление. </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Управление МБДОУ осуществляется в соответствии с законодательством Российской Федерации, на основе сочетания принципов единоначалия и коллегиальности.</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lastRenderedPageBreak/>
        <w:t>Единоличным исполнительным органом является заведующий МБДОУ, который осуществляет текущее руководство деятельностью МБДОУ.</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МБДОУ сформированы коллегиальные органы управления, к которым относятся:</w:t>
      </w:r>
    </w:p>
    <w:tbl>
      <w:tblPr>
        <w:tblW w:w="5000" w:type="pct"/>
        <w:tblLook w:val="04A0" w:firstRow="1" w:lastRow="0" w:firstColumn="1" w:lastColumn="0" w:noHBand="0" w:noVBand="1"/>
      </w:tblPr>
      <w:tblGrid>
        <w:gridCol w:w="4869"/>
        <w:gridCol w:w="707"/>
        <w:gridCol w:w="9277"/>
      </w:tblGrid>
      <w:tr w:rsidR="008447FA" w:rsidRPr="008447FA" w:rsidTr="008447FA">
        <w:tc>
          <w:tcPr>
            <w:tcW w:w="1639" w:type="pct"/>
            <w:shd w:val="clear" w:color="auto" w:fill="auto"/>
          </w:tcPr>
          <w:p w:rsidR="008447FA" w:rsidRPr="008447FA" w:rsidRDefault="008447FA" w:rsidP="00B61393">
            <w:pPr>
              <w:numPr>
                <w:ilvl w:val="0"/>
                <w:numId w:val="7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Педагогический совет</w:t>
            </w:r>
          </w:p>
        </w:tc>
        <w:tc>
          <w:tcPr>
            <w:tcW w:w="238" w:type="pct"/>
            <w:vMerge w:val="restart"/>
            <w:shd w:val="clear" w:color="auto" w:fill="auto"/>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noProof/>
                <w:lang w:eastAsia="ru-RU"/>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12700</wp:posOffset>
                      </wp:positionV>
                      <wp:extent cx="123825" cy="327025"/>
                      <wp:effectExtent l="0" t="0" r="28575" b="15875"/>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27025"/>
                              </a:xfrm>
                              <a:prstGeom prst="rightBrace">
                                <a:avLst>
                                  <a:gd name="adj1" fmla="val 28101"/>
                                  <a:gd name="adj2" fmla="val 5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8A9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margin-left:9.75pt;margin-top:1pt;width:9.7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" adj="2298" strokeweight=".25pt">
                      <v:shadow color="#7f7f7f" opacity=".5" offset="1pt"/>
                    </v:shape>
                  </w:pict>
                </mc:Fallback>
              </mc:AlternateContent>
            </w:r>
          </w:p>
        </w:tc>
        <w:tc>
          <w:tcPr>
            <w:tcW w:w="3123" w:type="pct"/>
            <w:vMerge w:val="restart"/>
            <w:shd w:val="clear" w:color="auto" w:fill="auto"/>
            <w:vAlign w:val="center"/>
          </w:tcPr>
          <w:p w:rsidR="008447FA" w:rsidRPr="008447FA" w:rsidRDefault="008447FA" w:rsidP="008447FA">
            <w:pPr>
              <w:spacing w:after="0" w:line="240" w:lineRule="auto"/>
              <w:ind w:left="4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деятельность регламентируется Уставом МБДОУ</w:t>
            </w:r>
          </w:p>
          <w:p w:rsidR="008447FA" w:rsidRPr="008447FA" w:rsidRDefault="008447FA" w:rsidP="008447FA">
            <w:pPr>
              <w:spacing w:after="0" w:line="240" w:lineRule="auto"/>
              <w:ind w:left="4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и соответствующими положениями</w:t>
            </w:r>
          </w:p>
        </w:tc>
      </w:tr>
      <w:tr w:rsidR="008447FA" w:rsidRPr="008447FA" w:rsidTr="008447FA">
        <w:tc>
          <w:tcPr>
            <w:tcW w:w="1639" w:type="pct"/>
            <w:shd w:val="clear" w:color="auto" w:fill="auto"/>
          </w:tcPr>
          <w:p w:rsidR="008447FA" w:rsidRPr="008447FA" w:rsidRDefault="008447FA" w:rsidP="00B61393">
            <w:pPr>
              <w:numPr>
                <w:ilvl w:val="0"/>
                <w:numId w:val="7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Общее собрание работников МБДОУ</w:t>
            </w:r>
          </w:p>
        </w:tc>
        <w:tc>
          <w:tcPr>
            <w:tcW w:w="238" w:type="pct"/>
            <w:vMerge/>
            <w:shd w:val="clear" w:color="auto" w:fill="auto"/>
          </w:tcPr>
          <w:p w:rsidR="008447FA" w:rsidRPr="008447FA" w:rsidRDefault="008447FA" w:rsidP="008447FA">
            <w:pPr>
              <w:spacing w:after="0" w:line="240" w:lineRule="auto"/>
              <w:jc w:val="both"/>
              <w:rPr>
                <w:rFonts w:ascii="Times New Roman" w:eastAsia="Times New Roman" w:hAnsi="Times New Roman"/>
                <w:sz w:val="24"/>
                <w:szCs w:val="24"/>
                <w:lang w:eastAsia="ru-RU"/>
              </w:rPr>
            </w:pPr>
          </w:p>
        </w:tc>
        <w:tc>
          <w:tcPr>
            <w:tcW w:w="3123" w:type="pct"/>
            <w:vMerge/>
            <w:shd w:val="clear" w:color="auto" w:fill="auto"/>
          </w:tcPr>
          <w:p w:rsidR="008447FA" w:rsidRPr="008447FA" w:rsidRDefault="008447FA" w:rsidP="008447FA">
            <w:pPr>
              <w:spacing w:after="0" w:line="240" w:lineRule="auto"/>
              <w:jc w:val="both"/>
              <w:rPr>
                <w:rFonts w:ascii="Times New Roman" w:eastAsia="Times New Roman" w:hAnsi="Times New Roman"/>
                <w:sz w:val="24"/>
                <w:szCs w:val="24"/>
                <w:lang w:eastAsia="ru-RU"/>
              </w:rPr>
            </w:pPr>
          </w:p>
        </w:tc>
      </w:tr>
    </w:tbl>
    <w:p w:rsidR="008447FA" w:rsidRPr="008447FA" w:rsidRDefault="008447FA" w:rsidP="008447FA">
      <w:pPr>
        <w:spacing w:after="0" w:line="240" w:lineRule="auto"/>
        <w:ind w:left="1068"/>
        <w:rPr>
          <w:rFonts w:ascii="Times New Roman" w:eastAsia="Times New Roman" w:hAnsi="Times New Roman"/>
          <w:sz w:val="24"/>
          <w:szCs w:val="24"/>
          <w:lang w:eastAsia="ru-RU"/>
        </w:rPr>
      </w:pPr>
    </w:p>
    <w:p w:rsidR="008447FA" w:rsidRPr="008447FA" w:rsidRDefault="008447FA" w:rsidP="008447FA">
      <w:pPr>
        <w:spacing w:after="0" w:line="240" w:lineRule="auto"/>
        <w:ind w:firstLine="567"/>
        <w:jc w:val="both"/>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Информационные условия</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u w:val="single"/>
          <w:lang w:eastAsia="ru-RU"/>
        </w:rPr>
      </w:pPr>
      <w:r w:rsidRPr="008447FA">
        <w:rPr>
          <w:rFonts w:ascii="Times New Roman" w:eastAsia="Times New Roman" w:hAnsi="Times New Roman"/>
          <w:color w:val="000000"/>
          <w:sz w:val="24"/>
          <w:szCs w:val="24"/>
          <w:lang w:eastAsia="ru-RU"/>
        </w:rPr>
        <w:t xml:space="preserve">Для педагогического просвещения родителей и педагогических работников используются информационные стенды в общем коридоре и групповых приёмных, а также сайт МБДОУ на официальном сайте МБДОУ в сети Интернет </w:t>
      </w:r>
      <w:hyperlink r:id="rId12" w:history="1">
        <w:r w:rsidRPr="008447FA">
          <w:rPr>
            <w:rFonts w:ascii="Times New Roman" w:hAnsi="Times New Roman"/>
            <w:color w:val="0000FF"/>
            <w:sz w:val="24"/>
            <w:szCs w:val="24"/>
            <w:u w:val="single"/>
            <w:lang w:eastAsia="ru-RU"/>
          </w:rPr>
          <w:t>https://385.tvoysadik.ru/</w:t>
        </w:r>
      </w:hyperlink>
      <w:r w:rsidRPr="008447FA">
        <w:rPr>
          <w:rFonts w:ascii="Times New Roman" w:eastAsia="Times New Roman" w:hAnsi="Times New Roman"/>
          <w:color w:val="000000"/>
          <w:sz w:val="24"/>
          <w:szCs w:val="24"/>
          <w:u w:val="single"/>
          <w:lang w:eastAsia="ru-RU"/>
        </w:rPr>
        <w:t xml:space="preserve"> </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sz w:val="24"/>
          <w:szCs w:val="24"/>
          <w:lang w:eastAsia="ru-RU"/>
        </w:rPr>
        <w:t xml:space="preserve">На сайте МБДОУ размещена информация </w:t>
      </w:r>
      <w:r w:rsidRPr="008447FA">
        <w:rPr>
          <w:rFonts w:ascii="Times New Roman" w:eastAsia="Times New Roman" w:hAnsi="Times New Roman"/>
          <w:bCs/>
          <w:sz w:val="24"/>
          <w:szCs w:val="24"/>
          <w:lang w:eastAsia="ru-RU"/>
        </w:rPr>
        <w:t xml:space="preserve">в соответствии с </w:t>
      </w:r>
      <w:r w:rsidRPr="008447FA">
        <w:rPr>
          <w:rFonts w:ascii="Times New Roman" w:eastAsia="Times New Roman" w:hAnsi="Times New Roman"/>
          <w:sz w:val="24"/>
          <w:szCs w:val="24"/>
          <w:lang w:eastAsia="ru-RU"/>
        </w:rPr>
        <w:t>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8447FA" w:rsidRPr="008447FA" w:rsidRDefault="008447FA" w:rsidP="008447FA">
      <w:pPr>
        <w:spacing w:after="0" w:line="240" w:lineRule="auto"/>
        <w:ind w:firstLine="567"/>
        <w:jc w:val="both"/>
        <w:rPr>
          <w:rFonts w:ascii="Times New Roman" w:hAnsi="Times New Roman"/>
          <w:b/>
          <w:color w:val="000000"/>
          <w:sz w:val="24"/>
          <w:szCs w:val="24"/>
        </w:rPr>
      </w:pPr>
    </w:p>
    <w:p w:rsidR="008447FA" w:rsidRPr="008447FA" w:rsidRDefault="008447FA" w:rsidP="008447FA">
      <w:pPr>
        <w:spacing w:after="0" w:line="240" w:lineRule="auto"/>
        <w:ind w:firstLine="567"/>
        <w:jc w:val="both"/>
        <w:rPr>
          <w:rFonts w:ascii="Times New Roman" w:hAnsi="Times New Roman"/>
          <w:b/>
          <w:color w:val="000000"/>
          <w:sz w:val="24"/>
          <w:szCs w:val="24"/>
        </w:rPr>
      </w:pPr>
      <w:r w:rsidRPr="008447FA">
        <w:rPr>
          <w:rFonts w:ascii="Times New Roman" w:hAnsi="Times New Roman"/>
          <w:b/>
          <w:color w:val="000000"/>
          <w:sz w:val="24"/>
          <w:szCs w:val="24"/>
        </w:rPr>
        <w:t xml:space="preserve">Особенности осуществления образовательной деятельности (национально-культурные, демографические, климатические и другие) </w:t>
      </w:r>
    </w:p>
    <w:p w:rsidR="008447FA" w:rsidRPr="008447FA" w:rsidRDefault="008447FA" w:rsidP="008447FA">
      <w:p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b/>
          <w:color w:val="000000"/>
          <w:sz w:val="24"/>
          <w:szCs w:val="24"/>
        </w:rPr>
        <w:tab/>
      </w:r>
      <w:r w:rsidRPr="008447FA">
        <w:rPr>
          <w:rFonts w:ascii="Times New Roman" w:hAnsi="Times New Roman"/>
          <w:color w:val="000000"/>
          <w:sz w:val="24"/>
          <w:szCs w:val="24"/>
        </w:rPr>
        <w:t xml:space="preserve">Важное значение при определении содержательной основы Программы и выявлении основных направлений образовательной деятельности имеют национально-культурные, климатические, демографические условия, в которых осуществляется образовательный процесс. В связи с тем, что контингент воспитанников проживает в условиях современного города-мегаполиса, своеобразие социокультурной среды проявляется: </w:t>
      </w:r>
    </w:p>
    <w:p w:rsidR="008447FA" w:rsidRPr="008447FA" w:rsidRDefault="008447FA" w:rsidP="00B61393">
      <w:pPr>
        <w:numPr>
          <w:ilvl w:val="0"/>
          <w:numId w:val="5"/>
        </w:num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в доступности разнообразных видов культурно-просветительских учреждений (разные театры, библиотеки, музеи, планетарий,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партнёрства; </w:t>
      </w:r>
    </w:p>
    <w:p w:rsidR="008447FA" w:rsidRPr="008447FA" w:rsidRDefault="008447FA" w:rsidP="00B61393">
      <w:pPr>
        <w:numPr>
          <w:ilvl w:val="0"/>
          <w:numId w:val="5"/>
        </w:num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чувств подрастающего поколения. </w:t>
      </w:r>
    </w:p>
    <w:p w:rsidR="008447FA" w:rsidRPr="008447FA" w:rsidRDefault="008447FA" w:rsidP="008447FA">
      <w:p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ab/>
      </w:r>
    </w:p>
    <w:p w:rsidR="008447FA" w:rsidRPr="008447FA" w:rsidRDefault="008447FA" w:rsidP="008447FA">
      <w:p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Социально-демографические особенности осуществления образовательного процесса определились в ходе статистических и социально-педагогических исследований семей воспитанников: </w:t>
      </w:r>
    </w:p>
    <w:p w:rsidR="008447FA" w:rsidRPr="008447FA" w:rsidRDefault="008447FA" w:rsidP="00B61393">
      <w:pPr>
        <w:numPr>
          <w:ilvl w:val="0"/>
          <w:numId w:val="6"/>
        </w:num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Наличие среди родителей воспитанников группы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Этнический состав семей воспитанников в основном имеет однородный характер, основной контингент – дети из русскоязычных семей. </w:t>
      </w:r>
    </w:p>
    <w:p w:rsidR="008447FA" w:rsidRPr="008447FA" w:rsidRDefault="008447FA" w:rsidP="00B61393">
      <w:pPr>
        <w:numPr>
          <w:ilvl w:val="0"/>
          <w:numId w:val="6"/>
        </w:numPr>
        <w:spacing w:after="0" w:line="240" w:lineRule="auto"/>
        <w:ind w:firstLine="567"/>
        <w:contextualSpacing/>
        <w:jc w:val="both"/>
        <w:rPr>
          <w:rFonts w:ascii="Times New Roman" w:hAnsi="Times New Roman"/>
          <w:b/>
          <w:color w:val="000000"/>
          <w:sz w:val="24"/>
          <w:szCs w:val="24"/>
        </w:rPr>
      </w:pPr>
      <w:r w:rsidRPr="008447FA">
        <w:rPr>
          <w:rFonts w:ascii="Times New Roman" w:hAnsi="Times New Roman"/>
          <w:color w:val="000000"/>
          <w:sz w:val="24"/>
          <w:szCs w:val="24"/>
        </w:rPr>
        <w:lastRenderedPageBreak/>
        <w:t>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МБДОУ.</w:t>
      </w:r>
    </w:p>
    <w:p w:rsidR="008447FA" w:rsidRPr="008447FA" w:rsidRDefault="008447FA" w:rsidP="008447FA">
      <w:pPr>
        <w:spacing w:after="0" w:line="240" w:lineRule="auto"/>
        <w:ind w:firstLine="567"/>
        <w:contextualSpacing/>
        <w:jc w:val="both"/>
        <w:rPr>
          <w:rFonts w:ascii="Times New Roman" w:hAnsi="Times New Roman"/>
          <w:b/>
          <w:color w:val="000000"/>
          <w:sz w:val="24"/>
          <w:szCs w:val="24"/>
        </w:rPr>
      </w:pPr>
    </w:p>
    <w:p w:rsidR="008447FA" w:rsidRPr="008447FA" w:rsidRDefault="008447FA" w:rsidP="008447FA">
      <w:pPr>
        <w:spacing w:after="0" w:line="240" w:lineRule="auto"/>
        <w:ind w:firstLine="567"/>
        <w:contextualSpacing/>
        <w:jc w:val="both"/>
        <w:rPr>
          <w:rFonts w:ascii="Times New Roman" w:hAnsi="Times New Roman"/>
          <w:b/>
          <w:color w:val="000000"/>
          <w:sz w:val="24"/>
          <w:szCs w:val="24"/>
        </w:rPr>
      </w:pPr>
      <w:r w:rsidRPr="008447FA">
        <w:rPr>
          <w:rFonts w:ascii="Times New Roman" w:hAnsi="Times New Roman"/>
          <w:b/>
          <w:color w:val="000000"/>
          <w:sz w:val="24"/>
          <w:szCs w:val="24"/>
        </w:rPr>
        <w:t xml:space="preserve">Организационные: </w:t>
      </w:r>
      <w:r w:rsidRPr="008447FA">
        <w:rPr>
          <w:rFonts w:ascii="Times New Roman" w:eastAsia="Times New Roman" w:hAnsi="Times New Roman" w:cs="Calibri"/>
          <w:sz w:val="24"/>
          <w:szCs w:val="24"/>
          <w:shd w:val="clear" w:color="auto" w:fill="FFFFFF"/>
        </w:rPr>
        <w:t>с детьми в МБДОУ наряду с воспитателями работают специалисты: музыкальный руководитель, учитель-логопед, педагог – психолог, инструктор по физической культуре.</w:t>
      </w:r>
    </w:p>
    <w:p w:rsidR="008447FA" w:rsidRPr="008447FA" w:rsidRDefault="008447FA" w:rsidP="008447FA">
      <w:pPr>
        <w:spacing w:after="0" w:line="240" w:lineRule="auto"/>
        <w:ind w:firstLine="567"/>
        <w:contextualSpacing/>
        <w:jc w:val="both"/>
        <w:rPr>
          <w:rFonts w:ascii="Times New Roman" w:hAnsi="Times New Roman"/>
          <w:b/>
          <w:color w:val="000000"/>
          <w:sz w:val="24"/>
          <w:szCs w:val="24"/>
        </w:rPr>
      </w:pPr>
    </w:p>
    <w:p w:rsidR="008447FA" w:rsidRPr="008447FA" w:rsidRDefault="008447FA" w:rsidP="008447FA">
      <w:pPr>
        <w:spacing w:after="0" w:line="240" w:lineRule="auto"/>
        <w:ind w:firstLine="567"/>
        <w:contextualSpacing/>
        <w:jc w:val="both"/>
        <w:rPr>
          <w:rFonts w:ascii="Times New Roman" w:hAnsi="Times New Roman"/>
          <w:b/>
          <w:color w:val="000000"/>
          <w:sz w:val="24"/>
          <w:szCs w:val="24"/>
        </w:rPr>
      </w:pPr>
      <w:r w:rsidRPr="008447FA">
        <w:rPr>
          <w:rFonts w:ascii="Times New Roman" w:hAnsi="Times New Roman"/>
          <w:b/>
          <w:color w:val="000000"/>
          <w:sz w:val="24"/>
          <w:szCs w:val="24"/>
        </w:rPr>
        <w:t xml:space="preserve">Национально-культурные: </w:t>
      </w:r>
      <w:r w:rsidRPr="008447FA">
        <w:rPr>
          <w:rFonts w:ascii="Times New Roman" w:hAnsi="Times New Roman"/>
          <w:color w:val="000000"/>
          <w:sz w:val="24"/>
          <w:szCs w:val="24"/>
        </w:rPr>
        <w:t>содержание дошкольного образования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В содержании предусматривается тематика части Программы, формируемой участниками образовательных отношений, отражающая национально-культурные традиции народов, проживающих на среднем Урале, особенности семейного уклада детей, окружающей ребенка природы, сохранение здоровья ребенка в различных потенциально опасных ситуациях города-мегаполиса. Определенное в этой части содержание находит отражение как в совместной (непрерывной непосредственно образовательной деятельности детей, образовательной деятельности в режимных моментах), так и в организации самостоятельной деятельности, в партнерском взаимодействии с родителями;</w:t>
      </w:r>
      <w:r w:rsidRPr="008447FA">
        <w:rPr>
          <w:rFonts w:ascii="Times New Roman" w:hAnsi="Times New Roman"/>
          <w:b/>
          <w:color w:val="000000"/>
          <w:sz w:val="24"/>
          <w:szCs w:val="24"/>
        </w:rPr>
        <w:t xml:space="preserve"> </w:t>
      </w:r>
      <w:r w:rsidRPr="008447FA">
        <w:rPr>
          <w:rFonts w:ascii="Times New Roman" w:hAnsi="Times New Roman"/>
          <w:color w:val="000000"/>
          <w:sz w:val="24"/>
          <w:szCs w:val="24"/>
        </w:rPr>
        <w:t xml:space="preserve">поликультурное воспитание дошкольников строится на основе изучения национальных традиций семей воспитанников МБДОУ. </w:t>
      </w:r>
    </w:p>
    <w:p w:rsidR="008447FA" w:rsidRPr="008447FA" w:rsidRDefault="008447FA" w:rsidP="008447FA">
      <w:pPr>
        <w:spacing w:after="0" w:line="240" w:lineRule="auto"/>
        <w:ind w:firstLine="567"/>
        <w:contextualSpacing/>
        <w:jc w:val="both"/>
        <w:rPr>
          <w:rFonts w:ascii="Times New Roman" w:eastAsia="Times New Roman" w:hAnsi="Times New Roman"/>
          <w:b/>
          <w:i/>
          <w:color w:val="000000"/>
          <w:sz w:val="24"/>
          <w:szCs w:val="24"/>
          <w:lang w:eastAsia="ru-RU"/>
        </w:rPr>
      </w:pPr>
      <w:r w:rsidRPr="008447FA">
        <w:rPr>
          <w:rFonts w:ascii="Times New Roman" w:hAnsi="Times New Roman"/>
          <w:color w:val="000000"/>
          <w:sz w:val="24"/>
          <w:szCs w:val="24"/>
        </w:rPr>
        <w:t>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8447FA" w:rsidRPr="008447FA" w:rsidRDefault="008447FA" w:rsidP="008447FA">
      <w:pPr>
        <w:spacing w:after="0" w:line="240" w:lineRule="auto"/>
        <w:ind w:firstLine="567"/>
        <w:contextualSpacing/>
        <w:jc w:val="both"/>
        <w:rPr>
          <w:rFonts w:ascii="Times New Roman" w:eastAsia="Times New Roman" w:hAnsi="Times New Roman"/>
          <w:b/>
          <w:color w:val="000000"/>
          <w:sz w:val="24"/>
          <w:szCs w:val="24"/>
          <w:lang w:eastAsia="ru-RU"/>
        </w:rPr>
      </w:pPr>
    </w:p>
    <w:p w:rsidR="008447FA" w:rsidRPr="008447FA" w:rsidRDefault="008447FA" w:rsidP="008447FA">
      <w:pPr>
        <w:spacing w:after="0" w:line="240" w:lineRule="auto"/>
        <w:ind w:firstLine="567"/>
        <w:contextualSpacing/>
        <w:jc w:val="both"/>
        <w:rPr>
          <w:rFonts w:ascii="Times New Roman" w:hAnsi="Times New Roman"/>
          <w:color w:val="000000"/>
          <w:sz w:val="24"/>
          <w:szCs w:val="24"/>
        </w:rPr>
      </w:pPr>
      <w:r w:rsidRPr="008447FA">
        <w:rPr>
          <w:rFonts w:ascii="Times New Roman" w:eastAsia="Times New Roman" w:hAnsi="Times New Roman"/>
          <w:b/>
          <w:color w:val="000000"/>
          <w:sz w:val="24"/>
          <w:szCs w:val="24"/>
          <w:lang w:eastAsia="ru-RU"/>
        </w:rPr>
        <w:t xml:space="preserve">Климатические: </w:t>
      </w:r>
      <w:r w:rsidRPr="008447FA">
        <w:rPr>
          <w:rFonts w:ascii="Times New Roman" w:eastAsia="Times New Roman" w:hAnsi="Times New Roman"/>
          <w:color w:val="000000"/>
          <w:sz w:val="24"/>
          <w:szCs w:val="24"/>
          <w:lang w:eastAsia="ru-RU"/>
        </w:rPr>
        <w:t xml:space="preserve">природно-климатические условия Среднего Урала сложны и многообразны. Образовательный процесс осуществляется в условиях умеренно континентального климата с достаточным увлажнением, характерной резкой изменчивостью погодных условий, хорошо выраженными сезонами года.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8447FA" w:rsidRPr="008447FA" w:rsidRDefault="008447FA" w:rsidP="008447FA">
      <w:pPr>
        <w:autoSpaceDE w:val="0"/>
        <w:autoSpaceDN w:val="0"/>
        <w:adjustRightInd w:val="0"/>
        <w:spacing w:after="0" w:line="240" w:lineRule="auto"/>
        <w:ind w:firstLine="567"/>
        <w:jc w:val="both"/>
        <w:rPr>
          <w:rFonts w:ascii="Times New Roman" w:eastAsia="Times New Roman" w:hAnsi="Times New Roman"/>
          <w:b/>
          <w:i/>
          <w:color w:val="000000"/>
          <w:sz w:val="24"/>
          <w:szCs w:val="24"/>
          <w:lang w:eastAsia="ru-RU"/>
        </w:rPr>
      </w:pPr>
      <w:r w:rsidRPr="008447FA">
        <w:rPr>
          <w:rFonts w:ascii="Times New Roman" w:eastAsia="Times New Roman" w:hAnsi="Times New Roman"/>
          <w:color w:val="000000"/>
          <w:sz w:val="24"/>
          <w:szCs w:val="24"/>
          <w:lang w:eastAsia="ru-RU"/>
        </w:rPr>
        <w:t xml:space="preserve">Исходя из этого, в образовательный процесс включены мероприятия, направленные на оздоровление детей и предупреждение утомляемости.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8447FA" w:rsidRPr="008447FA" w:rsidRDefault="008447FA" w:rsidP="00B61393">
      <w:pPr>
        <w:numPr>
          <w:ilvl w:val="0"/>
          <w:numId w:val="7"/>
        </w:num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8447FA" w:rsidRPr="008447FA" w:rsidRDefault="008447FA" w:rsidP="00B61393">
      <w:pPr>
        <w:numPr>
          <w:ilvl w:val="0"/>
          <w:numId w:val="7"/>
        </w:numPr>
        <w:spacing w:after="0" w:line="240" w:lineRule="auto"/>
        <w:ind w:firstLine="56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 </w:t>
      </w:r>
      <w:r w:rsidRPr="008447FA">
        <w:rPr>
          <w:rFonts w:ascii="Times New Roman" w:eastAsia="Times New Roman" w:hAnsi="Times New Roman"/>
          <w:color w:val="000000"/>
          <w:sz w:val="24"/>
          <w:szCs w:val="24"/>
          <w:lang w:eastAsia="ru-RU"/>
        </w:rPr>
        <w:t xml:space="preserve">Жизнедеятельность детей, преимущественно, организуется на открытом воздухе. Во время непрерывной образовательной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по художественно-творческой </w:t>
      </w:r>
      <w:r w:rsidRPr="008447FA">
        <w:rPr>
          <w:rFonts w:ascii="Times New Roman" w:eastAsia="Times New Roman" w:hAnsi="Times New Roman"/>
          <w:color w:val="000000"/>
          <w:sz w:val="24"/>
          <w:szCs w:val="24"/>
          <w:lang w:eastAsia="ru-RU"/>
        </w:rPr>
        <w:lastRenderedPageBreak/>
        <w:t>деятельности (рисование, аппликация, лепка, конструирование) предлагаются для изображения знакомые детям звери, птицы, домашние животные, растения нашего региона и др.</w:t>
      </w:r>
      <w:r w:rsidRPr="008447FA">
        <w:rPr>
          <w:rFonts w:ascii="Times New Roman" w:eastAsia="Times New Roman" w:hAnsi="Times New Roman"/>
          <w:color w:val="000000"/>
          <w:sz w:val="24"/>
          <w:szCs w:val="24"/>
          <w:lang w:eastAsia="ru-RU"/>
        </w:rPr>
        <w:tab/>
      </w:r>
    </w:p>
    <w:p w:rsidR="008447FA" w:rsidRPr="008447FA" w:rsidRDefault="008447FA" w:rsidP="008447F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При планировании образовательного процесса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и один раз – на воздухе. Режимные процессы (прогулки, физкультурные занятия) организуются в соответствии с требованиями СанПиН и режимом дня, утвержденным настоящей Программой. Рекомендуемая продолжительность ежедневных прогулок составляет 3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сокращается.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8447FA" w:rsidRPr="008447FA" w:rsidRDefault="008447FA" w:rsidP="008447FA">
      <w:pPr>
        <w:autoSpaceDE w:val="0"/>
        <w:autoSpaceDN w:val="0"/>
        <w:adjustRightInd w:val="0"/>
        <w:spacing w:after="0" w:line="240" w:lineRule="auto"/>
        <w:ind w:firstLine="567"/>
        <w:jc w:val="both"/>
        <w:rPr>
          <w:rFonts w:ascii="Times New Roman" w:hAnsi="Times New Roman"/>
          <w:color w:val="000000"/>
          <w:sz w:val="24"/>
          <w:szCs w:val="24"/>
        </w:rPr>
      </w:pPr>
      <w:r w:rsidRPr="008447FA">
        <w:rPr>
          <w:rFonts w:ascii="Times New Roman" w:hAnsi="Times New Roman"/>
          <w:b/>
          <w:color w:val="000000"/>
          <w:sz w:val="24"/>
          <w:szCs w:val="24"/>
        </w:rPr>
        <w:t xml:space="preserve">Состояние здоровья детского населения: </w:t>
      </w:r>
      <w:r w:rsidRPr="008447FA">
        <w:rPr>
          <w:rFonts w:ascii="Times New Roman" w:hAnsi="Times New Roman"/>
          <w:color w:val="000000"/>
          <w:sz w:val="24"/>
          <w:szCs w:val="24"/>
        </w:rPr>
        <w:t>общая заболеваемость детей, количество детей с отклонениями в физическом развитии, стоящих на диспансерном учете – все эти факторы лежат в основе планирования и реализации разнообразных мер, направленных на укрепление здоровья детей и снижения заболеваемости.</w:t>
      </w:r>
    </w:p>
    <w:p w:rsidR="008447FA" w:rsidRPr="008447FA" w:rsidRDefault="008447FA" w:rsidP="008447F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hAnsi="Times New Roman"/>
          <w:b/>
          <w:color w:val="000000"/>
          <w:sz w:val="24"/>
          <w:szCs w:val="24"/>
        </w:rPr>
        <w:t xml:space="preserve">Культурные и образовательные потребности населения: </w:t>
      </w:r>
      <w:r w:rsidRPr="008447FA">
        <w:rPr>
          <w:rFonts w:ascii="Times New Roman" w:hAnsi="Times New Roman"/>
          <w:color w:val="000000"/>
          <w:sz w:val="24"/>
          <w:szCs w:val="24"/>
        </w:rPr>
        <w:t xml:space="preserve">ежегодный опрос родителей воспитанников позволяет определить специфику образовательных потребностей социальных заказчиков. В организации образовательного процесса учитываются культурные и образовательные потребности населения, что отражено в общей организации работы МБДОУ, повышении качества образования детей, в оказании конкретных видов дополнительных образовательных услуг. С целью повышения доступности и качества дошкольного образования через развитие вариативных форм дошкольного образования и совершенствования методической, психолого-педагогической, диагностической и консультативной помощи родителям, чьи дети не посещают дошкольные образовательные учреждения, создан </w:t>
      </w:r>
      <w:r w:rsidRPr="008447FA">
        <w:rPr>
          <w:rFonts w:ascii="Times New Roman" w:hAnsi="Times New Roman"/>
          <w:b/>
          <w:color w:val="000000"/>
          <w:sz w:val="24"/>
          <w:szCs w:val="24"/>
        </w:rPr>
        <w:t>Консультационный центр.</w:t>
      </w:r>
    </w:p>
    <w:p w:rsidR="008447FA" w:rsidRPr="008447FA" w:rsidRDefault="008447FA" w:rsidP="008447FA">
      <w:pPr>
        <w:spacing w:after="0" w:line="240" w:lineRule="auto"/>
        <w:ind w:firstLine="567"/>
        <w:contextualSpacing/>
        <w:jc w:val="both"/>
        <w:rPr>
          <w:rFonts w:ascii="Times New Roman" w:hAnsi="Times New Roman"/>
          <w:b/>
          <w:color w:val="000000"/>
          <w:sz w:val="24"/>
          <w:szCs w:val="24"/>
        </w:rPr>
      </w:pPr>
      <w:r w:rsidRPr="008447FA">
        <w:rPr>
          <w:rFonts w:ascii="Times New Roman" w:hAnsi="Times New Roman"/>
          <w:b/>
          <w:color w:val="000000"/>
          <w:sz w:val="24"/>
          <w:szCs w:val="24"/>
        </w:rPr>
        <w:t xml:space="preserve">Общие сведения о воспитанниках: </w:t>
      </w:r>
      <w:r w:rsidRPr="008447FA">
        <w:rPr>
          <w:rFonts w:ascii="Times New Roman" w:hAnsi="Times New Roman"/>
          <w:color w:val="000000"/>
          <w:sz w:val="24"/>
          <w:szCs w:val="24"/>
        </w:rPr>
        <w:t>п</w:t>
      </w:r>
      <w:r w:rsidRPr="008447FA">
        <w:rPr>
          <w:rFonts w:ascii="Times New Roman" w:hAnsi="Times New Roman"/>
          <w:bCs/>
          <w:color w:val="000000"/>
          <w:sz w:val="24"/>
          <w:szCs w:val="24"/>
          <w:shd w:val="clear" w:color="auto" w:fill="FFFFFF"/>
        </w:rPr>
        <w:t>риём детей в осуществляется в соответствии с поименным списком, утверждённым начальником Департамента образования Администрации города Екатеринбурга, на основании решения городской комиссии по утверждению списка учтенных детей, подлежащих обучению по образовательным программам дошкольного образования в период комплектования МБДОУ на следующий учебный год – с мая по июль текущего года, в период доукомплектования МБДОУ в течение учебного года – с июля по апрель текущего года. Прием воспитанников в МБДОУ регламентируется Правилами приёма обучающихся (воспитанников) на обучение по образовательным программам дошкольного образования и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Программа реализуется в течение всего времени пребывания детей в МБДОУ.</w:t>
      </w:r>
    </w:p>
    <w:p w:rsidR="008447FA" w:rsidRPr="008447FA" w:rsidRDefault="008447FA" w:rsidP="008447FA">
      <w:pPr>
        <w:spacing w:after="0" w:line="240" w:lineRule="auto"/>
        <w:jc w:val="both"/>
        <w:rPr>
          <w:rFonts w:ascii="Times New Roman" w:eastAsia="Times New Roman" w:hAnsi="Times New Roman"/>
          <w:sz w:val="24"/>
          <w:szCs w:val="24"/>
          <w:lang w:eastAsia="ru-RU"/>
        </w:rPr>
      </w:pPr>
    </w:p>
    <w:p w:rsidR="008447FA" w:rsidRDefault="008447FA" w:rsidP="008447FA">
      <w:pPr>
        <w:spacing w:after="0" w:line="240" w:lineRule="auto"/>
        <w:jc w:val="both"/>
        <w:rPr>
          <w:rFonts w:ascii="Times New Roman" w:eastAsia="Times New Roman" w:hAnsi="Times New Roman"/>
          <w:b/>
          <w:sz w:val="24"/>
          <w:szCs w:val="24"/>
          <w:lang w:eastAsia="ru-RU"/>
        </w:rPr>
      </w:pPr>
      <w:r w:rsidRPr="005955E1">
        <w:rPr>
          <w:rFonts w:ascii="Times New Roman" w:eastAsia="Times New Roman" w:hAnsi="Times New Roman"/>
          <w:b/>
          <w:sz w:val="24"/>
          <w:szCs w:val="24"/>
          <w:lang w:eastAsia="ru-RU"/>
        </w:rPr>
        <w:t>Характеристика контингента воспитанников:</w:t>
      </w:r>
    </w:p>
    <w:p w:rsidR="005955E1" w:rsidRPr="005955E1" w:rsidRDefault="005955E1" w:rsidP="008447FA">
      <w:pPr>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7475"/>
      </w:tblGrid>
      <w:tr w:rsidR="008447FA" w:rsidRPr="008447FA" w:rsidTr="008447FA">
        <w:tc>
          <w:tcPr>
            <w:tcW w:w="2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возрастная группа</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количество детей</w:t>
            </w:r>
          </w:p>
        </w:tc>
      </w:tr>
      <w:tr w:rsidR="008447FA" w:rsidRPr="006F575F" w:rsidTr="008447FA">
        <w:tc>
          <w:tcPr>
            <w:tcW w:w="2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575F" w:rsidRPr="006F575F" w:rsidRDefault="00FB65C3" w:rsidP="006F575F">
            <w:pPr>
              <w:spacing w:after="0" w:line="240" w:lineRule="auto"/>
              <w:jc w:val="center"/>
              <w:rPr>
                <w:rFonts w:ascii="Times New Roman" w:eastAsia="Times New Roman" w:hAnsi="Times New Roman"/>
                <w:sz w:val="24"/>
                <w:szCs w:val="24"/>
                <w:lang w:eastAsia="ru-RU"/>
              </w:rPr>
            </w:pPr>
            <w:r w:rsidRPr="006F575F">
              <w:rPr>
                <w:rFonts w:ascii="Times New Roman" w:eastAsia="Times New Roman" w:hAnsi="Times New Roman"/>
                <w:sz w:val="24"/>
                <w:szCs w:val="24"/>
                <w:lang w:eastAsia="ru-RU"/>
              </w:rPr>
              <w:t>младшая (дети от 3 до 4</w:t>
            </w:r>
            <w:r w:rsidR="008447FA" w:rsidRPr="006F575F">
              <w:rPr>
                <w:rFonts w:ascii="Times New Roman" w:eastAsia="Times New Roman" w:hAnsi="Times New Roman"/>
                <w:sz w:val="24"/>
                <w:szCs w:val="24"/>
                <w:lang w:eastAsia="ru-RU"/>
              </w:rPr>
              <w:t xml:space="preserve"> лет)</w:t>
            </w:r>
            <w:r w:rsidR="006F575F">
              <w:rPr>
                <w:rFonts w:ascii="Times New Roman" w:eastAsia="Times New Roman" w:hAnsi="Times New Roman"/>
                <w:sz w:val="24"/>
                <w:szCs w:val="24"/>
                <w:lang w:eastAsia="ru-RU"/>
              </w:rPr>
              <w:t xml:space="preserve"> </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6F575F" w:rsidRDefault="00B20DE1"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r>
    </w:tbl>
    <w:p w:rsidR="008447FA" w:rsidRPr="006F575F" w:rsidRDefault="008447FA" w:rsidP="008447FA">
      <w:pPr>
        <w:spacing w:after="0" w:line="240" w:lineRule="auto"/>
        <w:ind w:firstLine="567"/>
        <w:jc w:val="both"/>
        <w:rPr>
          <w:rFonts w:ascii="Times New Roman" w:eastAsia="Times New Roman" w:hAnsi="Times New Roman"/>
          <w:sz w:val="24"/>
          <w:szCs w:val="24"/>
          <w:lang w:eastAsia="ru-RU"/>
        </w:rPr>
      </w:pPr>
    </w:p>
    <w:p w:rsidR="008447FA" w:rsidRPr="008447FA" w:rsidRDefault="008447FA" w:rsidP="008447FA">
      <w:pPr>
        <w:spacing w:after="0" w:line="240" w:lineRule="auto"/>
        <w:ind w:firstLine="567"/>
        <w:contextualSpacing/>
        <w:jc w:val="both"/>
        <w:rPr>
          <w:rFonts w:ascii="Times New Roman" w:hAnsi="Times New Roman"/>
          <w:color w:val="000000"/>
          <w:sz w:val="24"/>
          <w:szCs w:val="24"/>
          <w:lang w:val="x-none" w:eastAsia="x-none"/>
        </w:rPr>
      </w:pPr>
      <w:r w:rsidRPr="006F575F">
        <w:rPr>
          <w:rFonts w:ascii="Times New Roman" w:hAnsi="Times New Roman"/>
          <w:sz w:val="24"/>
          <w:szCs w:val="24"/>
          <w:lang w:val="x-none" w:eastAsia="x-none"/>
        </w:rPr>
        <w:lastRenderedPageBreak/>
        <w:t xml:space="preserve">Структура контингента воспитанников соответствует </w:t>
      </w:r>
      <w:r w:rsidRPr="008447FA">
        <w:rPr>
          <w:rFonts w:ascii="Times New Roman" w:hAnsi="Times New Roman"/>
          <w:color w:val="000000"/>
          <w:sz w:val="24"/>
          <w:szCs w:val="24"/>
          <w:lang w:val="x-none" w:eastAsia="x-none"/>
        </w:rPr>
        <w:t>специфике учреждения и особенностям реализуемой образовательной программе дошкольного учреждения общеразвивающего вида с осуществлением коррекции отклонений в речевом развитии воспитанников с ОНР, ФФНР, ЗПР на логопедическом пункте и с педагогом-психологом.</w:t>
      </w:r>
    </w:p>
    <w:p w:rsidR="008447FA" w:rsidRPr="008447FA" w:rsidRDefault="008447FA" w:rsidP="008447FA">
      <w:pPr>
        <w:spacing w:after="0" w:line="240" w:lineRule="auto"/>
        <w:ind w:firstLine="567"/>
        <w:contextualSpacing/>
        <w:jc w:val="both"/>
        <w:rPr>
          <w:rFonts w:ascii="Times New Roman" w:hAnsi="Times New Roman"/>
          <w:color w:val="000000"/>
          <w:sz w:val="24"/>
          <w:szCs w:val="24"/>
          <w:lang w:val="x-none" w:eastAsia="x-none"/>
        </w:rPr>
      </w:pPr>
    </w:p>
    <w:p w:rsidR="008447FA" w:rsidRDefault="008447FA" w:rsidP="008447FA">
      <w:pPr>
        <w:spacing w:after="0" w:line="240" w:lineRule="auto"/>
        <w:rPr>
          <w:rFonts w:ascii="Times New Roman" w:hAnsi="Times New Roman"/>
          <w:b/>
          <w:iCs/>
          <w:color w:val="000000"/>
          <w:sz w:val="24"/>
          <w:szCs w:val="24"/>
        </w:rPr>
      </w:pPr>
      <w:r w:rsidRPr="008447FA">
        <w:rPr>
          <w:rFonts w:ascii="Times New Roman" w:hAnsi="Times New Roman"/>
          <w:b/>
          <w:iCs/>
          <w:color w:val="000000"/>
          <w:sz w:val="24"/>
          <w:szCs w:val="24"/>
        </w:rPr>
        <w:t>Распределение воспитанников по группам здоровья:</w:t>
      </w:r>
    </w:p>
    <w:p w:rsidR="005955E1" w:rsidRPr="008447FA" w:rsidRDefault="005955E1" w:rsidP="008447FA">
      <w:pPr>
        <w:spacing w:after="0" w:line="240" w:lineRule="auto"/>
        <w:rPr>
          <w:rFonts w:ascii="Times New Roman" w:eastAsia="Times New Roman" w:hAnsi="Times New Roman"/>
          <w:b/>
          <w:iCs/>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550"/>
        <w:gridCol w:w="2639"/>
        <w:gridCol w:w="2639"/>
        <w:gridCol w:w="2535"/>
        <w:gridCol w:w="2028"/>
      </w:tblGrid>
      <w:tr w:rsidR="008447FA" w:rsidRPr="008447FA" w:rsidTr="008447FA">
        <w:tc>
          <w:tcPr>
            <w:tcW w:w="826" w:type="pct"/>
            <w:tcBorders>
              <w:top w:val="single" w:sz="4" w:space="0" w:color="000000"/>
              <w:left w:val="single" w:sz="4" w:space="0" w:color="000000"/>
              <w:bottom w:val="single" w:sz="4" w:space="0" w:color="000000"/>
              <w:right w:val="single" w:sz="4" w:space="0" w:color="000000"/>
            </w:tcBorders>
            <w:vAlign w:val="center"/>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количество детей, посещающих МБДОУ</w:t>
            </w:r>
          </w:p>
        </w:tc>
        <w:tc>
          <w:tcPr>
            <w:tcW w:w="859" w:type="pct"/>
            <w:tcBorders>
              <w:top w:val="single" w:sz="4" w:space="0" w:color="000000"/>
              <w:left w:val="single" w:sz="4" w:space="0" w:color="000000"/>
              <w:bottom w:val="single" w:sz="4" w:space="0" w:color="000000"/>
              <w:right w:val="single" w:sz="4" w:space="0" w:color="000000"/>
            </w:tcBorders>
            <w:vAlign w:val="center"/>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 xml:space="preserve">дети </w:t>
            </w:r>
          </w:p>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с I группой здоровья</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 xml:space="preserve">дети </w:t>
            </w:r>
          </w:p>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с II группой здоровья</w:t>
            </w:r>
          </w:p>
        </w:tc>
        <w:tc>
          <w:tcPr>
            <w:tcW w:w="889" w:type="pct"/>
            <w:tcBorders>
              <w:top w:val="single" w:sz="4" w:space="0" w:color="000000"/>
              <w:left w:val="single" w:sz="4" w:space="0" w:color="000000"/>
              <w:bottom w:val="single" w:sz="4" w:space="0" w:color="000000"/>
              <w:right w:val="single" w:sz="4" w:space="0" w:color="000000"/>
            </w:tcBorders>
            <w:vAlign w:val="center"/>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 xml:space="preserve">дети </w:t>
            </w:r>
          </w:p>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с III группой здоровья</w:t>
            </w:r>
          </w:p>
        </w:tc>
        <w:tc>
          <w:tcPr>
            <w:tcW w:w="854" w:type="pct"/>
            <w:tcBorders>
              <w:top w:val="single" w:sz="4" w:space="0" w:color="000000"/>
              <w:left w:val="single" w:sz="4" w:space="0" w:color="000000"/>
              <w:bottom w:val="single" w:sz="4" w:space="0" w:color="000000"/>
              <w:right w:val="single" w:sz="4" w:space="0" w:color="000000"/>
            </w:tcBorders>
            <w:vAlign w:val="center"/>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 xml:space="preserve">дети </w:t>
            </w:r>
          </w:p>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с IV группой здоровья</w:t>
            </w:r>
          </w:p>
        </w:tc>
        <w:tc>
          <w:tcPr>
            <w:tcW w:w="683" w:type="pct"/>
            <w:tcBorders>
              <w:top w:val="single" w:sz="4" w:space="0" w:color="000000"/>
              <w:left w:val="single" w:sz="4" w:space="0" w:color="000000"/>
              <w:bottom w:val="single" w:sz="4" w:space="0" w:color="000000"/>
              <w:right w:val="single" w:sz="4" w:space="0" w:color="000000"/>
            </w:tcBorders>
            <w:vAlign w:val="center"/>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дети-инвалиды</w:t>
            </w:r>
          </w:p>
        </w:tc>
      </w:tr>
      <w:tr w:rsidR="008447FA" w:rsidRPr="008447FA" w:rsidTr="006F575F">
        <w:trPr>
          <w:trHeight w:val="278"/>
        </w:trPr>
        <w:tc>
          <w:tcPr>
            <w:tcW w:w="826" w:type="pct"/>
            <w:tcBorders>
              <w:top w:val="single" w:sz="4" w:space="0" w:color="000000"/>
              <w:left w:val="single" w:sz="4" w:space="0" w:color="000000"/>
              <w:bottom w:val="single" w:sz="4" w:space="0" w:color="000000"/>
              <w:right w:val="single" w:sz="4" w:space="0" w:color="000000"/>
            </w:tcBorders>
            <w:hideMark/>
          </w:tcPr>
          <w:p w:rsidR="008447FA" w:rsidRPr="00EB49EB" w:rsidRDefault="00B20DE1" w:rsidP="008447FA">
            <w:pPr>
              <w:spacing w:after="0" w:line="256" w:lineRule="auto"/>
              <w:jc w:val="center"/>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32</w:t>
            </w:r>
          </w:p>
        </w:tc>
        <w:tc>
          <w:tcPr>
            <w:tcW w:w="859" w:type="pct"/>
            <w:tcBorders>
              <w:top w:val="single" w:sz="4" w:space="0" w:color="000000"/>
              <w:left w:val="single" w:sz="4" w:space="0" w:color="000000"/>
              <w:bottom w:val="single" w:sz="4" w:space="0" w:color="000000"/>
              <w:right w:val="single" w:sz="4" w:space="0" w:color="000000"/>
            </w:tcBorders>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p>
        </w:tc>
        <w:tc>
          <w:tcPr>
            <w:tcW w:w="854" w:type="pct"/>
            <w:tcBorders>
              <w:top w:val="single" w:sz="4" w:space="0" w:color="000000"/>
              <w:left w:val="single" w:sz="4" w:space="0" w:color="000000"/>
              <w:bottom w:val="single" w:sz="4" w:space="0" w:color="000000"/>
              <w:right w:val="single" w:sz="4" w:space="0" w:color="000000"/>
            </w:tcBorders>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p>
        </w:tc>
        <w:tc>
          <w:tcPr>
            <w:tcW w:w="683" w:type="pct"/>
            <w:tcBorders>
              <w:top w:val="single" w:sz="4" w:space="0" w:color="000000"/>
              <w:left w:val="single" w:sz="4" w:space="0" w:color="000000"/>
              <w:bottom w:val="single" w:sz="4" w:space="0" w:color="000000"/>
              <w:right w:val="single" w:sz="4" w:space="0" w:color="000000"/>
            </w:tcBorders>
            <w:hideMark/>
          </w:tcPr>
          <w:p w:rsidR="008447FA" w:rsidRPr="00EB49EB" w:rsidRDefault="008447FA" w:rsidP="008447FA">
            <w:pPr>
              <w:spacing w:after="0" w:line="256" w:lineRule="auto"/>
              <w:jc w:val="center"/>
              <w:rPr>
                <w:rFonts w:ascii="Times New Roman" w:eastAsia="Times New Roman" w:hAnsi="Times New Roman"/>
                <w:color w:val="FF0000"/>
                <w:sz w:val="24"/>
                <w:szCs w:val="24"/>
                <w:lang w:eastAsia="ru-RU"/>
              </w:rPr>
            </w:pPr>
            <w:r w:rsidRPr="00EB49EB">
              <w:rPr>
                <w:rFonts w:ascii="Times New Roman" w:eastAsia="Times New Roman" w:hAnsi="Times New Roman"/>
                <w:color w:val="FF0000"/>
                <w:sz w:val="24"/>
                <w:szCs w:val="24"/>
                <w:lang w:eastAsia="ru-RU"/>
              </w:rPr>
              <w:t>0%</w:t>
            </w:r>
          </w:p>
        </w:tc>
      </w:tr>
    </w:tbl>
    <w:p w:rsidR="008447FA" w:rsidRPr="008447FA" w:rsidRDefault="008447FA" w:rsidP="008447FA">
      <w:pPr>
        <w:autoSpaceDE w:val="0"/>
        <w:autoSpaceDN w:val="0"/>
        <w:adjustRightInd w:val="0"/>
        <w:spacing w:after="0" w:line="240" w:lineRule="auto"/>
        <w:ind w:firstLine="567"/>
        <w:jc w:val="both"/>
        <w:rPr>
          <w:rFonts w:ascii="Times New Roman" w:hAnsi="Times New Roman"/>
          <w:b/>
          <w:bCs/>
          <w:iCs/>
          <w:color w:val="000000"/>
          <w:sz w:val="24"/>
          <w:szCs w:val="24"/>
        </w:rPr>
      </w:pP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iCs/>
          <w:color w:val="000000"/>
          <w:sz w:val="24"/>
          <w:szCs w:val="24"/>
        </w:rPr>
      </w:pPr>
      <w:r w:rsidRPr="008447FA">
        <w:rPr>
          <w:rFonts w:ascii="Times New Roman" w:hAnsi="Times New Roman"/>
          <w:b/>
          <w:bCs/>
          <w:iCs/>
          <w:color w:val="000000"/>
          <w:sz w:val="24"/>
          <w:szCs w:val="24"/>
        </w:rPr>
        <w:t>Порядок построения образовательного процесса с учетом особенностей состояния здоровья детей:</w:t>
      </w:r>
    </w:p>
    <w:p w:rsidR="008447FA" w:rsidRPr="008447FA" w:rsidRDefault="008447FA" w:rsidP="008447FA">
      <w:pPr>
        <w:autoSpaceDE w:val="0"/>
        <w:autoSpaceDN w:val="0"/>
        <w:adjustRightInd w:val="0"/>
        <w:spacing w:after="0" w:line="240" w:lineRule="auto"/>
        <w:ind w:firstLine="567"/>
        <w:jc w:val="both"/>
        <w:rPr>
          <w:rFonts w:ascii="Times New Roman" w:hAnsi="Times New Roman"/>
          <w:color w:val="000000"/>
          <w:sz w:val="24"/>
          <w:szCs w:val="24"/>
        </w:rPr>
      </w:pPr>
      <w:r w:rsidRPr="008447FA">
        <w:rPr>
          <w:rFonts w:ascii="Times New Roman" w:hAnsi="Times New Roman"/>
          <w:color w:val="000000"/>
          <w:sz w:val="24"/>
          <w:szCs w:val="24"/>
        </w:rPr>
        <w:t>Факторы, негативно влияющие на организацию и проведение оздоровительной работы в группе:</w:t>
      </w:r>
    </w:p>
    <w:p w:rsidR="008447FA" w:rsidRPr="008447FA" w:rsidRDefault="008447FA" w:rsidP="00B61393">
      <w:pPr>
        <w:numPr>
          <w:ilvl w:val="0"/>
          <w:numId w:val="73"/>
        </w:numPr>
        <w:autoSpaceDE w:val="0"/>
        <w:autoSpaceDN w:val="0"/>
        <w:adjustRightInd w:val="0"/>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Нестабильность температурного режима в групповых помещениях (холод и сырость в дождливое время осени и весны, когда еще не включено отопление, жара и духота во время потепления в отопительный сезон), что ведет к бессистемности в проведении закаливающих процедур.</w:t>
      </w:r>
    </w:p>
    <w:p w:rsidR="008447FA" w:rsidRPr="008447FA" w:rsidRDefault="008447FA" w:rsidP="00B61393">
      <w:pPr>
        <w:numPr>
          <w:ilvl w:val="0"/>
          <w:numId w:val="73"/>
        </w:numPr>
        <w:autoSpaceDE w:val="0"/>
        <w:autoSpaceDN w:val="0"/>
        <w:adjustRightInd w:val="0"/>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Неустойчивость климата Уральского региона.</w:t>
      </w:r>
    </w:p>
    <w:p w:rsidR="008447FA" w:rsidRPr="008447FA" w:rsidRDefault="008447FA" w:rsidP="00B61393">
      <w:pPr>
        <w:numPr>
          <w:ilvl w:val="0"/>
          <w:numId w:val="73"/>
        </w:numPr>
        <w:autoSpaceDE w:val="0"/>
        <w:autoSpaceDN w:val="0"/>
        <w:adjustRightInd w:val="0"/>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Слабая мотивация родителей для времяпровождения физического досуга с детьми на свежем воздухе в выходные дни.</w:t>
      </w:r>
    </w:p>
    <w:p w:rsidR="008447FA" w:rsidRPr="008447FA" w:rsidRDefault="008447FA" w:rsidP="00B61393">
      <w:pPr>
        <w:numPr>
          <w:ilvl w:val="0"/>
          <w:numId w:val="73"/>
        </w:numPr>
        <w:autoSpaceDE w:val="0"/>
        <w:autoSpaceDN w:val="0"/>
        <w:adjustRightInd w:val="0"/>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Недостаточная компетентность педагогов в вопросах сохранения здоровья детей. </w:t>
      </w:r>
    </w:p>
    <w:p w:rsidR="008447FA" w:rsidRPr="008447FA" w:rsidRDefault="008447FA" w:rsidP="008447FA">
      <w:pPr>
        <w:autoSpaceDE w:val="0"/>
        <w:autoSpaceDN w:val="0"/>
        <w:adjustRightInd w:val="0"/>
        <w:spacing w:after="0" w:line="240" w:lineRule="auto"/>
        <w:ind w:firstLine="567"/>
        <w:jc w:val="both"/>
        <w:rPr>
          <w:rFonts w:ascii="Times New Roman" w:hAnsi="Times New Roman"/>
          <w:color w:val="000000"/>
          <w:sz w:val="24"/>
          <w:szCs w:val="24"/>
        </w:rPr>
      </w:pPr>
      <w:r w:rsidRPr="008447FA">
        <w:rPr>
          <w:rFonts w:ascii="Times New Roman" w:hAnsi="Times New Roman"/>
          <w:color w:val="000000"/>
          <w:sz w:val="24"/>
          <w:szCs w:val="24"/>
        </w:rPr>
        <w:t xml:space="preserve">Причинами незначительного повышения показателей здоровья детей является следующее: </w:t>
      </w:r>
    </w:p>
    <w:p w:rsidR="008447FA" w:rsidRPr="008447FA" w:rsidRDefault="008447FA" w:rsidP="00B61393">
      <w:pPr>
        <w:numPr>
          <w:ilvl w:val="0"/>
          <w:numId w:val="74"/>
        </w:numPr>
        <w:autoSpaceDE w:val="0"/>
        <w:autoSpaceDN w:val="0"/>
        <w:adjustRightInd w:val="0"/>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Сниженная или завышенная двигательная активность детей в течение дня, возникшая из-за отсутствия индивидуального подхода при организации двигательного режима воспитателями групп (избыточная масса тела, физическое перенапряжение – результат физической культуры в плане воспитания потребности в движениях).</w:t>
      </w:r>
    </w:p>
    <w:p w:rsidR="008447FA" w:rsidRPr="008447FA" w:rsidRDefault="008447FA" w:rsidP="00B61393">
      <w:pPr>
        <w:numPr>
          <w:ilvl w:val="0"/>
          <w:numId w:val="74"/>
        </w:numPr>
        <w:autoSpaceDE w:val="0"/>
        <w:autoSpaceDN w:val="0"/>
        <w:adjustRightInd w:val="0"/>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Несоблюдение принципов систематичности, постепенности и последовательности при организации закаливания.</w:t>
      </w:r>
    </w:p>
    <w:p w:rsidR="008447FA" w:rsidRPr="008447FA" w:rsidRDefault="008447FA" w:rsidP="008447FA">
      <w:pPr>
        <w:spacing w:after="0" w:line="240" w:lineRule="auto"/>
        <w:ind w:firstLine="567"/>
        <w:jc w:val="both"/>
        <w:rPr>
          <w:rFonts w:ascii="Times New Roman" w:eastAsia="Times New Roman" w:hAnsi="Times New Roman"/>
          <w:color w:val="000000"/>
          <w:spacing w:val="-12"/>
          <w:sz w:val="24"/>
          <w:szCs w:val="24"/>
          <w:lang w:eastAsia="ru-RU"/>
        </w:rPr>
      </w:pPr>
      <w:r w:rsidRPr="008447FA">
        <w:rPr>
          <w:rFonts w:ascii="Times New Roman" w:hAnsi="Times New Roman"/>
          <w:color w:val="000000"/>
          <w:sz w:val="24"/>
          <w:szCs w:val="24"/>
        </w:rPr>
        <w:t>В соответствии с анализом результатов освоения воспитанниками детского сада Программы и д</w:t>
      </w:r>
      <w:r w:rsidRPr="008447FA">
        <w:rPr>
          <w:rFonts w:ascii="Times New Roman" w:eastAsia="Times New Roman" w:hAnsi="Times New Roman"/>
          <w:color w:val="000000"/>
          <w:spacing w:val="-12"/>
          <w:sz w:val="24"/>
          <w:szCs w:val="24"/>
          <w:lang w:eastAsia="ru-RU"/>
        </w:rPr>
        <w:t>ля достижения более высоких результатов необходимо наметить следующие пути улучшении физкультурно-оздоровительной работы:</w:t>
      </w:r>
    </w:p>
    <w:p w:rsidR="008447FA" w:rsidRPr="008447FA" w:rsidRDefault="008447FA" w:rsidP="00B61393">
      <w:pPr>
        <w:numPr>
          <w:ilvl w:val="0"/>
          <w:numId w:val="75"/>
        </w:numPr>
        <w:spacing w:after="0" w:line="240" w:lineRule="auto"/>
        <w:jc w:val="both"/>
        <w:rPr>
          <w:rFonts w:ascii="Times New Roman" w:eastAsia="Times New Roman" w:hAnsi="Times New Roman"/>
          <w:color w:val="000000"/>
          <w:spacing w:val="-12"/>
          <w:sz w:val="24"/>
          <w:szCs w:val="24"/>
          <w:lang w:eastAsia="ru-RU"/>
        </w:rPr>
      </w:pPr>
      <w:r w:rsidRPr="008447FA">
        <w:rPr>
          <w:rFonts w:ascii="Times New Roman" w:eastAsia="Times New Roman" w:hAnsi="Times New Roman"/>
          <w:color w:val="000000"/>
          <w:sz w:val="24"/>
          <w:szCs w:val="24"/>
          <w:lang w:eastAsia="ru-RU"/>
        </w:rPr>
        <w:t xml:space="preserve">Повышать уровень физкультурной работы путем внедрения новых методик и регулярного их выполнения, </w:t>
      </w:r>
      <w:r w:rsidRPr="008447FA">
        <w:rPr>
          <w:rFonts w:ascii="Times New Roman" w:eastAsia="Times New Roman" w:hAnsi="Times New Roman"/>
          <w:color w:val="000000"/>
          <w:spacing w:val="-12"/>
          <w:sz w:val="24"/>
          <w:szCs w:val="24"/>
          <w:lang w:eastAsia="ru-RU"/>
        </w:rPr>
        <w:t>систематизирование приёмов закаливания.</w:t>
      </w:r>
    </w:p>
    <w:p w:rsidR="008447FA" w:rsidRPr="008447FA" w:rsidRDefault="008447FA" w:rsidP="00B61393">
      <w:pPr>
        <w:numPr>
          <w:ilvl w:val="0"/>
          <w:numId w:val="75"/>
        </w:numPr>
        <w:spacing w:after="0" w:line="240" w:lineRule="auto"/>
        <w:jc w:val="both"/>
        <w:rPr>
          <w:rFonts w:ascii="Times New Roman" w:eastAsia="Times New Roman" w:hAnsi="Times New Roman"/>
          <w:color w:val="000000"/>
          <w:spacing w:val="-12"/>
          <w:sz w:val="24"/>
          <w:szCs w:val="24"/>
          <w:lang w:eastAsia="ru-RU"/>
        </w:rPr>
      </w:pPr>
      <w:r w:rsidRPr="008447FA">
        <w:rPr>
          <w:rFonts w:ascii="Times New Roman" w:eastAsia="Times New Roman" w:hAnsi="Times New Roman"/>
          <w:color w:val="000000"/>
          <w:sz w:val="24"/>
          <w:szCs w:val="24"/>
          <w:lang w:eastAsia="ru-RU"/>
        </w:rPr>
        <w:t xml:space="preserve">Продолжать контрольную деятельность за соблюдением санитарно-эпидемиологического режима во всех режимных моментах. </w:t>
      </w:r>
    </w:p>
    <w:p w:rsidR="008447FA" w:rsidRPr="008447FA" w:rsidRDefault="008447FA" w:rsidP="00B61393">
      <w:pPr>
        <w:numPr>
          <w:ilvl w:val="0"/>
          <w:numId w:val="75"/>
        </w:numPr>
        <w:spacing w:after="0" w:line="240" w:lineRule="auto"/>
        <w:jc w:val="both"/>
        <w:rPr>
          <w:rFonts w:ascii="Times New Roman" w:eastAsia="Times New Roman" w:hAnsi="Times New Roman"/>
          <w:color w:val="000000"/>
          <w:spacing w:val="-12"/>
          <w:sz w:val="24"/>
          <w:szCs w:val="24"/>
          <w:lang w:eastAsia="ru-RU"/>
        </w:rPr>
      </w:pPr>
      <w:r w:rsidRPr="008447FA">
        <w:rPr>
          <w:rFonts w:ascii="Times New Roman" w:eastAsia="Times New Roman" w:hAnsi="Times New Roman"/>
          <w:color w:val="000000"/>
          <w:sz w:val="24"/>
          <w:szCs w:val="24"/>
          <w:lang w:eastAsia="ru-RU"/>
        </w:rPr>
        <w:lastRenderedPageBreak/>
        <w:t>Вести совместно с врачом-педиатром и медсестрой ДГБ № 8 индивидуальную работу с детьми, имеющими отклонения в здоровье и состоящими на диспансерном учете,</w:t>
      </w:r>
      <w:r w:rsidRPr="008447FA">
        <w:rPr>
          <w:rFonts w:ascii="Times New Roman" w:eastAsia="Times New Roman" w:hAnsi="Times New Roman"/>
          <w:color w:val="000000"/>
          <w:spacing w:val="-12"/>
          <w:sz w:val="24"/>
          <w:szCs w:val="24"/>
          <w:lang w:eastAsia="ru-RU"/>
        </w:rPr>
        <w:t xml:space="preserve"> усиление индивидуальной и подгрупповой работы на прогулке для повышения физической подготовленности детей; организация двигательной активности детей в течение дня.</w:t>
      </w:r>
    </w:p>
    <w:p w:rsidR="008447FA" w:rsidRPr="008447FA" w:rsidRDefault="008447FA" w:rsidP="00B61393">
      <w:pPr>
        <w:numPr>
          <w:ilvl w:val="0"/>
          <w:numId w:val="75"/>
        </w:numPr>
        <w:spacing w:after="0" w:line="240" w:lineRule="auto"/>
        <w:jc w:val="both"/>
        <w:rPr>
          <w:rFonts w:ascii="Times New Roman" w:eastAsia="Times New Roman" w:hAnsi="Times New Roman"/>
          <w:color w:val="000000"/>
          <w:spacing w:val="-12"/>
          <w:sz w:val="24"/>
          <w:szCs w:val="24"/>
          <w:lang w:eastAsia="ru-RU"/>
        </w:rPr>
      </w:pPr>
      <w:r w:rsidRPr="008447FA">
        <w:rPr>
          <w:rFonts w:ascii="Times New Roman" w:eastAsia="Times New Roman" w:hAnsi="Times New Roman"/>
          <w:color w:val="000000"/>
          <w:sz w:val="24"/>
          <w:szCs w:val="24"/>
          <w:lang w:eastAsia="ru-RU"/>
        </w:rPr>
        <w:t>Активно воздействовать на образ жизни ребенка путем целенаправленного валеологического просвещения родителей.</w:t>
      </w:r>
    </w:p>
    <w:p w:rsidR="008447FA" w:rsidRPr="008447FA" w:rsidRDefault="008447FA" w:rsidP="008447FA">
      <w:pPr>
        <w:spacing w:after="0" w:line="240" w:lineRule="auto"/>
        <w:ind w:firstLine="567"/>
        <w:jc w:val="both"/>
        <w:rPr>
          <w:rFonts w:ascii="Times New Roman" w:eastAsia="Times New Roman" w:hAnsi="Times New Roman"/>
          <w:b/>
          <w:color w:val="000000"/>
          <w:sz w:val="24"/>
          <w:szCs w:val="24"/>
          <w:lang w:eastAsia="ru-RU"/>
        </w:rPr>
      </w:pPr>
    </w:p>
    <w:p w:rsidR="008447FA" w:rsidRDefault="008447FA" w:rsidP="008447FA">
      <w:pPr>
        <w:spacing w:after="0" w:line="240" w:lineRule="auto"/>
        <w:ind w:firstLine="567"/>
        <w:jc w:val="both"/>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Распределение воспитанников по гендерному признаку:</w:t>
      </w:r>
    </w:p>
    <w:p w:rsidR="005955E1" w:rsidRPr="008447FA" w:rsidRDefault="005955E1" w:rsidP="008447FA">
      <w:pPr>
        <w:spacing w:after="0" w:line="240" w:lineRule="auto"/>
        <w:ind w:firstLine="567"/>
        <w:jc w:val="both"/>
        <w:rPr>
          <w:rFonts w:ascii="Times New Roman" w:eastAsia="Times New Roman" w:hAnsi="Times New Roman"/>
          <w:b/>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2"/>
        <w:gridCol w:w="4358"/>
        <w:gridCol w:w="4183"/>
      </w:tblGrid>
      <w:tr w:rsidR="008447FA" w:rsidRPr="008447FA" w:rsidTr="008447FA">
        <w:tc>
          <w:tcPr>
            <w:tcW w:w="2123" w:type="pct"/>
            <w:vAlign w:val="center"/>
          </w:tcPr>
          <w:p w:rsidR="008447FA" w:rsidRPr="00B20DE1" w:rsidRDefault="008447FA"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Количество детей</w:t>
            </w:r>
          </w:p>
        </w:tc>
        <w:tc>
          <w:tcPr>
            <w:tcW w:w="1468" w:type="pct"/>
            <w:vAlign w:val="center"/>
          </w:tcPr>
          <w:p w:rsidR="008447FA" w:rsidRPr="00B20DE1" w:rsidRDefault="008447FA"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Мальчики</w:t>
            </w:r>
          </w:p>
        </w:tc>
        <w:tc>
          <w:tcPr>
            <w:tcW w:w="1409" w:type="pct"/>
            <w:vAlign w:val="center"/>
          </w:tcPr>
          <w:p w:rsidR="008447FA" w:rsidRPr="00B20DE1" w:rsidRDefault="008447FA"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Девочки</w:t>
            </w:r>
          </w:p>
        </w:tc>
      </w:tr>
      <w:tr w:rsidR="008447FA" w:rsidRPr="008447FA" w:rsidTr="00B20DE1">
        <w:trPr>
          <w:trHeight w:val="139"/>
        </w:trPr>
        <w:tc>
          <w:tcPr>
            <w:tcW w:w="2123" w:type="pct"/>
            <w:vAlign w:val="center"/>
          </w:tcPr>
          <w:p w:rsidR="008447FA" w:rsidRPr="00B20DE1" w:rsidRDefault="00B20DE1"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32</w:t>
            </w:r>
          </w:p>
        </w:tc>
        <w:tc>
          <w:tcPr>
            <w:tcW w:w="1468" w:type="pct"/>
            <w:vAlign w:val="center"/>
          </w:tcPr>
          <w:p w:rsidR="008447FA" w:rsidRPr="00B20DE1" w:rsidRDefault="00722209"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18</w:t>
            </w:r>
          </w:p>
        </w:tc>
        <w:tc>
          <w:tcPr>
            <w:tcW w:w="1409" w:type="pct"/>
            <w:vAlign w:val="center"/>
          </w:tcPr>
          <w:p w:rsidR="008447FA" w:rsidRPr="00B20DE1" w:rsidRDefault="00B20DE1"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14</w:t>
            </w:r>
          </w:p>
        </w:tc>
      </w:tr>
      <w:tr w:rsidR="008447FA" w:rsidRPr="008447FA" w:rsidTr="008447FA">
        <w:tc>
          <w:tcPr>
            <w:tcW w:w="2123" w:type="pct"/>
            <w:vAlign w:val="center"/>
          </w:tcPr>
          <w:p w:rsidR="008447FA" w:rsidRPr="00B20DE1" w:rsidRDefault="008447FA"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100%</w:t>
            </w:r>
          </w:p>
        </w:tc>
        <w:tc>
          <w:tcPr>
            <w:tcW w:w="1468" w:type="pct"/>
            <w:vAlign w:val="center"/>
          </w:tcPr>
          <w:p w:rsidR="008447FA" w:rsidRPr="00B20DE1" w:rsidRDefault="00B20DE1"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56</w:t>
            </w:r>
            <w:r w:rsidR="00722209" w:rsidRPr="00B20DE1">
              <w:rPr>
                <w:rFonts w:ascii="Times New Roman" w:eastAsia="Times New Roman" w:hAnsi="Times New Roman"/>
                <w:sz w:val="24"/>
                <w:szCs w:val="24"/>
                <w:lang w:eastAsia="ru-RU"/>
              </w:rPr>
              <w:t>%</w:t>
            </w:r>
          </w:p>
        </w:tc>
        <w:tc>
          <w:tcPr>
            <w:tcW w:w="1409" w:type="pct"/>
            <w:vAlign w:val="center"/>
          </w:tcPr>
          <w:p w:rsidR="008447FA" w:rsidRPr="00B20DE1" w:rsidRDefault="00B20DE1" w:rsidP="008447FA">
            <w:pPr>
              <w:spacing w:after="0" w:line="240" w:lineRule="auto"/>
              <w:ind w:firstLine="567"/>
              <w:jc w:val="center"/>
              <w:rPr>
                <w:rFonts w:ascii="Times New Roman" w:eastAsia="Times New Roman" w:hAnsi="Times New Roman"/>
                <w:sz w:val="24"/>
                <w:szCs w:val="24"/>
                <w:lang w:eastAsia="ru-RU"/>
              </w:rPr>
            </w:pPr>
            <w:r w:rsidRPr="00B20DE1">
              <w:rPr>
                <w:rFonts w:ascii="Times New Roman" w:eastAsia="Times New Roman" w:hAnsi="Times New Roman"/>
                <w:sz w:val="24"/>
                <w:szCs w:val="24"/>
                <w:lang w:eastAsia="ru-RU"/>
              </w:rPr>
              <w:t>44</w:t>
            </w:r>
            <w:r w:rsidR="00722209" w:rsidRPr="00B20DE1">
              <w:rPr>
                <w:rFonts w:ascii="Times New Roman" w:eastAsia="Times New Roman" w:hAnsi="Times New Roman"/>
                <w:sz w:val="24"/>
                <w:szCs w:val="24"/>
                <w:lang w:eastAsia="ru-RU"/>
              </w:rPr>
              <w:t>%</w:t>
            </w:r>
          </w:p>
        </w:tc>
      </w:tr>
    </w:tbl>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Порядок построения образовательной деятельности строится с учетом гендерных различий детей в группе. Целью гендерного подхода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 </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Построение среды осуществляется с учетом половых и возрастных различий. Группа наполнена различными пособиями, оборудованием, играми, которые интересны как девочкам, так и мальчикам. При этом развивающие пособия для девочек по своей форме привлекательные, прежде всего, для них, но по содержанию являются равноценными как для мальчиков, так и для девочек. Среда развития помогает детям реализовать свои интересы, способности, наклонности.</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bCs/>
          <w:color w:val="000000"/>
          <w:sz w:val="24"/>
          <w:szCs w:val="24"/>
          <w:lang w:eastAsia="ru-RU"/>
        </w:rPr>
        <w:t>При организации педагогического процесса с учётом половой идентичности так же необходимо:</w:t>
      </w:r>
    </w:p>
    <w:p w:rsidR="008447FA" w:rsidRPr="008447FA" w:rsidRDefault="008447FA" w:rsidP="00B61393">
      <w:pPr>
        <w:numPr>
          <w:ilvl w:val="0"/>
          <w:numId w:val="76"/>
        </w:num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Проведение дифференциации видов деятельности разнополых детей </w:t>
      </w:r>
      <w:r w:rsidRPr="008447FA">
        <w:rPr>
          <w:rFonts w:ascii="Times New Roman" w:eastAsia="Times New Roman" w:hAnsi="Times New Roman"/>
          <w:i/>
          <w:iCs/>
          <w:color w:val="000000"/>
          <w:sz w:val="24"/>
          <w:szCs w:val="24"/>
          <w:lang w:eastAsia="ru-RU"/>
        </w:rPr>
        <w:t xml:space="preserve">(создание условий для занятий мальчиков </w:t>
      </w:r>
      <w:r w:rsidRPr="008447FA">
        <w:rPr>
          <w:rFonts w:ascii="Times New Roman" w:eastAsia="Times New Roman" w:hAnsi="Times New Roman"/>
          <w:bCs/>
          <w:i/>
          <w:iCs/>
          <w:color w:val="000000"/>
          <w:sz w:val="24"/>
          <w:szCs w:val="24"/>
          <w:lang w:eastAsia="ru-RU"/>
        </w:rPr>
        <w:t>«мужским»</w:t>
      </w:r>
      <w:r w:rsidRPr="008447FA">
        <w:rPr>
          <w:rFonts w:ascii="Times New Roman" w:eastAsia="Times New Roman" w:hAnsi="Times New Roman"/>
          <w:i/>
          <w:iCs/>
          <w:color w:val="000000"/>
          <w:sz w:val="24"/>
          <w:szCs w:val="24"/>
          <w:lang w:eastAsia="ru-RU"/>
        </w:rPr>
        <w:t xml:space="preserve"> ремеслом, для занятий девочек рукоделием)</w:t>
      </w:r>
      <w:r w:rsidRPr="008447FA">
        <w:rPr>
          <w:rFonts w:ascii="Times New Roman" w:eastAsia="Times New Roman" w:hAnsi="Times New Roman"/>
          <w:color w:val="000000"/>
          <w:sz w:val="24"/>
          <w:szCs w:val="24"/>
          <w:lang w:eastAsia="ru-RU"/>
        </w:rPr>
        <w:t>;</w:t>
      </w:r>
    </w:p>
    <w:p w:rsidR="008447FA" w:rsidRPr="005955E1" w:rsidRDefault="008447FA" w:rsidP="00B61393">
      <w:pPr>
        <w:numPr>
          <w:ilvl w:val="0"/>
          <w:numId w:val="76"/>
        </w:num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Учет гендерной составляющей игр и игрушек разнополых детей (полноценный набор игрового материала в соответствии с возрастными особенностями.</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Выстраивание модели образовательного пространства ведётся по 4 направлениям:</w:t>
      </w:r>
    </w:p>
    <w:p w:rsidR="008447FA" w:rsidRPr="008447FA" w:rsidRDefault="008447FA" w:rsidP="00B61393">
      <w:pPr>
        <w:numPr>
          <w:ilvl w:val="0"/>
          <w:numId w:val="77"/>
        </w:num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знакомство педагогов с теоретическими знаниями о психосоциальных различиях мальчиков и девочек, особенностями их воспитания и обучения; </w:t>
      </w:r>
    </w:p>
    <w:p w:rsidR="008447FA" w:rsidRPr="008447FA" w:rsidRDefault="008447FA" w:rsidP="00B61393">
      <w:pPr>
        <w:numPr>
          <w:ilvl w:val="0"/>
          <w:numId w:val="77"/>
        </w:num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пропаганда педагогических знаний по этому вопросу с родителями и привлечение их к участию в педагогическом процессе; </w:t>
      </w:r>
    </w:p>
    <w:p w:rsidR="008447FA" w:rsidRPr="008447FA" w:rsidRDefault="008447FA" w:rsidP="00B61393">
      <w:pPr>
        <w:numPr>
          <w:ilvl w:val="0"/>
          <w:numId w:val="77"/>
        </w:num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построение соответствующей развивающей среды;</w:t>
      </w:r>
    </w:p>
    <w:p w:rsidR="008447FA" w:rsidRPr="008447FA" w:rsidRDefault="008447FA" w:rsidP="00B61393">
      <w:pPr>
        <w:numPr>
          <w:ilvl w:val="0"/>
          <w:numId w:val="77"/>
        </w:num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построение модели педагогического процесса.</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ab/>
        <w:t>Важной педагогической задачей является преодоление разобщенности между мальчиками и девочками через организацию совместных игр, в которых они могли бы действовать сообща, но в соответствии с гендерными особенностями.</w:t>
      </w:r>
    </w:p>
    <w:p w:rsidR="00787EED" w:rsidRDefault="00787EED" w:rsidP="008447FA">
      <w:pPr>
        <w:spacing w:after="0" w:line="240" w:lineRule="auto"/>
        <w:ind w:firstLine="567"/>
        <w:jc w:val="both"/>
        <w:rPr>
          <w:rFonts w:ascii="Times New Roman" w:eastAsia="Times New Roman" w:hAnsi="Times New Roman"/>
          <w:b/>
          <w:color w:val="000000"/>
          <w:sz w:val="24"/>
          <w:szCs w:val="24"/>
          <w:lang w:eastAsia="ru-RU"/>
        </w:rPr>
      </w:pPr>
    </w:p>
    <w:p w:rsidR="008447FA" w:rsidRPr="008447FA" w:rsidRDefault="008447FA" w:rsidP="008447FA">
      <w:pPr>
        <w:spacing w:after="0" w:line="240" w:lineRule="auto"/>
        <w:ind w:firstLine="567"/>
        <w:jc w:val="both"/>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Социальный статус родителей (законных представителей):</w:t>
      </w:r>
    </w:p>
    <w:p w:rsidR="008447FA" w:rsidRPr="008447FA" w:rsidRDefault="008447FA" w:rsidP="008447FA">
      <w:pPr>
        <w:autoSpaceDE w:val="0"/>
        <w:autoSpaceDN w:val="0"/>
        <w:adjustRightInd w:val="0"/>
        <w:spacing w:after="0" w:line="240" w:lineRule="auto"/>
        <w:ind w:firstLine="567"/>
        <w:jc w:val="both"/>
        <w:rPr>
          <w:rFonts w:ascii="Times New Roman" w:hAnsi="Times New Roman"/>
          <w:color w:val="000000"/>
          <w:sz w:val="24"/>
          <w:szCs w:val="24"/>
        </w:rPr>
      </w:pPr>
      <w:r w:rsidRPr="008447FA">
        <w:rPr>
          <w:rFonts w:ascii="Times New Roman" w:hAnsi="Times New Roman"/>
          <w:color w:val="000000"/>
          <w:sz w:val="24"/>
          <w:szCs w:val="24"/>
        </w:rPr>
        <w:t xml:space="preserve">МБДОУ посещают дети ближайшего микрорайона. Этнический состав семей воспитанников в основном имеет однородный характер, основной контингент – дети из русскоязычных семей. </w:t>
      </w:r>
    </w:p>
    <w:p w:rsidR="008447FA" w:rsidRPr="008447FA" w:rsidRDefault="008447FA" w:rsidP="008447FA">
      <w:pPr>
        <w:autoSpaceDE w:val="0"/>
        <w:autoSpaceDN w:val="0"/>
        <w:adjustRightInd w:val="0"/>
        <w:spacing w:after="0" w:line="240" w:lineRule="auto"/>
        <w:ind w:firstLine="567"/>
        <w:jc w:val="both"/>
        <w:rPr>
          <w:rFonts w:ascii="Times New Roman" w:hAnsi="Times New Roman"/>
          <w:color w:val="000000"/>
          <w:sz w:val="24"/>
          <w:szCs w:val="24"/>
        </w:rPr>
      </w:pPr>
      <w:r w:rsidRPr="008447FA">
        <w:rPr>
          <w:rFonts w:ascii="Times New Roman" w:hAnsi="Times New Roman"/>
          <w:color w:val="000000"/>
          <w:sz w:val="24"/>
          <w:szCs w:val="24"/>
        </w:rPr>
        <w:t xml:space="preserve">Контингент родителей неоднороден по составу, целям и приоритетам в воспитании. Задача детского сада удовлетворить запросы всех родителей, предоставить образовательные услуги в соответствии с их потребностями и внедрить систему работы для активного включения родителей в деятельность детского сада. </w:t>
      </w:r>
    </w:p>
    <w:p w:rsidR="008447FA" w:rsidRPr="008447FA" w:rsidRDefault="008447FA" w:rsidP="008447FA">
      <w:pPr>
        <w:spacing w:after="0" w:line="240" w:lineRule="auto"/>
        <w:ind w:firstLine="567"/>
        <w:jc w:val="both"/>
        <w:rPr>
          <w:rFonts w:ascii="Times New Roman" w:hAnsi="Times New Roman"/>
          <w:color w:val="000000"/>
          <w:sz w:val="24"/>
          <w:szCs w:val="24"/>
        </w:rPr>
      </w:pPr>
      <w:r w:rsidRPr="008447FA">
        <w:rPr>
          <w:rFonts w:ascii="Times New Roman" w:hAnsi="Times New Roman"/>
          <w:color w:val="000000"/>
          <w:sz w:val="24"/>
          <w:szCs w:val="24"/>
        </w:rPr>
        <w:t xml:space="preserve">Социальными заказчиками деятельности учреждения являются в первую очередь родители воспитанников. Поэтому коллектив МБДОУ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p>
    <w:p w:rsidR="008447FA" w:rsidRDefault="008447FA" w:rsidP="008447FA">
      <w:pPr>
        <w:spacing w:after="0" w:line="240" w:lineRule="auto"/>
        <w:ind w:firstLine="567"/>
        <w:jc w:val="both"/>
        <w:rPr>
          <w:rFonts w:ascii="Times New Roman" w:eastAsia="Times New Roman" w:hAnsi="Times New Roman"/>
          <w:b/>
          <w:color w:val="000000"/>
          <w:sz w:val="24"/>
          <w:szCs w:val="24"/>
          <w:lang w:eastAsia="ru-RU"/>
        </w:rPr>
      </w:pPr>
      <w:r w:rsidRPr="005955E1">
        <w:rPr>
          <w:rFonts w:ascii="Times New Roman" w:eastAsia="Times New Roman" w:hAnsi="Times New Roman"/>
          <w:b/>
          <w:color w:val="000000"/>
          <w:sz w:val="24"/>
          <w:szCs w:val="24"/>
          <w:lang w:eastAsia="ru-RU"/>
        </w:rPr>
        <w:t>Состав семьи:</w:t>
      </w:r>
    </w:p>
    <w:p w:rsidR="005955E1" w:rsidRPr="005955E1" w:rsidRDefault="005955E1" w:rsidP="008447FA">
      <w:pPr>
        <w:spacing w:after="0" w:line="240" w:lineRule="auto"/>
        <w:ind w:firstLine="567"/>
        <w:jc w:val="both"/>
        <w:rPr>
          <w:rFonts w:ascii="Times New Roman" w:eastAsia="Times New Roman" w:hAnsi="Times New Roman"/>
          <w:b/>
          <w:color w:val="000000"/>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856"/>
        <w:gridCol w:w="1856"/>
        <w:gridCol w:w="1855"/>
        <w:gridCol w:w="1855"/>
        <w:gridCol w:w="1855"/>
        <w:gridCol w:w="1855"/>
        <w:gridCol w:w="1855"/>
      </w:tblGrid>
      <w:tr w:rsidR="00CA0630" w:rsidRPr="00CA0630" w:rsidTr="003A4B7C">
        <w:tc>
          <w:tcPr>
            <w:tcW w:w="625" w:type="pct"/>
            <w:vAlign w:val="center"/>
          </w:tcPr>
          <w:p w:rsidR="003A4B7C" w:rsidRPr="00CA0630" w:rsidRDefault="003A4B7C" w:rsidP="008447FA">
            <w:pPr>
              <w:spacing w:after="0" w:line="240" w:lineRule="auto"/>
              <w:ind w:firstLine="567"/>
              <w:jc w:val="both"/>
              <w:rPr>
                <w:rFonts w:ascii="Times New Roman" w:eastAsia="Times New Roman" w:hAnsi="Times New Roman"/>
                <w:b/>
                <w:sz w:val="24"/>
                <w:szCs w:val="24"/>
              </w:rPr>
            </w:pPr>
            <w:r w:rsidRPr="00CA0630">
              <w:rPr>
                <w:rFonts w:ascii="Times New Roman" w:eastAsia="Times New Roman" w:hAnsi="Times New Roman"/>
                <w:b/>
                <w:sz w:val="24"/>
                <w:szCs w:val="24"/>
              </w:rPr>
              <w:t>полная</w:t>
            </w:r>
          </w:p>
        </w:tc>
        <w:tc>
          <w:tcPr>
            <w:tcW w:w="625" w:type="pct"/>
            <w:vAlign w:val="center"/>
          </w:tcPr>
          <w:p w:rsidR="003A4B7C" w:rsidRPr="00CA0630" w:rsidRDefault="003A4B7C" w:rsidP="008447FA">
            <w:pPr>
              <w:spacing w:after="0" w:line="240" w:lineRule="auto"/>
              <w:ind w:firstLine="567"/>
              <w:jc w:val="both"/>
              <w:rPr>
                <w:rFonts w:ascii="Times New Roman" w:eastAsia="Times New Roman" w:hAnsi="Times New Roman"/>
                <w:b/>
                <w:sz w:val="24"/>
                <w:szCs w:val="24"/>
              </w:rPr>
            </w:pPr>
            <w:r w:rsidRPr="00CA0630">
              <w:rPr>
                <w:rFonts w:ascii="Times New Roman" w:eastAsia="Times New Roman" w:hAnsi="Times New Roman"/>
                <w:b/>
                <w:sz w:val="24"/>
                <w:szCs w:val="24"/>
              </w:rPr>
              <w:t>не полная</w:t>
            </w:r>
          </w:p>
        </w:tc>
        <w:tc>
          <w:tcPr>
            <w:tcW w:w="625" w:type="pct"/>
            <w:vAlign w:val="center"/>
          </w:tcPr>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Многодетная</w:t>
            </w:r>
          </w:p>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 xml:space="preserve"> (3 и боле ребёнка)</w:t>
            </w:r>
          </w:p>
        </w:tc>
        <w:tc>
          <w:tcPr>
            <w:tcW w:w="625" w:type="pct"/>
            <w:vAlign w:val="center"/>
          </w:tcPr>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С одним ребёнком</w:t>
            </w:r>
          </w:p>
        </w:tc>
        <w:tc>
          <w:tcPr>
            <w:tcW w:w="625" w:type="pct"/>
            <w:vAlign w:val="center"/>
          </w:tcPr>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С двумя детьми</w:t>
            </w:r>
          </w:p>
        </w:tc>
        <w:tc>
          <w:tcPr>
            <w:tcW w:w="625" w:type="pct"/>
            <w:vAlign w:val="center"/>
          </w:tcPr>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Имеющие детей под опекой</w:t>
            </w:r>
          </w:p>
        </w:tc>
        <w:tc>
          <w:tcPr>
            <w:tcW w:w="625" w:type="pct"/>
            <w:vAlign w:val="center"/>
          </w:tcPr>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Семьи социального риска</w:t>
            </w:r>
          </w:p>
        </w:tc>
        <w:tc>
          <w:tcPr>
            <w:tcW w:w="625" w:type="pct"/>
          </w:tcPr>
          <w:p w:rsidR="003A4B7C" w:rsidRPr="00CA0630" w:rsidRDefault="003A4B7C" w:rsidP="008447FA">
            <w:pPr>
              <w:spacing w:after="0" w:line="240" w:lineRule="auto"/>
              <w:jc w:val="center"/>
              <w:rPr>
                <w:rFonts w:ascii="Times New Roman" w:eastAsia="Times New Roman" w:hAnsi="Times New Roman"/>
                <w:b/>
                <w:sz w:val="24"/>
                <w:szCs w:val="24"/>
              </w:rPr>
            </w:pPr>
            <w:r w:rsidRPr="00CA0630">
              <w:rPr>
                <w:rFonts w:ascii="Times New Roman" w:eastAsia="Times New Roman" w:hAnsi="Times New Roman"/>
                <w:b/>
                <w:sz w:val="24"/>
                <w:szCs w:val="24"/>
              </w:rPr>
              <w:t>Семьи переселенцев и беженцев</w:t>
            </w:r>
          </w:p>
        </w:tc>
      </w:tr>
      <w:tr w:rsidR="00CA0630" w:rsidRPr="00CA0630" w:rsidTr="003A4B7C">
        <w:tc>
          <w:tcPr>
            <w:tcW w:w="625" w:type="pct"/>
            <w:vAlign w:val="center"/>
          </w:tcPr>
          <w:p w:rsidR="003A4B7C" w:rsidRPr="00CA0630" w:rsidRDefault="003A4B7C" w:rsidP="008447FA">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30</w:t>
            </w:r>
          </w:p>
        </w:tc>
        <w:tc>
          <w:tcPr>
            <w:tcW w:w="625" w:type="pct"/>
            <w:vAlign w:val="center"/>
          </w:tcPr>
          <w:p w:rsidR="003A4B7C" w:rsidRPr="00CA0630" w:rsidRDefault="003A4B7C" w:rsidP="008447FA">
            <w:pPr>
              <w:spacing w:after="0" w:line="240" w:lineRule="auto"/>
              <w:jc w:val="center"/>
              <w:rPr>
                <w:rFonts w:ascii="Times New Roman" w:eastAsia="Times New Roman" w:hAnsi="Times New Roman"/>
                <w:sz w:val="24"/>
                <w:szCs w:val="24"/>
              </w:rPr>
            </w:pPr>
          </w:p>
        </w:tc>
        <w:tc>
          <w:tcPr>
            <w:tcW w:w="625" w:type="pct"/>
          </w:tcPr>
          <w:p w:rsidR="003A4B7C" w:rsidRPr="00CA0630" w:rsidRDefault="003A4B7C" w:rsidP="008447FA">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7</w:t>
            </w:r>
          </w:p>
        </w:tc>
        <w:tc>
          <w:tcPr>
            <w:tcW w:w="625" w:type="pct"/>
          </w:tcPr>
          <w:p w:rsidR="003A4B7C" w:rsidRPr="00CA0630" w:rsidRDefault="00CA0630" w:rsidP="008447FA">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10</w:t>
            </w:r>
          </w:p>
        </w:tc>
        <w:tc>
          <w:tcPr>
            <w:tcW w:w="625" w:type="pct"/>
          </w:tcPr>
          <w:p w:rsidR="003A4B7C" w:rsidRPr="00CA0630" w:rsidRDefault="003A4B7C" w:rsidP="008447FA">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12</w:t>
            </w:r>
          </w:p>
        </w:tc>
        <w:tc>
          <w:tcPr>
            <w:tcW w:w="625" w:type="pct"/>
          </w:tcPr>
          <w:p w:rsidR="003A4B7C" w:rsidRPr="00CA0630" w:rsidRDefault="003A4B7C" w:rsidP="008447FA">
            <w:pPr>
              <w:spacing w:after="0" w:line="240" w:lineRule="auto"/>
              <w:ind w:hanging="12"/>
              <w:jc w:val="center"/>
              <w:rPr>
                <w:rFonts w:ascii="Times New Roman" w:eastAsia="Times New Roman" w:hAnsi="Times New Roman"/>
                <w:sz w:val="24"/>
                <w:szCs w:val="24"/>
              </w:rPr>
            </w:pPr>
          </w:p>
        </w:tc>
        <w:tc>
          <w:tcPr>
            <w:tcW w:w="625" w:type="pct"/>
          </w:tcPr>
          <w:p w:rsidR="003A4B7C" w:rsidRPr="00CA0630" w:rsidRDefault="003A4B7C" w:rsidP="008447FA">
            <w:pPr>
              <w:spacing w:after="0" w:line="240" w:lineRule="auto"/>
              <w:ind w:firstLine="42"/>
              <w:jc w:val="center"/>
              <w:rPr>
                <w:rFonts w:ascii="Times New Roman" w:eastAsia="Times New Roman" w:hAnsi="Times New Roman"/>
                <w:sz w:val="24"/>
                <w:szCs w:val="24"/>
              </w:rPr>
            </w:pPr>
            <w:r w:rsidRPr="00CA0630">
              <w:rPr>
                <w:rFonts w:ascii="Times New Roman" w:eastAsia="Times New Roman" w:hAnsi="Times New Roman"/>
                <w:sz w:val="24"/>
                <w:szCs w:val="24"/>
              </w:rPr>
              <w:t>1</w:t>
            </w:r>
          </w:p>
        </w:tc>
        <w:tc>
          <w:tcPr>
            <w:tcW w:w="625" w:type="pct"/>
          </w:tcPr>
          <w:p w:rsidR="003A4B7C" w:rsidRPr="00CA0630" w:rsidRDefault="003A4B7C" w:rsidP="008447FA">
            <w:pPr>
              <w:spacing w:after="0" w:line="240" w:lineRule="auto"/>
              <w:ind w:firstLine="42"/>
              <w:jc w:val="center"/>
              <w:rPr>
                <w:rFonts w:ascii="Times New Roman" w:eastAsia="Times New Roman" w:hAnsi="Times New Roman"/>
                <w:sz w:val="24"/>
                <w:szCs w:val="24"/>
              </w:rPr>
            </w:pPr>
          </w:p>
        </w:tc>
      </w:tr>
    </w:tbl>
    <w:p w:rsidR="008447FA" w:rsidRPr="008447FA" w:rsidRDefault="008447FA" w:rsidP="008447FA">
      <w:pPr>
        <w:spacing w:after="0" w:line="240" w:lineRule="auto"/>
        <w:ind w:firstLine="567"/>
        <w:jc w:val="both"/>
        <w:rPr>
          <w:rFonts w:ascii="Times New Roman" w:eastAsia="Times New Roman" w:hAnsi="Times New Roman"/>
          <w:color w:val="000000"/>
          <w:sz w:val="24"/>
          <w:szCs w:val="24"/>
          <w:u w:val="single"/>
          <w:lang w:eastAsia="ru-RU"/>
        </w:rPr>
      </w:pPr>
    </w:p>
    <w:p w:rsidR="008447FA" w:rsidRDefault="008447FA" w:rsidP="008447FA">
      <w:pPr>
        <w:spacing w:after="0" w:line="240" w:lineRule="auto"/>
        <w:ind w:firstLine="567"/>
        <w:jc w:val="both"/>
        <w:rPr>
          <w:rFonts w:ascii="Times New Roman" w:eastAsia="Times New Roman" w:hAnsi="Times New Roman"/>
          <w:b/>
          <w:color w:val="000000"/>
          <w:sz w:val="24"/>
          <w:szCs w:val="24"/>
          <w:lang w:eastAsia="ru-RU"/>
        </w:rPr>
      </w:pPr>
      <w:r w:rsidRPr="005955E1">
        <w:rPr>
          <w:rFonts w:ascii="Times New Roman" w:eastAsia="Times New Roman" w:hAnsi="Times New Roman"/>
          <w:b/>
          <w:color w:val="000000"/>
          <w:sz w:val="24"/>
          <w:szCs w:val="24"/>
          <w:lang w:eastAsia="ru-RU"/>
        </w:rPr>
        <w:t>Образовательный ценз родителей:</w:t>
      </w:r>
    </w:p>
    <w:p w:rsidR="005955E1" w:rsidRPr="005955E1" w:rsidRDefault="005955E1" w:rsidP="008447FA">
      <w:pPr>
        <w:spacing w:after="0" w:line="240" w:lineRule="auto"/>
        <w:ind w:firstLine="567"/>
        <w:jc w:val="both"/>
        <w:rPr>
          <w:rFonts w:ascii="Times New Roman" w:eastAsia="Times New Roman" w:hAnsi="Times New Roman"/>
          <w:b/>
          <w:color w:val="000000"/>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968"/>
        <w:gridCol w:w="2969"/>
        <w:gridCol w:w="2969"/>
        <w:gridCol w:w="2969"/>
      </w:tblGrid>
      <w:tr w:rsidR="008447FA" w:rsidRPr="00CA0630" w:rsidTr="008447FA">
        <w:trPr>
          <w:jc w:val="center"/>
        </w:trPr>
        <w:tc>
          <w:tcPr>
            <w:tcW w:w="1000" w:type="pct"/>
            <w:vAlign w:val="center"/>
          </w:tcPr>
          <w:p w:rsidR="008447FA" w:rsidRPr="00CA0630" w:rsidRDefault="008447FA" w:rsidP="008447FA">
            <w:pPr>
              <w:spacing w:after="0" w:line="240" w:lineRule="auto"/>
              <w:jc w:val="center"/>
              <w:rPr>
                <w:rFonts w:ascii="Times New Roman" w:eastAsia="Times New Roman" w:hAnsi="Times New Roman"/>
                <w:b/>
                <w:sz w:val="24"/>
                <w:szCs w:val="24"/>
                <w:lang w:eastAsia="ru-RU"/>
              </w:rPr>
            </w:pPr>
            <w:r w:rsidRPr="00CA0630">
              <w:rPr>
                <w:rFonts w:ascii="Times New Roman" w:eastAsia="Times New Roman" w:hAnsi="Times New Roman"/>
                <w:b/>
                <w:sz w:val="24"/>
                <w:szCs w:val="24"/>
                <w:lang w:eastAsia="ru-RU"/>
              </w:rPr>
              <w:t>высшее ПО</w:t>
            </w:r>
          </w:p>
        </w:tc>
        <w:tc>
          <w:tcPr>
            <w:tcW w:w="1000" w:type="pct"/>
            <w:vAlign w:val="center"/>
          </w:tcPr>
          <w:p w:rsidR="008447FA" w:rsidRPr="00CA0630" w:rsidRDefault="008447FA" w:rsidP="008447FA">
            <w:pPr>
              <w:spacing w:after="0" w:line="240" w:lineRule="auto"/>
              <w:jc w:val="center"/>
              <w:rPr>
                <w:rFonts w:ascii="Times New Roman" w:eastAsia="Times New Roman" w:hAnsi="Times New Roman"/>
                <w:b/>
                <w:sz w:val="24"/>
                <w:szCs w:val="24"/>
                <w:lang w:eastAsia="ru-RU"/>
              </w:rPr>
            </w:pPr>
            <w:r w:rsidRPr="00CA0630">
              <w:rPr>
                <w:rFonts w:ascii="Times New Roman" w:eastAsia="Times New Roman" w:hAnsi="Times New Roman"/>
                <w:b/>
                <w:sz w:val="24"/>
                <w:szCs w:val="24"/>
                <w:lang w:eastAsia="ru-RU"/>
              </w:rPr>
              <w:t>среднее ПО</w:t>
            </w:r>
          </w:p>
        </w:tc>
        <w:tc>
          <w:tcPr>
            <w:tcW w:w="1000" w:type="pct"/>
            <w:vAlign w:val="center"/>
          </w:tcPr>
          <w:p w:rsidR="008447FA" w:rsidRPr="00CA0630" w:rsidRDefault="008447FA" w:rsidP="008447FA">
            <w:pPr>
              <w:spacing w:after="0" w:line="240" w:lineRule="auto"/>
              <w:jc w:val="center"/>
              <w:rPr>
                <w:rFonts w:ascii="Times New Roman" w:eastAsia="Times New Roman" w:hAnsi="Times New Roman"/>
                <w:b/>
                <w:sz w:val="24"/>
                <w:szCs w:val="24"/>
                <w:lang w:eastAsia="ru-RU"/>
              </w:rPr>
            </w:pPr>
            <w:r w:rsidRPr="00CA0630">
              <w:rPr>
                <w:rFonts w:ascii="Times New Roman" w:eastAsia="Times New Roman" w:hAnsi="Times New Roman"/>
                <w:b/>
                <w:sz w:val="24"/>
                <w:szCs w:val="24"/>
                <w:lang w:eastAsia="ru-RU"/>
              </w:rPr>
              <w:t>начальное ПО</w:t>
            </w:r>
          </w:p>
        </w:tc>
        <w:tc>
          <w:tcPr>
            <w:tcW w:w="1000" w:type="pct"/>
            <w:vAlign w:val="center"/>
          </w:tcPr>
          <w:p w:rsidR="008447FA" w:rsidRPr="00CA0630" w:rsidRDefault="008447FA" w:rsidP="008447FA">
            <w:pPr>
              <w:spacing w:after="0" w:line="240" w:lineRule="auto"/>
              <w:jc w:val="center"/>
              <w:rPr>
                <w:rFonts w:ascii="Times New Roman" w:eastAsia="Times New Roman" w:hAnsi="Times New Roman"/>
                <w:b/>
                <w:sz w:val="24"/>
                <w:szCs w:val="24"/>
                <w:lang w:eastAsia="ru-RU"/>
              </w:rPr>
            </w:pPr>
            <w:r w:rsidRPr="00CA0630">
              <w:rPr>
                <w:rFonts w:ascii="Times New Roman" w:eastAsia="Times New Roman" w:hAnsi="Times New Roman"/>
                <w:b/>
                <w:sz w:val="24"/>
                <w:szCs w:val="24"/>
                <w:lang w:eastAsia="ru-RU"/>
              </w:rPr>
              <w:t>среднее (полное общее образование)</w:t>
            </w:r>
          </w:p>
        </w:tc>
        <w:tc>
          <w:tcPr>
            <w:tcW w:w="1000" w:type="pct"/>
            <w:vAlign w:val="center"/>
          </w:tcPr>
          <w:p w:rsidR="008447FA" w:rsidRPr="00CA0630" w:rsidRDefault="008447FA" w:rsidP="008447FA">
            <w:pPr>
              <w:spacing w:after="0" w:line="240" w:lineRule="auto"/>
              <w:jc w:val="center"/>
              <w:rPr>
                <w:rFonts w:ascii="Times New Roman" w:eastAsia="Times New Roman" w:hAnsi="Times New Roman"/>
                <w:b/>
                <w:sz w:val="24"/>
                <w:szCs w:val="24"/>
                <w:lang w:eastAsia="ru-RU"/>
              </w:rPr>
            </w:pPr>
            <w:r w:rsidRPr="00CA0630">
              <w:rPr>
                <w:rFonts w:ascii="Times New Roman" w:eastAsia="Times New Roman" w:hAnsi="Times New Roman"/>
                <w:b/>
                <w:sz w:val="24"/>
                <w:szCs w:val="24"/>
                <w:lang w:eastAsia="ru-RU"/>
              </w:rPr>
              <w:t>основное общее образование</w:t>
            </w:r>
          </w:p>
        </w:tc>
      </w:tr>
      <w:tr w:rsidR="008447FA" w:rsidRPr="00CA0630" w:rsidTr="008447FA">
        <w:trPr>
          <w:jc w:val="center"/>
        </w:trPr>
        <w:tc>
          <w:tcPr>
            <w:tcW w:w="1000" w:type="pct"/>
            <w:vAlign w:val="center"/>
          </w:tcPr>
          <w:p w:rsidR="008447FA" w:rsidRPr="00CA0630" w:rsidRDefault="00AD3F82" w:rsidP="008447FA">
            <w:pPr>
              <w:spacing w:after="0" w:line="240" w:lineRule="auto"/>
              <w:jc w:val="center"/>
              <w:rPr>
                <w:rFonts w:ascii="Times New Roman" w:eastAsia="Times New Roman" w:hAnsi="Times New Roman"/>
                <w:sz w:val="24"/>
                <w:szCs w:val="24"/>
                <w:lang w:eastAsia="ru-RU"/>
              </w:rPr>
            </w:pPr>
            <w:r w:rsidRPr="00CA0630">
              <w:rPr>
                <w:rFonts w:ascii="Times New Roman" w:eastAsia="Times New Roman" w:hAnsi="Times New Roman"/>
                <w:sz w:val="24"/>
                <w:szCs w:val="24"/>
                <w:lang w:eastAsia="ru-RU"/>
              </w:rPr>
              <w:t>28</w:t>
            </w:r>
          </w:p>
        </w:tc>
        <w:tc>
          <w:tcPr>
            <w:tcW w:w="1000" w:type="pct"/>
            <w:vAlign w:val="center"/>
          </w:tcPr>
          <w:p w:rsidR="008447FA" w:rsidRPr="00CA0630" w:rsidRDefault="00AD3F82" w:rsidP="008447FA">
            <w:pPr>
              <w:spacing w:after="0" w:line="240" w:lineRule="auto"/>
              <w:jc w:val="center"/>
              <w:rPr>
                <w:rFonts w:ascii="Times New Roman" w:eastAsia="Times New Roman" w:hAnsi="Times New Roman"/>
                <w:sz w:val="24"/>
                <w:szCs w:val="24"/>
                <w:lang w:eastAsia="ru-RU"/>
              </w:rPr>
            </w:pPr>
            <w:r w:rsidRPr="00CA0630">
              <w:rPr>
                <w:rFonts w:ascii="Times New Roman" w:eastAsia="Times New Roman" w:hAnsi="Times New Roman"/>
                <w:sz w:val="24"/>
                <w:szCs w:val="24"/>
                <w:lang w:eastAsia="ru-RU"/>
              </w:rPr>
              <w:t>16</w:t>
            </w:r>
          </w:p>
        </w:tc>
        <w:tc>
          <w:tcPr>
            <w:tcW w:w="1000" w:type="pct"/>
            <w:vAlign w:val="center"/>
          </w:tcPr>
          <w:p w:rsidR="008447FA" w:rsidRPr="00CA0630" w:rsidRDefault="008447FA" w:rsidP="008447FA">
            <w:pPr>
              <w:spacing w:after="0" w:line="240" w:lineRule="auto"/>
              <w:jc w:val="center"/>
              <w:rPr>
                <w:rFonts w:ascii="Times New Roman" w:eastAsia="Times New Roman" w:hAnsi="Times New Roman"/>
                <w:sz w:val="24"/>
                <w:szCs w:val="24"/>
                <w:lang w:eastAsia="ru-RU"/>
              </w:rPr>
            </w:pPr>
          </w:p>
        </w:tc>
        <w:tc>
          <w:tcPr>
            <w:tcW w:w="1000" w:type="pct"/>
            <w:vAlign w:val="center"/>
          </w:tcPr>
          <w:p w:rsidR="008447FA" w:rsidRPr="00CA0630" w:rsidRDefault="00AD3F82" w:rsidP="008447FA">
            <w:pPr>
              <w:spacing w:after="0" w:line="240" w:lineRule="auto"/>
              <w:jc w:val="center"/>
              <w:rPr>
                <w:rFonts w:ascii="Times New Roman" w:eastAsia="Times New Roman" w:hAnsi="Times New Roman"/>
                <w:sz w:val="24"/>
                <w:szCs w:val="24"/>
                <w:lang w:eastAsia="ru-RU"/>
              </w:rPr>
            </w:pPr>
            <w:r w:rsidRPr="00CA0630">
              <w:rPr>
                <w:rFonts w:ascii="Times New Roman" w:eastAsia="Times New Roman" w:hAnsi="Times New Roman"/>
                <w:sz w:val="24"/>
                <w:szCs w:val="24"/>
                <w:lang w:eastAsia="ru-RU"/>
              </w:rPr>
              <w:t>12</w:t>
            </w:r>
          </w:p>
        </w:tc>
        <w:tc>
          <w:tcPr>
            <w:tcW w:w="1000" w:type="pct"/>
            <w:vAlign w:val="center"/>
          </w:tcPr>
          <w:p w:rsidR="008447FA" w:rsidRPr="00CA0630" w:rsidRDefault="008447FA" w:rsidP="008447FA">
            <w:pPr>
              <w:spacing w:after="0" w:line="240" w:lineRule="auto"/>
              <w:jc w:val="center"/>
              <w:rPr>
                <w:rFonts w:ascii="Times New Roman" w:eastAsia="Times New Roman" w:hAnsi="Times New Roman"/>
                <w:sz w:val="24"/>
                <w:szCs w:val="24"/>
                <w:lang w:eastAsia="ru-RU"/>
              </w:rPr>
            </w:pPr>
          </w:p>
        </w:tc>
      </w:tr>
    </w:tbl>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ab/>
        <w:t xml:space="preserve">Можно отметить, что большинство родителей (законных представителей) группы в возрасте </w:t>
      </w:r>
      <w:r w:rsidR="00722209">
        <w:rPr>
          <w:rFonts w:ascii="Times New Roman" w:eastAsia="Times New Roman" w:hAnsi="Times New Roman"/>
          <w:sz w:val="24"/>
          <w:szCs w:val="24"/>
          <w:lang w:eastAsia="ru-RU"/>
        </w:rPr>
        <w:t>35</w:t>
      </w:r>
      <w:r w:rsidRPr="006F575F">
        <w:rPr>
          <w:rFonts w:ascii="Times New Roman" w:eastAsia="Times New Roman" w:hAnsi="Times New Roman"/>
          <w:sz w:val="24"/>
          <w:szCs w:val="24"/>
          <w:lang w:eastAsia="ru-RU"/>
        </w:rPr>
        <w:t xml:space="preserve"> – 40 лет, </w:t>
      </w:r>
      <w:r w:rsidRPr="008447FA">
        <w:rPr>
          <w:rFonts w:ascii="Times New Roman" w:eastAsia="Times New Roman" w:hAnsi="Times New Roman"/>
          <w:color w:val="000000"/>
          <w:sz w:val="24"/>
          <w:szCs w:val="24"/>
          <w:lang w:eastAsia="ru-RU"/>
        </w:rPr>
        <w:t xml:space="preserve">что является оптимальным возрастом для родительства, нет преобладания слишком молодого возраста и родителей в возрасте, что является неблагоприятным фактором в воспитании детей, так как вызывает различного рода трудности (например, у юных родителей для воспитания детей недостаточно знаний и житейского опыта, а бывает и времени, потому что учатся в учебных заведениях).  </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ab/>
        <w:t xml:space="preserve">Также можно отметить, что большинство родителей (законных представителей) имеют высшее образование, что играет немаловажную роль в образовании детей, формировании у них целостной картины мира. </w:t>
      </w:r>
    </w:p>
    <w:p w:rsidR="008447FA" w:rsidRPr="008447FA" w:rsidRDefault="008447FA" w:rsidP="008447FA">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ab/>
        <w:t>По социальному составу среди родителей (законных представителей) преобладают рабочие специальности. Большинство семей имеют по два ребенка, что способствует развитию у детей ответственности друг за друга, а также взаимопомощи, взаимовыручки. Большинс</w:t>
      </w:r>
      <w:r w:rsidR="00722209">
        <w:rPr>
          <w:rFonts w:ascii="Times New Roman" w:eastAsia="Times New Roman" w:hAnsi="Times New Roman"/>
          <w:color w:val="000000"/>
          <w:sz w:val="24"/>
          <w:szCs w:val="24"/>
          <w:lang w:eastAsia="ru-RU"/>
        </w:rPr>
        <w:t xml:space="preserve">тво семей </w:t>
      </w:r>
      <w:r w:rsidR="00722209">
        <w:rPr>
          <w:rFonts w:ascii="Times New Roman" w:eastAsia="Times New Roman" w:hAnsi="Times New Roman"/>
          <w:color w:val="000000"/>
          <w:sz w:val="24"/>
          <w:szCs w:val="24"/>
          <w:lang w:eastAsia="ru-RU"/>
        </w:rPr>
        <w:lastRenderedPageBreak/>
        <w:t>имеют хорошие жилищ</w:t>
      </w:r>
      <w:r w:rsidRPr="008447FA">
        <w:rPr>
          <w:rFonts w:ascii="Times New Roman" w:eastAsia="Times New Roman" w:hAnsi="Times New Roman"/>
          <w:color w:val="000000"/>
          <w:sz w:val="24"/>
          <w:szCs w:val="24"/>
          <w:lang w:eastAsia="ru-RU"/>
        </w:rPr>
        <w:t xml:space="preserve">но – бытовые условия, что играет немаловажную роль в становлении и развитии детского организма. По уровню материального обеспечения большинство семей среднеобеспеченные, что также играет важную роль в сохранении здоровья и жизнеспособности семьи.  </w:t>
      </w:r>
    </w:p>
    <w:p w:rsidR="008447FA" w:rsidRPr="00283E1F" w:rsidRDefault="008447FA" w:rsidP="008447FA">
      <w:pPr>
        <w:spacing w:after="0" w:line="240" w:lineRule="auto"/>
        <w:ind w:firstLine="567"/>
        <w:jc w:val="both"/>
        <w:rPr>
          <w:rFonts w:ascii="Times New Roman" w:eastAsia="Times New Roman" w:hAnsi="Times New Roman"/>
          <w:b/>
          <w:sz w:val="24"/>
          <w:szCs w:val="24"/>
          <w:lang w:eastAsia="ru-RU"/>
        </w:rPr>
      </w:pPr>
      <w:r w:rsidRPr="00283E1F">
        <w:rPr>
          <w:rFonts w:ascii="Times New Roman" w:eastAsia="Times New Roman" w:hAnsi="Times New Roman"/>
          <w:b/>
          <w:sz w:val="24"/>
          <w:szCs w:val="24"/>
          <w:lang w:eastAsia="ru-RU"/>
        </w:rPr>
        <w:t>Возрастные особенности развития детей</w:t>
      </w:r>
    </w:p>
    <w:p w:rsidR="008447FA" w:rsidRPr="008447FA" w:rsidRDefault="008447FA" w:rsidP="008447FA">
      <w:pPr>
        <w:shd w:val="clear" w:color="auto" w:fill="FFFFFF"/>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Возрастные особенности развития детей определены авторами программы «От рождения до школы» </w:t>
      </w:r>
      <w:hyperlink r:id="rId13" w:history="1">
        <w:r w:rsidRPr="008447FA">
          <w:rPr>
            <w:rFonts w:ascii="Times New Roman" w:eastAsia="Times New Roman" w:hAnsi="Times New Roman"/>
            <w:color w:val="0000FF"/>
            <w:sz w:val="24"/>
            <w:szCs w:val="24"/>
            <w:u w:val="single"/>
            <w:lang w:eastAsia="ru-RU"/>
          </w:rPr>
          <w:t>https://firo.ranepa.ru/obrazovanie/fgos/98-kompleksniye-programmy/470-programma-ot-rozhdeniya-do-shkoly</w:t>
        </w:r>
      </w:hyperlink>
      <w:r w:rsidRPr="008447FA">
        <w:rPr>
          <w:rFonts w:ascii="Times New Roman" w:eastAsia="Times New Roman" w:hAnsi="Times New Roman"/>
          <w:sz w:val="24"/>
          <w:szCs w:val="24"/>
          <w:lang w:eastAsia="ru-RU"/>
        </w:rPr>
        <w:t xml:space="preserve">, а также авторами психолого-педагогической литературы. </w:t>
      </w:r>
      <w:r w:rsidRPr="008447FA">
        <w:rPr>
          <w:rFonts w:ascii="Times New Roman" w:eastAsia="Times New Roman" w:hAnsi="Times New Roman"/>
          <w:color w:val="000000"/>
          <w:sz w:val="24"/>
          <w:szCs w:val="24"/>
          <w:lang w:eastAsia="ru-RU"/>
        </w:rPr>
        <w:t>Возрастные и индивидуальные особенности детей являются основанием для проектирования воспитательно-образовательного процесса в группе общеразвивающей направленности.</w:t>
      </w:r>
      <w:r w:rsidRPr="008447FA">
        <w:rPr>
          <w:rFonts w:ascii="Times New Roman" w:eastAsia="Times New Roman" w:hAnsi="Times New Roman"/>
          <w:color w:val="000000"/>
          <w:sz w:val="24"/>
          <w:szCs w:val="24"/>
          <w:lang w:eastAsia="ru-RU"/>
        </w:rPr>
        <w:tab/>
      </w:r>
    </w:p>
    <w:p w:rsidR="008447FA" w:rsidRPr="008447FA" w:rsidRDefault="008447FA" w:rsidP="008447FA">
      <w:pPr>
        <w:spacing w:after="0" w:line="240" w:lineRule="auto"/>
        <w:ind w:firstLine="709"/>
        <w:jc w:val="both"/>
        <w:rPr>
          <w:rFonts w:ascii="Times New Roman" w:hAnsi="Times New Roman"/>
          <w:b/>
          <w:bCs/>
          <w:i/>
          <w:iCs/>
          <w:sz w:val="24"/>
          <w:szCs w:val="24"/>
        </w:rPr>
      </w:pPr>
    </w:p>
    <w:p w:rsidR="00C4026F" w:rsidRDefault="00C4026F" w:rsidP="00C4026F">
      <w:pPr>
        <w:shd w:val="clear" w:color="auto" w:fill="FFFFFF"/>
        <w:spacing w:after="0" w:line="240" w:lineRule="auto"/>
        <w:jc w:val="both"/>
        <w:rPr>
          <w:rFonts w:ascii="Times New Roman" w:eastAsia="Times New Roman" w:hAnsi="Times New Roman"/>
          <w:b/>
          <w:i/>
          <w:sz w:val="24"/>
          <w:szCs w:val="24"/>
          <w:lang w:eastAsia="ru-RU"/>
        </w:rPr>
      </w:pPr>
      <w:r w:rsidRPr="00C4026F">
        <w:rPr>
          <w:rFonts w:ascii="Times New Roman" w:eastAsia="Times New Roman" w:hAnsi="Times New Roman"/>
          <w:b/>
          <w:i/>
          <w:sz w:val="24"/>
          <w:szCs w:val="24"/>
          <w:lang w:eastAsia="ru-RU"/>
        </w:rPr>
        <w:t>Возрастные особенности развития детей 3-4 лет:</w:t>
      </w:r>
    </w:p>
    <w:p w:rsidR="005955E1" w:rsidRPr="00C4026F" w:rsidRDefault="005955E1" w:rsidP="00C4026F">
      <w:pPr>
        <w:shd w:val="clear" w:color="auto" w:fill="FFFFFF"/>
        <w:spacing w:after="0" w:line="240" w:lineRule="auto"/>
        <w:jc w:val="both"/>
        <w:rPr>
          <w:rFonts w:ascii="Times New Roman" w:eastAsia="Times New Roman" w:hAnsi="Times New Roman"/>
          <w:b/>
          <w:i/>
          <w:sz w:val="24"/>
          <w:szCs w:val="24"/>
          <w:lang w:eastAsia="ru-RU"/>
        </w:rPr>
      </w:pPr>
    </w:p>
    <w:p w:rsidR="00C4026F" w:rsidRPr="00C4026F" w:rsidRDefault="00283E1F" w:rsidP="00C4026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Физическое развитие </w:t>
      </w:r>
    </w:p>
    <w:p w:rsidR="00C4026F" w:rsidRPr="00C4026F" w:rsidRDefault="00C4026F" w:rsidP="00C4026F">
      <w:pPr>
        <w:spacing w:after="0" w:line="240" w:lineRule="auto"/>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 xml:space="preserve">          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Трёх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C4026F" w:rsidRPr="00C4026F" w:rsidRDefault="00C4026F" w:rsidP="00C4026F">
      <w:pPr>
        <w:spacing w:after="0" w:line="240" w:lineRule="auto"/>
        <w:jc w:val="both"/>
        <w:rPr>
          <w:rFonts w:ascii="Times New Roman" w:eastAsia="Times New Roman" w:hAnsi="Times New Roman"/>
          <w:b/>
          <w:sz w:val="24"/>
          <w:szCs w:val="24"/>
          <w:lang w:eastAsia="ru-RU"/>
        </w:rPr>
      </w:pPr>
      <w:r w:rsidRPr="00C4026F">
        <w:rPr>
          <w:rFonts w:ascii="Times New Roman" w:eastAsia="Times New Roman" w:hAnsi="Times New Roman"/>
          <w:b/>
          <w:sz w:val="24"/>
          <w:szCs w:val="24"/>
          <w:lang w:eastAsia="ru-RU"/>
        </w:rPr>
        <w:t>Социально-коммуникативное развитие</w:t>
      </w:r>
    </w:p>
    <w:p w:rsidR="00C4026F" w:rsidRPr="00C4026F" w:rsidRDefault="00C4026F" w:rsidP="00C4026F">
      <w:pPr>
        <w:spacing w:after="0" w:line="240" w:lineRule="auto"/>
        <w:ind w:firstLine="708"/>
        <w:jc w:val="both"/>
        <w:rPr>
          <w:rFonts w:ascii="Times New Roman" w:eastAsia="Times New Roman" w:hAnsi="Times New Roman"/>
          <w:b/>
          <w:sz w:val="24"/>
          <w:szCs w:val="24"/>
          <w:lang w:eastAsia="ru-RU"/>
        </w:rPr>
      </w:pPr>
      <w:r w:rsidRPr="00C4026F">
        <w:rPr>
          <w:rFonts w:ascii="Times New Roman" w:eastAsia="Times New Roman" w:hAnsi="Times New Roman"/>
          <w:sz w:val="24"/>
          <w:szCs w:val="24"/>
          <w:lang w:eastAsia="ru-RU"/>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w:t>
      </w:r>
      <w:r w:rsidRPr="00C4026F">
        <w:rPr>
          <w:rFonts w:ascii="Times New Roman" w:eastAsia="Times New Roman" w:hAnsi="Times New Roman"/>
          <w:sz w:val="24"/>
          <w:szCs w:val="24"/>
          <w:lang w:eastAsia="ru-RU"/>
        </w:rPr>
        <w:lastRenderedPageBreak/>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 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 xml:space="preserve">Ребенок может заниматься, не отрываясь, увлекательным для него деятельностью в течение 5 минут.  </w:t>
      </w:r>
    </w:p>
    <w:p w:rsidR="00C4026F" w:rsidRPr="00C4026F" w:rsidRDefault="00C4026F" w:rsidP="00C4026F">
      <w:pPr>
        <w:spacing w:after="0" w:line="240" w:lineRule="auto"/>
        <w:jc w:val="both"/>
        <w:rPr>
          <w:rFonts w:ascii="Times New Roman" w:eastAsia="Times New Roman" w:hAnsi="Times New Roman"/>
          <w:b/>
          <w:sz w:val="24"/>
          <w:szCs w:val="24"/>
          <w:lang w:eastAsia="ru-RU"/>
        </w:rPr>
      </w:pPr>
      <w:r w:rsidRPr="00C4026F">
        <w:rPr>
          <w:rFonts w:ascii="Times New Roman" w:eastAsia="Times New Roman" w:hAnsi="Times New Roman"/>
          <w:b/>
          <w:sz w:val="24"/>
          <w:szCs w:val="24"/>
          <w:lang w:eastAsia="ru-RU"/>
        </w:rPr>
        <w:t>Познавательное развитие</w:t>
      </w:r>
    </w:p>
    <w:p w:rsidR="00C4026F" w:rsidRPr="00C4026F" w:rsidRDefault="00C4026F" w:rsidP="00C4026F">
      <w:pPr>
        <w:spacing w:after="0" w:line="240" w:lineRule="auto"/>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ab/>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C4026F" w:rsidRPr="00C4026F" w:rsidRDefault="00C4026F" w:rsidP="00C4026F">
      <w:pPr>
        <w:spacing w:after="0" w:line="240" w:lineRule="auto"/>
        <w:jc w:val="both"/>
        <w:rPr>
          <w:rFonts w:ascii="Times New Roman" w:eastAsia="Times New Roman" w:hAnsi="Times New Roman"/>
          <w:b/>
          <w:sz w:val="24"/>
          <w:szCs w:val="24"/>
          <w:lang w:eastAsia="ru-RU"/>
        </w:rPr>
      </w:pPr>
      <w:r w:rsidRPr="00C4026F">
        <w:rPr>
          <w:rFonts w:ascii="Times New Roman" w:eastAsia="Times New Roman" w:hAnsi="Times New Roman"/>
          <w:b/>
          <w:sz w:val="24"/>
          <w:szCs w:val="24"/>
          <w:lang w:eastAsia="ru-RU"/>
        </w:rPr>
        <w:t>Речевое развитие</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4026F" w:rsidRPr="00C4026F" w:rsidRDefault="00C4026F" w:rsidP="00C4026F">
      <w:pPr>
        <w:spacing w:after="0" w:line="240" w:lineRule="auto"/>
        <w:jc w:val="both"/>
        <w:rPr>
          <w:rFonts w:ascii="Times New Roman" w:eastAsia="Times New Roman" w:hAnsi="Times New Roman"/>
          <w:b/>
          <w:sz w:val="24"/>
          <w:szCs w:val="24"/>
          <w:lang w:eastAsia="ru-RU"/>
        </w:rPr>
      </w:pPr>
      <w:r w:rsidRPr="00C4026F">
        <w:rPr>
          <w:rFonts w:ascii="Times New Roman" w:eastAsia="Times New Roman" w:hAnsi="Times New Roman"/>
          <w:b/>
          <w:sz w:val="24"/>
          <w:szCs w:val="24"/>
          <w:lang w:eastAsia="ru-RU"/>
        </w:rPr>
        <w:t>Художественно-эстетическое развитие</w:t>
      </w:r>
    </w:p>
    <w:p w:rsidR="00C4026F" w:rsidRPr="00C4026F" w:rsidRDefault="00C4026F" w:rsidP="00C4026F">
      <w:pPr>
        <w:spacing w:after="0" w:line="240" w:lineRule="auto"/>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lastRenderedPageBreak/>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аппликацию выполняют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 xml:space="preserve">В 3-4 года ограничивается возведением несложных построек по образцу (из 2-3 частей) и по замыслу.  </w:t>
      </w:r>
    </w:p>
    <w:p w:rsidR="00C4026F" w:rsidRPr="00C4026F" w:rsidRDefault="00C4026F" w:rsidP="00C4026F">
      <w:pPr>
        <w:spacing w:after="0" w:line="240" w:lineRule="auto"/>
        <w:ind w:firstLine="708"/>
        <w:jc w:val="both"/>
        <w:rPr>
          <w:rFonts w:ascii="Times New Roman" w:eastAsia="Times New Roman" w:hAnsi="Times New Roman"/>
          <w:sz w:val="24"/>
          <w:szCs w:val="24"/>
          <w:lang w:eastAsia="ru-RU"/>
        </w:rPr>
      </w:pPr>
      <w:r w:rsidRPr="00C4026F">
        <w:rPr>
          <w:rFonts w:ascii="Times New Roman" w:eastAsia="Times New Roman" w:hAnsi="Times New Roman"/>
          <w:sz w:val="24"/>
          <w:szCs w:val="24"/>
          <w:lang w:eastAsia="ru-RU"/>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подогреванья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8447FA" w:rsidRPr="008447FA" w:rsidRDefault="008447FA" w:rsidP="008447FA">
      <w:pPr>
        <w:keepNext/>
        <w:keepLines/>
        <w:spacing w:after="0"/>
        <w:outlineLvl w:val="0"/>
        <w:rPr>
          <w:rFonts w:ascii="Times New Roman" w:eastAsia="Times New Roman" w:hAnsi="Times New Roman"/>
          <w:b/>
          <w:bCs/>
          <w:sz w:val="24"/>
          <w:szCs w:val="24"/>
          <w:lang w:val="x-none" w:eastAsia="x-none"/>
        </w:rPr>
      </w:pPr>
    </w:p>
    <w:p w:rsidR="008447FA" w:rsidRPr="008447FA" w:rsidRDefault="008447FA" w:rsidP="005955E1">
      <w:pPr>
        <w:keepNext/>
        <w:keepLines/>
        <w:spacing w:after="0"/>
        <w:jc w:val="center"/>
        <w:outlineLvl w:val="0"/>
        <w:rPr>
          <w:rFonts w:ascii="Times New Roman" w:eastAsia="Times New Roman" w:hAnsi="Times New Roman"/>
          <w:b/>
          <w:bCs/>
          <w:sz w:val="24"/>
          <w:szCs w:val="24"/>
          <w:lang w:val="x-none" w:eastAsia="x-none"/>
        </w:rPr>
      </w:pPr>
      <w:bookmarkStart w:id="7" w:name="_Toc115443415"/>
      <w:r w:rsidRPr="008447FA">
        <w:rPr>
          <w:rFonts w:ascii="Times New Roman" w:eastAsia="Times New Roman" w:hAnsi="Times New Roman"/>
          <w:b/>
          <w:bCs/>
          <w:sz w:val="24"/>
          <w:szCs w:val="24"/>
          <w:lang w:val="x-none" w:eastAsia="x-none"/>
        </w:rPr>
        <w:t>1.1.5. Планируемые результаты освоения Программы</w:t>
      </w:r>
      <w:bookmarkEnd w:id="7"/>
    </w:p>
    <w:p w:rsidR="008447FA" w:rsidRPr="008447FA" w:rsidRDefault="008447FA" w:rsidP="008447FA">
      <w:pPr>
        <w:keepNext/>
        <w:keepLines/>
        <w:spacing w:after="0"/>
        <w:outlineLvl w:val="0"/>
        <w:rPr>
          <w:rFonts w:ascii="Times New Roman" w:eastAsia="Times New Roman" w:hAnsi="Times New Roman"/>
          <w:b/>
          <w:bCs/>
          <w:sz w:val="24"/>
          <w:szCs w:val="24"/>
          <w:lang w:val="x-none" w:eastAsia="x-none"/>
        </w:rPr>
      </w:pP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bookmarkStart w:id="8" w:name="_Toc50730504"/>
      <w:r w:rsidRPr="008447FA">
        <w:rPr>
          <w:rFonts w:ascii="Times New Roman" w:eastAsia="Times New Roman" w:hAnsi="Times New Roman"/>
          <w:sz w:val="24"/>
          <w:szCs w:val="24"/>
          <w:lang w:eastAsia="ru-RU"/>
        </w:rPr>
        <w:t xml:space="preserve">Планируемые результаты освоения Программы конкретизируют требования ФГОС ДО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8447FA" w:rsidRPr="008447FA" w:rsidRDefault="008447FA" w:rsidP="008447FA">
      <w:pPr>
        <w:spacing w:after="0" w:line="240" w:lineRule="auto"/>
        <w:ind w:firstLine="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8447FA" w:rsidRPr="008447FA" w:rsidRDefault="008447FA" w:rsidP="008447FA">
      <w:pPr>
        <w:spacing w:after="0" w:line="240" w:lineRule="auto"/>
        <w:ind w:firstLine="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447FA" w:rsidRPr="008447FA" w:rsidRDefault="008447FA" w:rsidP="005955E1">
      <w:pPr>
        <w:spacing w:after="0" w:line="240" w:lineRule="auto"/>
        <w:ind w:firstLine="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447FA" w:rsidRPr="008447FA" w:rsidRDefault="008447FA" w:rsidP="008447FA">
      <w:pPr>
        <w:spacing w:after="0" w:line="240" w:lineRule="auto"/>
        <w:ind w:firstLine="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8447FA" w:rsidRPr="00283E1F" w:rsidRDefault="008447FA" w:rsidP="00B61393">
      <w:pPr>
        <w:numPr>
          <w:ilvl w:val="0"/>
          <w:numId w:val="38"/>
        </w:numPr>
        <w:spacing w:after="0" w:line="240" w:lineRule="auto"/>
        <w:contextualSpacing/>
        <w:jc w:val="both"/>
        <w:rPr>
          <w:rFonts w:ascii="Times New Roman" w:eastAsia="Times New Roman" w:hAnsi="Times New Roman"/>
          <w:sz w:val="24"/>
          <w:szCs w:val="24"/>
          <w:lang w:eastAsia="ru-RU"/>
        </w:rPr>
      </w:pPr>
      <w:r w:rsidRPr="00283E1F">
        <w:rPr>
          <w:rFonts w:ascii="Times New Roman" w:eastAsia="Times New Roman" w:hAnsi="Times New Roman"/>
          <w:sz w:val="24"/>
          <w:szCs w:val="24"/>
          <w:lang w:eastAsia="ru-RU"/>
        </w:rPr>
        <w:t>Целевые ориентиры на этапе завершения дошкольного образования:</w:t>
      </w:r>
    </w:p>
    <w:p w:rsidR="008447FA" w:rsidRPr="008447FA" w:rsidRDefault="008447FA" w:rsidP="00B61393">
      <w:pPr>
        <w:numPr>
          <w:ilvl w:val="0"/>
          <w:numId w:val="39"/>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447FA" w:rsidRPr="008447FA" w:rsidRDefault="008447FA" w:rsidP="00B61393">
      <w:pPr>
        <w:numPr>
          <w:ilvl w:val="0"/>
          <w:numId w:val="40"/>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447FA" w:rsidRPr="008447FA" w:rsidRDefault="008447FA" w:rsidP="00B61393">
      <w:pPr>
        <w:numPr>
          <w:ilvl w:val="0"/>
          <w:numId w:val="40"/>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447FA" w:rsidRPr="008447FA" w:rsidRDefault="008447FA" w:rsidP="00B61393">
      <w:pPr>
        <w:numPr>
          <w:ilvl w:val="0"/>
          <w:numId w:val="40"/>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447FA" w:rsidRPr="008447FA" w:rsidRDefault="008447FA" w:rsidP="00B61393">
      <w:pPr>
        <w:numPr>
          <w:ilvl w:val="0"/>
          <w:numId w:val="40"/>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447FA" w:rsidRPr="008447FA" w:rsidRDefault="008447FA" w:rsidP="00B61393">
      <w:pPr>
        <w:numPr>
          <w:ilvl w:val="0"/>
          <w:numId w:val="40"/>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447FA" w:rsidRDefault="008447FA" w:rsidP="00B61393">
      <w:pPr>
        <w:numPr>
          <w:ilvl w:val="0"/>
          <w:numId w:val="40"/>
        </w:numPr>
        <w:spacing w:after="0" w:line="240" w:lineRule="auto"/>
        <w:ind w:left="993"/>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147EA" w:rsidRPr="00F147EA" w:rsidRDefault="00F147EA" w:rsidP="00F147EA">
      <w:pPr>
        <w:spacing w:after="0" w:line="240" w:lineRule="auto"/>
        <w:ind w:left="993"/>
        <w:contextualSpacing/>
        <w:jc w:val="both"/>
        <w:rPr>
          <w:rFonts w:ascii="Times New Roman" w:eastAsia="Times New Roman" w:hAnsi="Times New Roman"/>
          <w:b/>
          <w:sz w:val="24"/>
          <w:szCs w:val="24"/>
          <w:lang w:eastAsia="ru-RU"/>
        </w:rPr>
      </w:pPr>
      <w:r w:rsidRPr="00F147EA">
        <w:rPr>
          <w:rFonts w:ascii="Times New Roman" w:eastAsia="Times New Roman" w:hAnsi="Times New Roman"/>
          <w:b/>
          <w:sz w:val="24"/>
          <w:szCs w:val="24"/>
          <w:lang w:eastAsia="ru-RU"/>
        </w:rPr>
        <w:t>1.1.6. Педагогическая диагностика достижения планируемых результатов</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lastRenderedPageBreak/>
        <w:t xml:space="preserve">Цели педагогической диагностики, а также особенности ее проведения соответствуют требованиям ФГОС ДО. При реализации Программы для получения информации о динамике возрастного развития ребенка и успешности ее освоения, проводится оценка индивидуального развития детей, которая осуществляется педагогом в рамках педагогической диагностики.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планируемые результаты освоения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2) оптимизации работы с группой детей.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 Периодичность проведения педагогической диагностики - проведение диагностики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w:t>
      </w:r>
      <w:r w:rsidRPr="00F147EA">
        <w:rPr>
          <w:rFonts w:ascii="Times New Roman" w:eastAsia="Times New Roman" w:hAnsi="Times New Roman"/>
          <w:sz w:val="24"/>
          <w:szCs w:val="24"/>
          <w:lang w:eastAsia="ru-RU"/>
        </w:rPr>
        <w:lastRenderedPageBreak/>
        <w:t xml:space="preserve">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F147EA" w:rsidRPr="00F147EA" w:rsidRDefault="00F147EA" w:rsidP="00F147EA">
      <w:pPr>
        <w:spacing w:after="0" w:line="240" w:lineRule="auto"/>
        <w:ind w:left="993"/>
        <w:contextualSpacing/>
        <w:jc w:val="both"/>
        <w:rPr>
          <w:rFonts w:ascii="Times New Roman" w:eastAsia="Times New Roman" w:hAnsi="Times New Roman"/>
          <w:sz w:val="24"/>
          <w:szCs w:val="24"/>
          <w:lang w:eastAsia="ru-RU"/>
        </w:rPr>
      </w:pPr>
    </w:p>
    <w:p w:rsidR="00687545" w:rsidRPr="008447FA" w:rsidRDefault="00F147EA" w:rsidP="00F147EA">
      <w:pPr>
        <w:spacing w:after="0" w:line="240" w:lineRule="auto"/>
        <w:ind w:left="993"/>
        <w:contextualSpacing/>
        <w:jc w:val="both"/>
        <w:rPr>
          <w:rFonts w:ascii="Times New Roman" w:eastAsia="Times New Roman" w:hAnsi="Times New Roman"/>
          <w:sz w:val="24"/>
          <w:szCs w:val="24"/>
          <w:lang w:eastAsia="ru-RU"/>
        </w:rPr>
      </w:pPr>
      <w:r w:rsidRPr="00F147EA">
        <w:rPr>
          <w:rFonts w:ascii="Times New Roman" w:eastAsia="Times New Roman" w:hAnsi="Times New Roman"/>
          <w:sz w:val="24"/>
          <w:szCs w:val="24"/>
          <w:lang w:eastAsia="ru-RU"/>
        </w:rPr>
        <w:t xml:space="preserve">    Педагогический коллектив, сотрудники МБДОУ,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w:t>
      </w:r>
    </w:p>
    <w:p w:rsidR="008447FA" w:rsidRPr="008447FA" w:rsidRDefault="008447FA" w:rsidP="005955E1">
      <w:pPr>
        <w:keepNext/>
        <w:keepLines/>
        <w:spacing w:after="0" w:line="240" w:lineRule="auto"/>
        <w:jc w:val="center"/>
        <w:outlineLvl w:val="0"/>
        <w:rPr>
          <w:rFonts w:ascii="Times New Roman" w:eastAsia="Times New Roman" w:hAnsi="Times New Roman"/>
          <w:b/>
          <w:bCs/>
          <w:sz w:val="24"/>
          <w:szCs w:val="24"/>
          <w:lang w:val="x-none" w:eastAsia="ru-RU"/>
        </w:rPr>
      </w:pPr>
      <w:bookmarkStart w:id="9" w:name="_Toc115443416"/>
      <w:r w:rsidRPr="008447FA">
        <w:rPr>
          <w:rFonts w:ascii="Times New Roman" w:eastAsia="Times New Roman" w:hAnsi="Times New Roman"/>
          <w:b/>
          <w:bCs/>
          <w:sz w:val="24"/>
          <w:szCs w:val="24"/>
          <w:lang w:val="x-none" w:eastAsia="ru-RU"/>
        </w:rPr>
        <w:lastRenderedPageBreak/>
        <w:t>1.1.</w:t>
      </w:r>
      <w:r w:rsidR="00F147EA">
        <w:rPr>
          <w:rFonts w:ascii="Times New Roman" w:eastAsia="Times New Roman" w:hAnsi="Times New Roman"/>
          <w:b/>
          <w:bCs/>
          <w:sz w:val="24"/>
          <w:szCs w:val="24"/>
          <w:lang w:eastAsia="ru-RU"/>
        </w:rPr>
        <w:t>7</w:t>
      </w:r>
      <w:r w:rsidRPr="008447FA">
        <w:rPr>
          <w:rFonts w:ascii="Times New Roman" w:eastAsia="Times New Roman" w:hAnsi="Times New Roman"/>
          <w:b/>
          <w:bCs/>
          <w:sz w:val="24"/>
          <w:szCs w:val="24"/>
          <w:lang w:val="x-none" w:eastAsia="ru-RU"/>
        </w:rPr>
        <w:t>.</w:t>
      </w:r>
      <w:r w:rsidRPr="008447FA">
        <w:rPr>
          <w:rFonts w:ascii="Times New Roman" w:eastAsia="Times New Roman" w:hAnsi="Times New Roman"/>
          <w:b/>
          <w:bCs/>
          <w:sz w:val="24"/>
          <w:szCs w:val="24"/>
          <w:lang w:eastAsia="ru-RU"/>
        </w:rPr>
        <w:t xml:space="preserve"> </w:t>
      </w:r>
      <w:r w:rsidRPr="008447FA">
        <w:rPr>
          <w:rFonts w:ascii="Times New Roman" w:eastAsia="Times New Roman" w:hAnsi="Times New Roman"/>
          <w:b/>
          <w:bCs/>
          <w:sz w:val="24"/>
          <w:szCs w:val="24"/>
          <w:lang w:val="x-none" w:eastAsia="ru-RU"/>
        </w:rPr>
        <w:t>Развивающее оценивание качества образовательной деятельности</w:t>
      </w:r>
      <w:bookmarkEnd w:id="8"/>
      <w:bookmarkEnd w:id="9"/>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r w:rsidRPr="008447FA">
        <w:rPr>
          <w:rFonts w:ascii="Times New Roman" w:eastAsia="Times New Roman" w:hAnsi="Times New Roman"/>
          <w:b/>
          <w:bCs/>
          <w:color w:val="000000"/>
          <w:sz w:val="24"/>
          <w:szCs w:val="24"/>
          <w:lang w:val="x-none" w:eastAsia="ru-RU"/>
        </w:rPr>
        <w:t xml:space="preserve">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МБДОУ.</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Целевые ориентиры, представленные в Программе: </w:t>
      </w:r>
    </w:p>
    <w:p w:rsidR="008447FA" w:rsidRPr="008447FA" w:rsidRDefault="008447FA" w:rsidP="00B61393">
      <w:pPr>
        <w:numPr>
          <w:ilvl w:val="0"/>
          <w:numId w:val="8"/>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не подлежат непосредственной оценке; </w:t>
      </w:r>
    </w:p>
    <w:p w:rsidR="008447FA" w:rsidRPr="008447FA" w:rsidRDefault="008447FA" w:rsidP="00B61393">
      <w:pPr>
        <w:numPr>
          <w:ilvl w:val="0"/>
          <w:numId w:val="8"/>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8447FA" w:rsidRPr="008447FA" w:rsidRDefault="008447FA" w:rsidP="00B61393">
      <w:pPr>
        <w:numPr>
          <w:ilvl w:val="0"/>
          <w:numId w:val="8"/>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не являются основанием для их формального сравнения с реальными достижениями детей; </w:t>
      </w:r>
    </w:p>
    <w:p w:rsidR="008447FA" w:rsidRPr="008447FA" w:rsidRDefault="008447FA" w:rsidP="00B61393">
      <w:pPr>
        <w:numPr>
          <w:ilvl w:val="0"/>
          <w:numId w:val="8"/>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447FA" w:rsidRPr="00D47A63" w:rsidRDefault="008447FA" w:rsidP="00B61393">
      <w:pPr>
        <w:numPr>
          <w:ilvl w:val="0"/>
          <w:numId w:val="8"/>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не являются непосредственным основанием при оценке качества образования.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8447FA" w:rsidRPr="008447FA" w:rsidRDefault="008447FA" w:rsidP="00B61393">
      <w:pPr>
        <w:numPr>
          <w:ilvl w:val="0"/>
          <w:numId w:val="9"/>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447FA" w:rsidRPr="008447FA" w:rsidRDefault="008447FA" w:rsidP="00B61393">
      <w:pPr>
        <w:numPr>
          <w:ilvl w:val="0"/>
          <w:numId w:val="9"/>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детские портфолио, фиксирующие достижения ребенка в ходе образовательной деятельности;  </w:t>
      </w:r>
    </w:p>
    <w:p w:rsidR="008447FA" w:rsidRPr="008447FA" w:rsidRDefault="008447FA" w:rsidP="00B61393">
      <w:pPr>
        <w:numPr>
          <w:ilvl w:val="0"/>
          <w:numId w:val="9"/>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карты развития ребенка;  </w:t>
      </w:r>
    </w:p>
    <w:p w:rsidR="008447FA" w:rsidRPr="00D47A63" w:rsidRDefault="008447FA" w:rsidP="00B61393">
      <w:pPr>
        <w:numPr>
          <w:ilvl w:val="0"/>
          <w:numId w:val="9"/>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различные шкалы индивидуального развития.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МБДОУ самостоятельно выбирает инструменты педагогической и психологической диагностики развития детей, в том числе, его динамики. </w:t>
      </w:r>
    </w:p>
    <w:p w:rsidR="008447FA" w:rsidRPr="008447FA" w:rsidRDefault="008447FA" w:rsidP="008447FA">
      <w:pPr>
        <w:shd w:val="clear" w:color="auto" w:fill="FFFFFF"/>
        <w:spacing w:after="0" w:line="240" w:lineRule="auto"/>
        <w:ind w:firstLine="600"/>
        <w:jc w:val="both"/>
        <w:rPr>
          <w:rFonts w:ascii="Times New Roman" w:eastAsia="Times New Roman" w:hAnsi="Times New Roman"/>
          <w:sz w:val="24"/>
          <w:szCs w:val="24"/>
          <w:lang w:eastAsia="ru-RU"/>
        </w:rPr>
      </w:pPr>
      <w:r w:rsidRPr="008447FA">
        <w:rPr>
          <w:rFonts w:ascii="Times New Roman" w:hAnsi="Times New Roman"/>
          <w:color w:val="000000"/>
          <w:sz w:val="24"/>
          <w:szCs w:val="24"/>
          <w:lang w:eastAsia="ru-RU"/>
        </w:rPr>
        <w:tab/>
      </w:r>
      <w:r w:rsidRPr="008447FA">
        <w:rPr>
          <w:rFonts w:ascii="Times New Roman" w:eastAsia="Times New Roman" w:hAnsi="Times New Roman"/>
          <w:sz w:val="24"/>
          <w:szCs w:val="24"/>
          <w:lang w:eastAsia="ru-RU"/>
        </w:rPr>
        <w:t>Результаты педагогической диагностики (мониторинга) используется исключительно для решения следующих образовательных задач:</w:t>
      </w:r>
    </w:p>
    <w:p w:rsidR="008447FA" w:rsidRPr="008447FA" w:rsidRDefault="008447FA" w:rsidP="00B61393">
      <w:pPr>
        <w:numPr>
          <w:ilvl w:val="1"/>
          <w:numId w:val="10"/>
        </w:numPr>
        <w:shd w:val="clear" w:color="auto" w:fill="FFFFFF"/>
        <w:spacing w:after="0" w:line="240" w:lineRule="auto"/>
        <w:ind w:left="709"/>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447FA" w:rsidRPr="00D47A63" w:rsidRDefault="008447FA" w:rsidP="00B61393">
      <w:pPr>
        <w:numPr>
          <w:ilvl w:val="1"/>
          <w:numId w:val="10"/>
        </w:numPr>
        <w:shd w:val="clear" w:color="auto" w:fill="FFFFFF"/>
        <w:spacing w:after="0" w:line="240" w:lineRule="auto"/>
        <w:ind w:left="709"/>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оптимизации работы с группой детей.</w:t>
      </w:r>
    </w:p>
    <w:p w:rsidR="008447FA" w:rsidRPr="008447FA" w:rsidRDefault="008447FA" w:rsidP="008447FA">
      <w:pPr>
        <w:shd w:val="clear" w:color="auto" w:fill="FFFFFF"/>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8447FA" w:rsidRPr="008447FA" w:rsidRDefault="008447FA" w:rsidP="008447FA">
      <w:pPr>
        <w:shd w:val="clear" w:color="auto" w:fill="FFFFFF"/>
        <w:spacing w:after="0" w:line="240" w:lineRule="auto"/>
        <w:ind w:firstLine="600"/>
        <w:jc w:val="both"/>
        <w:rPr>
          <w:rFonts w:ascii="Times New Roman" w:eastAsia="Times New Roman" w:hAnsi="Times New Roman"/>
          <w:sz w:val="24"/>
          <w:szCs w:val="24"/>
          <w:lang w:eastAsia="ru-RU"/>
        </w:rPr>
      </w:pPr>
      <w:r w:rsidRPr="008447FA">
        <w:rPr>
          <w:rFonts w:ascii="Times New Roman" w:hAnsi="Times New Roman"/>
          <w:color w:val="000000"/>
          <w:sz w:val="24"/>
          <w:szCs w:val="24"/>
        </w:rPr>
        <w:t>Логопедическую диагностику проводят учителя – логопеды с целью организации наиболее эффективной помощи детям в коррекции речевых нарушений.</w:t>
      </w:r>
      <w:r w:rsidRPr="008447FA">
        <w:rPr>
          <w:rFonts w:ascii="Times New Roman" w:hAnsi="Times New Roman"/>
          <w:color w:val="000000"/>
          <w:sz w:val="24"/>
          <w:szCs w:val="24"/>
          <w:lang w:eastAsia="ru-RU"/>
        </w:rPr>
        <w:tab/>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lastRenderedPageBreak/>
        <w:tab/>
        <w:t>Система оценки качества реализации Программы обеспечивает участие всех участник</w:t>
      </w:r>
      <w:r w:rsidR="00283E1F">
        <w:rPr>
          <w:rFonts w:ascii="Times New Roman" w:hAnsi="Times New Roman"/>
          <w:color w:val="000000"/>
          <w:sz w:val="24"/>
          <w:szCs w:val="24"/>
          <w:lang w:eastAsia="ru-RU"/>
        </w:rPr>
        <w:t xml:space="preserve">ов образовательных отношений.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Программой предусмотрены следующие уровни системы оценки качества:  </w:t>
      </w:r>
    </w:p>
    <w:p w:rsidR="008447FA" w:rsidRPr="008447FA" w:rsidRDefault="008447FA" w:rsidP="00B61393">
      <w:pPr>
        <w:numPr>
          <w:ilvl w:val="0"/>
          <w:numId w:val="41"/>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447FA" w:rsidRPr="008447FA" w:rsidRDefault="008447FA" w:rsidP="00B61393">
      <w:pPr>
        <w:numPr>
          <w:ilvl w:val="0"/>
          <w:numId w:val="41"/>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внутренняя оценка, самооценка МБДОУ; </w:t>
      </w:r>
    </w:p>
    <w:p w:rsidR="008447FA" w:rsidRPr="00D47A63" w:rsidRDefault="008447FA" w:rsidP="00B61393">
      <w:pPr>
        <w:numPr>
          <w:ilvl w:val="0"/>
          <w:numId w:val="41"/>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внешняя оценка МБДОУ, в том числе независимая профессиональная и общественная оценка. </w:t>
      </w:r>
    </w:p>
    <w:p w:rsidR="008447FA" w:rsidRPr="008447FA" w:rsidRDefault="008447FA" w:rsidP="00D47A63">
      <w:pPr>
        <w:spacing w:after="0" w:line="240" w:lineRule="auto"/>
        <w:ind w:firstLine="360"/>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На уровне МБДОУ система оценки качества реализации Программы решает задачи: </w:t>
      </w:r>
    </w:p>
    <w:p w:rsidR="008447FA" w:rsidRPr="008447FA" w:rsidRDefault="008447FA" w:rsidP="00B61393">
      <w:pPr>
        <w:numPr>
          <w:ilvl w:val="0"/>
          <w:numId w:val="42"/>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повышения качества реализации программы дошкольного образования; </w:t>
      </w:r>
    </w:p>
    <w:p w:rsidR="008447FA" w:rsidRPr="008447FA" w:rsidRDefault="008447FA" w:rsidP="00B61393">
      <w:pPr>
        <w:numPr>
          <w:ilvl w:val="0"/>
          <w:numId w:val="42"/>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8447FA" w:rsidRPr="008447FA" w:rsidRDefault="008447FA" w:rsidP="00B61393">
      <w:pPr>
        <w:numPr>
          <w:ilvl w:val="0"/>
          <w:numId w:val="42"/>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обеспечения объективной экспертизы деятельности МБДОУ в процессе оценки качества программы дошкольного образования; </w:t>
      </w:r>
    </w:p>
    <w:p w:rsidR="008447FA" w:rsidRPr="008447FA" w:rsidRDefault="008447FA" w:rsidP="00B61393">
      <w:pPr>
        <w:numPr>
          <w:ilvl w:val="0"/>
          <w:numId w:val="42"/>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задания ориентиров педагогам в их профессиональной деятельности и перспектив развития МБДОУ; </w:t>
      </w:r>
    </w:p>
    <w:p w:rsidR="008447FA" w:rsidRPr="00D47A63" w:rsidRDefault="008447FA" w:rsidP="00B61393">
      <w:pPr>
        <w:numPr>
          <w:ilvl w:val="0"/>
          <w:numId w:val="42"/>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создания оснований преемственности между дошкольным и начальным общим образованием. </w:t>
      </w:r>
    </w:p>
    <w:p w:rsidR="008447FA" w:rsidRPr="008447FA" w:rsidRDefault="008447FA" w:rsidP="00D47A63">
      <w:pPr>
        <w:spacing w:after="0" w:line="240" w:lineRule="auto"/>
        <w:ind w:firstLine="360"/>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Система оценки качества дошкольного образования: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сфокусирована на оценивании психолого-педагогических и других условий реализации основной образовательной программы в МБДОУ в пяти образовательных областях, определенных ФГОС ДО;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учитывает образовательные предпочтения и удовлетворенность дошкольным образованием со стороны семьи ребенка;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исключает использование оценки индивидуального развития ребенка в контексте оценки работы МБДОУ;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исключает унификацию и поддерживает вариативность программ, форм и методов дошкольного образования;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способствует открытости по отношению к ожиданиям ребенка, семьи, педагогов, общества и государства;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включает как оценку педагогами собственной работы, так и независимую профессиональную и общественную оценку условий образовательной деятельности в МБДОУ; </w:t>
      </w:r>
    </w:p>
    <w:p w:rsidR="008447FA" w:rsidRPr="008447FA" w:rsidRDefault="008447FA" w:rsidP="00B61393">
      <w:pPr>
        <w:numPr>
          <w:ilvl w:val="0"/>
          <w:numId w:val="43"/>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использует единые инструменты, оценивающие условия реализации программы в МБДОУ, как для самоанализа, так и для внешнего оценивания. </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hAnsi="Times New Roman"/>
          <w:color w:val="000000"/>
          <w:sz w:val="24"/>
          <w:szCs w:val="24"/>
          <w:lang w:eastAsia="ru-RU"/>
        </w:rPr>
        <w:t xml:space="preserve">Система оценки качества предоставляет педагогам и администрации МБДОУ материал для рефлексии своей деятельности и для серьезной работы над данной Программой. </w:t>
      </w:r>
      <w:r w:rsidRPr="008447FA">
        <w:rPr>
          <w:rFonts w:ascii="Times New Roman" w:eastAsia="Times New Roman" w:hAnsi="Times New Roman"/>
          <w:sz w:val="24"/>
          <w:szCs w:val="24"/>
          <w:lang w:eastAsia="ru-RU"/>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 </w:t>
      </w:r>
      <w:r w:rsidRPr="008447FA">
        <w:rPr>
          <w:rFonts w:ascii="Times New Roman" w:hAnsi="Times New Roman"/>
          <w:color w:val="000000"/>
          <w:sz w:val="24"/>
          <w:szCs w:val="24"/>
          <w:lang w:eastAsia="ru-RU"/>
        </w:rPr>
        <w:t>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lastRenderedPageBreak/>
        <w:tab/>
        <w:t>Реализация Программы предполагает оценку индивидуального развития детей и реализацию индивидуального образовательного маршрута.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Default="008447FA" w:rsidP="008447FA">
      <w:pPr>
        <w:keepNext/>
        <w:keepLines/>
        <w:spacing w:after="0" w:line="240" w:lineRule="auto"/>
        <w:outlineLvl w:val="0"/>
        <w:rPr>
          <w:rFonts w:ascii="Times New Roman" w:eastAsia="Times New Roman" w:hAnsi="Times New Roman"/>
          <w:b/>
          <w:bCs/>
          <w:sz w:val="24"/>
          <w:szCs w:val="24"/>
          <w:lang w:val="x-none" w:eastAsia="x-none"/>
        </w:rPr>
      </w:pPr>
      <w:bookmarkStart w:id="10" w:name="_Toc115443417"/>
      <w:r w:rsidRPr="008447FA">
        <w:rPr>
          <w:rFonts w:ascii="Times New Roman" w:eastAsia="Times New Roman" w:hAnsi="Times New Roman"/>
          <w:b/>
          <w:bCs/>
          <w:sz w:val="24"/>
          <w:szCs w:val="24"/>
          <w:lang w:val="x-none" w:eastAsia="x-none"/>
        </w:rPr>
        <w:t>1.2. ЧАСТЬ ПРОГРАММЫ, ФОРМИРУЕМАЯ УЧАСТНИКАМИ ОБРАЗОВАТЕЛЬНЫХ ОТНОШЕНИЙ</w:t>
      </w:r>
      <w:bookmarkEnd w:id="10"/>
    </w:p>
    <w:p w:rsidR="00D47A63" w:rsidRPr="008447FA" w:rsidRDefault="00D47A63" w:rsidP="008447FA">
      <w:pPr>
        <w:keepNext/>
        <w:keepLines/>
        <w:spacing w:after="0" w:line="240" w:lineRule="auto"/>
        <w:outlineLvl w:val="0"/>
        <w:rPr>
          <w:rFonts w:ascii="Times New Roman" w:eastAsia="Times New Roman" w:hAnsi="Times New Roman"/>
          <w:b/>
          <w:bCs/>
          <w:sz w:val="24"/>
          <w:szCs w:val="24"/>
          <w:lang w:val="x-none" w:eastAsia="x-none"/>
        </w:rPr>
      </w:pPr>
    </w:p>
    <w:p w:rsidR="008447FA" w:rsidRPr="008447FA" w:rsidRDefault="008447FA" w:rsidP="00D47A63">
      <w:pPr>
        <w:keepNext/>
        <w:keepLines/>
        <w:spacing w:after="0" w:line="240" w:lineRule="auto"/>
        <w:jc w:val="center"/>
        <w:outlineLvl w:val="0"/>
        <w:rPr>
          <w:rFonts w:ascii="Times New Roman" w:eastAsia="Times New Roman" w:hAnsi="Times New Roman"/>
          <w:b/>
          <w:bCs/>
          <w:sz w:val="24"/>
          <w:szCs w:val="24"/>
          <w:lang w:val="x-none" w:eastAsia="x-none"/>
        </w:rPr>
      </w:pPr>
      <w:bookmarkStart w:id="11" w:name="_Toc115443418"/>
      <w:r w:rsidRPr="008447FA">
        <w:rPr>
          <w:rFonts w:ascii="Times New Roman" w:eastAsia="Times New Roman" w:hAnsi="Times New Roman"/>
          <w:b/>
          <w:bCs/>
          <w:sz w:val="24"/>
          <w:szCs w:val="24"/>
          <w:lang w:val="x-none" w:eastAsia="x-none"/>
        </w:rPr>
        <w:t>1.2.1. Пояснительная записка</w:t>
      </w:r>
      <w:bookmarkEnd w:id="11"/>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x-none"/>
        </w:rPr>
      </w:pPr>
    </w:p>
    <w:p w:rsidR="008447FA" w:rsidRPr="008447FA" w:rsidRDefault="008447FA" w:rsidP="008447FA">
      <w:pPr>
        <w:spacing w:after="0" w:line="240" w:lineRule="auto"/>
        <w:ind w:firstLine="708"/>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Часть, формируемая участниками образовательных отношений спроектирована с учетом особенностей МБДОУ, муниципалитета (Чкаловского района, г. Екатеринбурга),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8"/>
          <w:lang w:eastAsia="ru-RU"/>
        </w:rPr>
        <w:tab/>
      </w:r>
      <w:r w:rsidRPr="008447FA">
        <w:rPr>
          <w:rFonts w:ascii="Times New Roman" w:hAnsi="Times New Roman"/>
          <w:color w:val="000000"/>
          <w:sz w:val="24"/>
          <w:szCs w:val="24"/>
          <w:lang w:eastAsia="ru-RU"/>
        </w:rPr>
        <w:t>Часть, формируемая участниками образовательных отношений, представлена следующими модулями образовательной деятельности, основанными на следующих парциальных программах, методиках:</w:t>
      </w:r>
    </w:p>
    <w:p w:rsidR="008447FA" w:rsidRPr="008447FA" w:rsidRDefault="008447FA" w:rsidP="008447FA">
      <w:pPr>
        <w:spacing w:after="0" w:line="240" w:lineRule="auto"/>
        <w:jc w:val="both"/>
        <w:rPr>
          <w:rFonts w:ascii="Times New Roman" w:hAnsi="Times New Roman"/>
          <w:color w:val="000000"/>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670"/>
        <w:gridCol w:w="6496"/>
      </w:tblGrid>
      <w:tr w:rsidR="008447FA" w:rsidRPr="008447FA" w:rsidTr="008447FA">
        <w:tc>
          <w:tcPr>
            <w:tcW w:w="3681" w:type="dxa"/>
            <w:vAlign w:val="center"/>
          </w:tcPr>
          <w:p w:rsidR="008447FA" w:rsidRPr="008447FA" w:rsidRDefault="008447FA" w:rsidP="008447FA">
            <w:pPr>
              <w:spacing w:after="0"/>
              <w:ind w:firstLine="567"/>
              <w:contextualSpacing/>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Образовательная область</w:t>
            </w:r>
          </w:p>
        </w:tc>
        <w:tc>
          <w:tcPr>
            <w:tcW w:w="4678" w:type="dxa"/>
            <w:vAlign w:val="center"/>
          </w:tcPr>
          <w:p w:rsidR="008447FA" w:rsidRPr="008447FA" w:rsidRDefault="008447FA" w:rsidP="008447FA">
            <w:pPr>
              <w:spacing w:after="0"/>
              <w:contextualSpacing/>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Направления реализации образовательной области</w:t>
            </w:r>
          </w:p>
        </w:tc>
        <w:tc>
          <w:tcPr>
            <w:tcW w:w="6509" w:type="dxa"/>
            <w:vAlign w:val="center"/>
          </w:tcPr>
          <w:p w:rsidR="008447FA" w:rsidRPr="008447FA" w:rsidRDefault="008447FA" w:rsidP="008447FA">
            <w:pPr>
              <w:spacing w:after="0"/>
              <w:ind w:firstLine="567"/>
              <w:contextualSpacing/>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Парциальные программы, методики:</w:t>
            </w:r>
          </w:p>
        </w:tc>
      </w:tr>
      <w:tr w:rsidR="008447FA" w:rsidRPr="008447FA" w:rsidTr="008447FA">
        <w:tc>
          <w:tcPr>
            <w:tcW w:w="3681" w:type="dxa"/>
            <w:vMerge w:val="restart"/>
            <w:vAlign w:val="center"/>
          </w:tcPr>
          <w:p w:rsidR="008447FA" w:rsidRPr="008447FA" w:rsidRDefault="008447FA" w:rsidP="008447FA">
            <w:pPr>
              <w:spacing w:after="0" w:line="240" w:lineRule="auto"/>
              <w:ind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Познавательное развитие</w:t>
            </w:r>
          </w:p>
        </w:tc>
        <w:tc>
          <w:tcPr>
            <w:tcW w:w="4678" w:type="dxa"/>
            <w:vAlign w:val="center"/>
          </w:tcPr>
          <w:p w:rsidR="008447FA" w:rsidRPr="008447FA" w:rsidRDefault="008447FA" w:rsidP="008447FA">
            <w:pPr>
              <w:spacing w:after="0" w:line="240" w:lineRule="auto"/>
              <w:contextualSpacing/>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w:t>
            </w:r>
          </w:p>
        </w:tc>
        <w:tc>
          <w:tcPr>
            <w:tcW w:w="6509" w:type="dxa"/>
            <w:vAlign w:val="center"/>
          </w:tcPr>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С.Н. Николаева Парциальная программа «Юный эколог»: для работы с детьми 3-7 лет. – М.: МОЗАИКА -СИНТЕЗ, 2016. – 112 с.</w:t>
            </w:r>
          </w:p>
        </w:tc>
      </w:tr>
      <w:tr w:rsidR="008447FA" w:rsidRPr="008447FA" w:rsidTr="008447FA">
        <w:tc>
          <w:tcPr>
            <w:tcW w:w="3681" w:type="dxa"/>
            <w:vMerge/>
            <w:vAlign w:val="center"/>
          </w:tcPr>
          <w:p w:rsidR="008447FA" w:rsidRPr="008447FA" w:rsidRDefault="008447FA" w:rsidP="008447FA">
            <w:pPr>
              <w:spacing w:after="0" w:line="240" w:lineRule="auto"/>
              <w:ind w:firstLine="567"/>
              <w:contextualSpacing/>
              <w:jc w:val="both"/>
              <w:rPr>
                <w:rFonts w:ascii="Times New Roman" w:eastAsia="Times New Roman" w:hAnsi="Times New Roman"/>
                <w:sz w:val="24"/>
                <w:szCs w:val="24"/>
                <w:lang w:eastAsia="ru-RU"/>
              </w:rPr>
            </w:pPr>
          </w:p>
        </w:tc>
        <w:tc>
          <w:tcPr>
            <w:tcW w:w="4678" w:type="dxa"/>
            <w:vAlign w:val="center"/>
          </w:tcPr>
          <w:p w:rsidR="008447FA" w:rsidRPr="008447FA" w:rsidRDefault="008447FA" w:rsidP="008447FA">
            <w:pPr>
              <w:spacing w:after="0" w:line="240" w:lineRule="auto"/>
              <w:contextualSpacing/>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у детей осознанно-правильного отношения к природным явлениям и объектам, которые их окружают</w:t>
            </w:r>
          </w:p>
        </w:tc>
        <w:tc>
          <w:tcPr>
            <w:tcW w:w="6509" w:type="dxa"/>
            <w:vAlign w:val="center"/>
          </w:tcPr>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hAnsi="Times New Roman"/>
                <w:sz w:val="24"/>
                <w:szCs w:val="24"/>
              </w:rPr>
              <w:t>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tc>
      </w:tr>
      <w:tr w:rsidR="008447FA" w:rsidRPr="008447FA" w:rsidTr="008447FA">
        <w:tc>
          <w:tcPr>
            <w:tcW w:w="3681" w:type="dxa"/>
            <w:vAlign w:val="center"/>
          </w:tcPr>
          <w:p w:rsidR="008447FA" w:rsidRPr="008447FA" w:rsidRDefault="008447FA" w:rsidP="008447FA">
            <w:pPr>
              <w:spacing w:after="0" w:line="240" w:lineRule="auto"/>
              <w:ind w:firstLine="567"/>
              <w:contextualSpacing/>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Физическое развитие</w:t>
            </w:r>
          </w:p>
        </w:tc>
        <w:tc>
          <w:tcPr>
            <w:tcW w:w="4678" w:type="dxa"/>
            <w:vAlign w:val="center"/>
          </w:tcPr>
          <w:p w:rsidR="008447FA" w:rsidRPr="008447FA" w:rsidRDefault="008447FA" w:rsidP="008447FA">
            <w:pPr>
              <w:spacing w:after="0" w:line="240" w:lineRule="auto"/>
              <w:contextualSpacing/>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Двигательная деятельность</w:t>
            </w:r>
          </w:p>
        </w:tc>
        <w:tc>
          <w:tcPr>
            <w:tcW w:w="6509" w:type="dxa"/>
            <w:vAlign w:val="center"/>
          </w:tcPr>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Подвижные игры народов Урала. - Екатеринбург: ИРРО. – 2009. – 14с. Научное редактирование Толстикова О.В., доцент кафедры педагогики и психологии ИРРО</w:t>
            </w:r>
          </w:p>
        </w:tc>
      </w:tr>
    </w:tbl>
    <w:p w:rsidR="00687545" w:rsidRDefault="00687545" w:rsidP="008447FA">
      <w:pPr>
        <w:keepNext/>
        <w:keepLines/>
        <w:spacing w:after="0" w:line="240" w:lineRule="auto"/>
        <w:jc w:val="both"/>
        <w:outlineLvl w:val="0"/>
        <w:rPr>
          <w:rFonts w:ascii="Times New Roman" w:eastAsia="Times New Roman" w:hAnsi="Times New Roman"/>
          <w:b/>
          <w:bCs/>
          <w:sz w:val="24"/>
          <w:szCs w:val="24"/>
          <w:lang w:val="x-none" w:eastAsia="ru-RU"/>
        </w:rPr>
      </w:pPr>
      <w:bookmarkStart w:id="12" w:name="_Toc50730507"/>
      <w:bookmarkStart w:id="13" w:name="_Toc115443419"/>
    </w:p>
    <w:p w:rsidR="00687545" w:rsidRDefault="00687545" w:rsidP="008447FA">
      <w:pPr>
        <w:keepNext/>
        <w:keepLines/>
        <w:spacing w:after="0" w:line="240" w:lineRule="auto"/>
        <w:jc w:val="both"/>
        <w:outlineLvl w:val="0"/>
        <w:rPr>
          <w:rFonts w:ascii="Times New Roman" w:eastAsia="Times New Roman" w:hAnsi="Times New Roman"/>
          <w:b/>
          <w:bCs/>
          <w:sz w:val="24"/>
          <w:szCs w:val="24"/>
          <w:lang w:val="x-none" w:eastAsia="ru-RU"/>
        </w:rPr>
      </w:pPr>
    </w:p>
    <w:p w:rsidR="00687545" w:rsidRDefault="00687545">
      <w:pPr>
        <w:spacing w:after="160" w:line="259" w:lineRule="auto"/>
        <w:rPr>
          <w:rFonts w:ascii="Times New Roman" w:eastAsia="Times New Roman" w:hAnsi="Times New Roman"/>
          <w:b/>
          <w:bCs/>
          <w:sz w:val="24"/>
          <w:szCs w:val="24"/>
          <w:lang w:val="x-none" w:eastAsia="ru-RU"/>
        </w:rPr>
      </w:pPr>
      <w:r>
        <w:rPr>
          <w:rFonts w:ascii="Times New Roman" w:eastAsia="Times New Roman" w:hAnsi="Times New Roman"/>
          <w:b/>
          <w:bCs/>
          <w:sz w:val="24"/>
          <w:szCs w:val="24"/>
          <w:lang w:val="x-none" w:eastAsia="ru-RU"/>
        </w:rPr>
        <w:br w:type="page"/>
      </w:r>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val="x-none" w:eastAsia="ru-RU"/>
        </w:rPr>
      </w:pPr>
      <w:r w:rsidRPr="008447FA">
        <w:rPr>
          <w:rFonts w:ascii="Times New Roman" w:eastAsia="Times New Roman" w:hAnsi="Times New Roman"/>
          <w:b/>
          <w:bCs/>
          <w:sz w:val="24"/>
          <w:szCs w:val="24"/>
          <w:lang w:val="x-none" w:eastAsia="ru-RU"/>
        </w:rPr>
        <w:lastRenderedPageBreak/>
        <w:t>1.2.2. Цели и задачи деятельности по реализации Программы в части, формируемой участниками образовательных отношений</w:t>
      </w:r>
      <w:bookmarkEnd w:id="12"/>
      <w:bookmarkEnd w:id="13"/>
    </w:p>
    <w:p w:rsidR="00687545" w:rsidRDefault="00687545" w:rsidP="008447FA">
      <w:pPr>
        <w:spacing w:after="0" w:line="240" w:lineRule="auto"/>
        <w:contextualSpacing/>
        <w:jc w:val="both"/>
        <w:rPr>
          <w:rFonts w:ascii="Times New Roman" w:eastAsia="Times New Roman" w:hAnsi="Times New Roman"/>
          <w:b/>
          <w:i/>
          <w:sz w:val="24"/>
          <w:szCs w:val="24"/>
          <w:lang w:eastAsia="ru-RU"/>
        </w:rPr>
      </w:pPr>
    </w:p>
    <w:p w:rsidR="008447FA" w:rsidRPr="008447FA" w:rsidRDefault="008447FA" w:rsidP="008447FA">
      <w:pPr>
        <w:spacing w:after="0" w:line="240" w:lineRule="auto"/>
        <w:contextualSpacing/>
        <w:jc w:val="both"/>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Модуль «Приобщение детей к истокам русской народной культуры» </w:t>
      </w:r>
    </w:p>
    <w:p w:rsidR="008447FA" w:rsidRPr="008447FA" w:rsidRDefault="008447FA" w:rsidP="008447FA">
      <w:pPr>
        <w:spacing w:after="0" w:line="240" w:lineRule="auto"/>
        <w:contextualSpacing/>
        <w:jc w:val="both"/>
        <w:rPr>
          <w:rFonts w:ascii="Times New Roman" w:eastAsia="Times New Roman" w:hAnsi="Times New Roman"/>
          <w:b/>
          <w:i/>
          <w:sz w:val="24"/>
          <w:szCs w:val="24"/>
          <w:lang w:eastAsia="ru-RU"/>
        </w:rPr>
      </w:pP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b/>
          <w:i/>
          <w:sz w:val="24"/>
          <w:szCs w:val="24"/>
          <w:lang w:eastAsia="ru-RU"/>
        </w:rPr>
        <w:tab/>
      </w:r>
      <w:r w:rsidRPr="008447FA">
        <w:rPr>
          <w:rFonts w:ascii="Times New Roman" w:eastAsia="Times New Roman" w:hAnsi="Times New Roman"/>
          <w:sz w:val="24"/>
          <w:szCs w:val="24"/>
          <w:lang w:eastAsia="ru-RU"/>
        </w:rPr>
        <w:t>Программа 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8447FA" w:rsidRPr="008447FA" w:rsidRDefault="008447FA" w:rsidP="008447FA">
      <w:pPr>
        <w:spacing w:after="0" w:line="240" w:lineRule="auto"/>
        <w:contextualSpacing/>
        <w:jc w:val="both"/>
        <w:rPr>
          <w:rFonts w:ascii="Times New Roman" w:eastAsia="Times New Roman" w:hAnsi="Times New Roman"/>
          <w:b/>
          <w:i/>
          <w:sz w:val="24"/>
          <w:szCs w:val="24"/>
          <w:lang w:eastAsia="ru-RU"/>
        </w:rPr>
      </w:pPr>
      <w:r w:rsidRPr="008447FA">
        <w:rPr>
          <w:rFonts w:ascii="Times New Roman" w:eastAsia="Times New Roman" w:hAnsi="Times New Roman"/>
          <w:sz w:val="24"/>
          <w:szCs w:val="24"/>
          <w:lang w:eastAsia="ru-RU"/>
        </w:rPr>
        <w:tab/>
        <w:t xml:space="preserve">Чтобы знать свое место в окружающем мире, быть уверенным в будущем каждому человеку необходимо знать историю и культуру народа, которому он принадлежит: традиции, обычаи народа, историю его развития, духовное наследие и т.д. В противном случае будут потеряны ориентиры развития народа, разрушатся связи между поколениями, может оказаться под угрозой государственность. Не секрет, что представления выпускников детского сада о русской культуре отрывочны и поверхностны. Задачи по знакомству дошкольников с родной культурой   формальны, не обозначены средства и методы решения этих задач, у воспитателей нет соответствующих материалов и пособий по ознакомлению с традициями, обычаями русского народа, историей народной культуры, пониманием ее древности и величия.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b/>
          <w:i/>
          <w:sz w:val="24"/>
          <w:szCs w:val="24"/>
          <w:lang w:eastAsia="ru-RU"/>
        </w:rPr>
        <w:tab/>
      </w:r>
      <w:r w:rsidRPr="008447FA">
        <w:rPr>
          <w:rFonts w:ascii="Times New Roman" w:eastAsia="Times New Roman" w:hAnsi="Times New Roman"/>
          <w:b/>
          <w:sz w:val="24"/>
          <w:szCs w:val="24"/>
          <w:lang w:eastAsia="ru-RU"/>
        </w:rPr>
        <w:t>Цель программы</w:t>
      </w:r>
      <w:r w:rsidRPr="008447FA">
        <w:rPr>
          <w:rFonts w:ascii="Times New Roman" w:eastAsia="Times New Roman" w:hAnsi="Times New Roman"/>
          <w:sz w:val="24"/>
          <w:szCs w:val="24"/>
          <w:lang w:eastAsia="ru-RU"/>
        </w:rPr>
        <w:t>: формирование у ребенка личностной культуры, приобщение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 Приобщение детей ко всем видам национального искусства – от архитектуры до живописи, от пляски и сказки до музыки театра. Расширить представление о жанрах устного народного творчества, показать своеобразие и самостоятельность произведения фольклора, богатство и красочность народного языка, воспитывать у детей нравственные, трудовые, экологические, патриотические чувства.</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Цель может быть достигнута при решении ряда </w:t>
      </w:r>
      <w:r w:rsidRPr="008447FA">
        <w:rPr>
          <w:rFonts w:ascii="Times New Roman" w:eastAsia="Times New Roman" w:hAnsi="Times New Roman"/>
          <w:b/>
          <w:sz w:val="24"/>
          <w:szCs w:val="24"/>
          <w:lang w:eastAsia="ru-RU"/>
        </w:rPr>
        <w:t>задач</w:t>
      </w:r>
      <w:r w:rsidRPr="008447FA">
        <w:rPr>
          <w:rFonts w:ascii="Times New Roman" w:eastAsia="Times New Roman" w:hAnsi="Times New Roman"/>
          <w:sz w:val="24"/>
          <w:szCs w:val="24"/>
          <w:lang w:eastAsia="ru-RU"/>
        </w:rPr>
        <w:t>:</w:t>
      </w:r>
    </w:p>
    <w:p w:rsidR="008447FA" w:rsidRPr="008447FA" w:rsidRDefault="008447FA" w:rsidP="00B61393">
      <w:pPr>
        <w:numPr>
          <w:ilvl w:val="0"/>
          <w:numId w:val="4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Воспитательные: формирование у детей уважительного отношения к народной культуре, традициям, обычаям русского народа, народному творчеству; развитие навыков общения, культуры поведения в среде сверстников; воспитание коллективизма; воспитание усидчивости, аккуратности, ответственности</w:t>
      </w:r>
    </w:p>
    <w:p w:rsidR="008447FA" w:rsidRPr="008447FA" w:rsidRDefault="008447FA" w:rsidP="00B61393">
      <w:pPr>
        <w:numPr>
          <w:ilvl w:val="0"/>
          <w:numId w:val="4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Развивающие: расширение кругозора дошкольников; развитие творческих способностей и эмоциональной сферы детей.</w:t>
      </w:r>
    </w:p>
    <w:p w:rsidR="008447FA" w:rsidRPr="008447FA" w:rsidRDefault="008447FA" w:rsidP="00B61393">
      <w:pPr>
        <w:numPr>
          <w:ilvl w:val="0"/>
          <w:numId w:val="4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Обучающие: ознакомление детей с бытом, традициями и обычаями русской деревни; ознакомление с фольклорными произведениями, национальным бытом, обрядами праздников, народной психологией; создание у детей определенного запаса русских народных песен, стихов, потешек, хороводных игр; ознакомление с предметным миром русского крестьянства; обучение народным играм, праздничным обрядам.</w:t>
      </w:r>
    </w:p>
    <w:p w:rsidR="008447FA" w:rsidRPr="008447FA" w:rsidRDefault="008447FA" w:rsidP="008447FA">
      <w:pPr>
        <w:spacing w:after="0" w:line="240" w:lineRule="auto"/>
        <w:ind w:left="720"/>
        <w:contextualSpacing/>
        <w:jc w:val="both"/>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Приоритеты: </w:t>
      </w:r>
    </w:p>
    <w:p w:rsidR="008447FA" w:rsidRPr="008447FA" w:rsidRDefault="008447FA" w:rsidP="00B61393">
      <w:pPr>
        <w:numPr>
          <w:ilvl w:val="0"/>
          <w:numId w:val="45"/>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окружающие предметы должны пробуждать душу ребёнка, воспитывать в нём чувство красоты, любознательность, помогать осознанию что он – часть великого русского народа; </w:t>
      </w:r>
    </w:p>
    <w:p w:rsidR="008447FA" w:rsidRPr="008447FA" w:rsidRDefault="008447FA" w:rsidP="00B61393">
      <w:pPr>
        <w:numPr>
          <w:ilvl w:val="0"/>
          <w:numId w:val="45"/>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использование всех видов фольклора, как источника познавательного и нравственного развития детей;</w:t>
      </w:r>
    </w:p>
    <w:p w:rsidR="008447FA" w:rsidRPr="008447FA" w:rsidRDefault="008447FA" w:rsidP="00B61393">
      <w:pPr>
        <w:numPr>
          <w:ilvl w:val="0"/>
          <w:numId w:val="45"/>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знакомство с народными праздниками и традициями для развития наблюдательности различных сторон общественной деятельности человека; </w:t>
      </w:r>
    </w:p>
    <w:p w:rsidR="008447FA" w:rsidRPr="008447FA" w:rsidRDefault="008447FA" w:rsidP="00B61393">
      <w:pPr>
        <w:numPr>
          <w:ilvl w:val="0"/>
          <w:numId w:val="45"/>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создание единого социокультурного контекста воспитания и общения в МБДОУ и семье, повышение педагогической культуры родителей.</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Планирование – комплексно-тематического вида, позволяет педагогам вносить в план своей группы изменения при возникновении необходимости, появления каких-либо ситуаций (юбилей детского сада, города, страны, уральского писателя и т.д.).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Программа предполагает проведение двух мероприятий в неделю для детей старшего возраста, продолжительностью до 30 мин, общее количество в год – 36. Педагогический мониторинг знаний и умений детей проводится 1 раза в год: в конце апреля.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Программа составлена с учётом реализации межпредметных связей по разделам образовательных областей:  </w:t>
      </w:r>
    </w:p>
    <w:p w:rsidR="008447FA" w:rsidRPr="008447FA" w:rsidRDefault="008447FA" w:rsidP="00B61393">
      <w:pPr>
        <w:numPr>
          <w:ilvl w:val="0"/>
          <w:numId w:val="4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Речевое развитие: у детей развивается четкая, ясная дикция, ведётся работа над развитием артикуляционного аппарата, обогащение словаря с использованием скороговорок, чистоговорок, потешек; </w:t>
      </w:r>
    </w:p>
    <w:p w:rsidR="008447FA" w:rsidRPr="008447FA" w:rsidRDefault="008447FA" w:rsidP="00B61393">
      <w:pPr>
        <w:numPr>
          <w:ilvl w:val="0"/>
          <w:numId w:val="4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Чтение художественной литературы: дети знакомятся с литературными произведениями (сказками, былинами, преданиями); </w:t>
      </w:r>
    </w:p>
    <w:p w:rsidR="008447FA" w:rsidRPr="008447FA" w:rsidRDefault="008447FA" w:rsidP="00B61393">
      <w:pPr>
        <w:numPr>
          <w:ilvl w:val="0"/>
          <w:numId w:val="4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Познавательное развитие: «Формирование целостной картины мира»: дети знакомятся с предметами быта, их названиями, предназначением, со способами действий с ними, традициями, обрядами, народными праздниками; </w:t>
      </w:r>
    </w:p>
    <w:p w:rsidR="008447FA" w:rsidRPr="008447FA" w:rsidRDefault="008447FA" w:rsidP="00B61393">
      <w:pPr>
        <w:numPr>
          <w:ilvl w:val="0"/>
          <w:numId w:val="4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Музыка: дети учатся слышать в народной музыке разное эмоциональное состояние и передавать его жестами, мимикой.</w:t>
      </w:r>
    </w:p>
    <w:p w:rsidR="008447FA" w:rsidRPr="008447FA" w:rsidRDefault="008447FA" w:rsidP="008447FA">
      <w:pPr>
        <w:spacing w:after="0" w:line="240" w:lineRule="auto"/>
        <w:ind w:left="720"/>
        <w:contextualSpacing/>
        <w:jc w:val="both"/>
        <w:rPr>
          <w:rFonts w:ascii="Times New Roman" w:eastAsia="Times New Roman" w:hAnsi="Times New Roman"/>
          <w:sz w:val="24"/>
          <w:szCs w:val="24"/>
          <w:lang w:eastAsia="ru-RU"/>
        </w:rPr>
      </w:pPr>
    </w:p>
    <w:p w:rsidR="008447FA" w:rsidRPr="008447FA" w:rsidRDefault="008447FA" w:rsidP="008447FA">
      <w:pPr>
        <w:spacing w:after="0" w:line="240" w:lineRule="auto"/>
        <w:contextualSpacing/>
        <w:jc w:val="both"/>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Модуль «Юный эколог»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w:t>
      </w:r>
      <w:r w:rsidRPr="008447FA">
        <w:rPr>
          <w:rFonts w:ascii="Times New Roman" w:eastAsia="Times New Roman" w:hAnsi="Times New Roman"/>
          <w:sz w:val="24"/>
          <w:szCs w:val="24"/>
          <w:lang w:eastAsia="ru-RU"/>
        </w:rPr>
        <w:tab/>
        <w:t xml:space="preserve">Программа предусматривает проведение циклов наблюдений за растениями и животными в экологической комнате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r w:rsidRPr="008447FA">
        <w:rPr>
          <w:rFonts w:ascii="Times New Roman" w:eastAsia="Times New Roman" w:hAnsi="Times New Roman"/>
          <w:sz w:val="24"/>
          <w:szCs w:val="24"/>
          <w:lang w:eastAsia="ru-RU"/>
        </w:rPr>
        <w:tab/>
        <w:t>В процессе специально организованной совместной деятельности дошкольники научатся наблюдать за изменениями, происходящими в природе и делать выводы, обогатят свой запас знаний новыми сведениями о природных явлениях. Это воспитает у них любознательность, бережное отношение к природе, желание знать больше. Изучение тем в процессе НОД, способствует развитию образного и конкретного мышления; зрительной и слуховой памяти, речи, внимания, восприятия.</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Количество занятий составляет 1 занятие в неделю продолжительностью не более 30 минут в соответствии с нормами СанПиН.</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Экологические знания – это сведения о взаимосвязи конкретных растений и животных со средой обитания, об их приспособленности ней. Эти знания помогают ребёнку осмыслить, что рядом с ним находятся живые существа, к которым относится и человек, то есть он сам. К знаниям экологического характера относятся и элементарные сведения об использовании людьми природных богатств, об охране природы.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r>
      <w:r w:rsidRPr="008447FA">
        <w:rPr>
          <w:rFonts w:ascii="Times New Roman" w:eastAsia="Times New Roman" w:hAnsi="Times New Roman"/>
          <w:b/>
          <w:sz w:val="24"/>
          <w:szCs w:val="24"/>
          <w:lang w:eastAsia="ru-RU"/>
        </w:rPr>
        <w:t>Цель программы</w:t>
      </w:r>
      <w:r w:rsidRPr="008447FA">
        <w:rPr>
          <w:rFonts w:ascii="Times New Roman" w:eastAsia="Times New Roman" w:hAnsi="Times New Roman"/>
          <w:sz w:val="24"/>
          <w:szCs w:val="24"/>
          <w:lang w:eastAsia="ru-RU"/>
        </w:rPr>
        <w:t>: -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r>
    </w:p>
    <w:p w:rsidR="00C20912" w:rsidRDefault="00C20912" w:rsidP="008447FA">
      <w:pPr>
        <w:spacing w:after="0" w:line="240" w:lineRule="auto"/>
        <w:contextualSpacing/>
        <w:jc w:val="both"/>
        <w:rPr>
          <w:rFonts w:ascii="Times New Roman" w:eastAsia="Times New Roman" w:hAnsi="Times New Roman"/>
          <w:b/>
          <w:sz w:val="24"/>
          <w:szCs w:val="24"/>
          <w:lang w:eastAsia="ru-RU"/>
        </w:rPr>
      </w:pP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b/>
          <w:sz w:val="24"/>
          <w:szCs w:val="24"/>
          <w:lang w:eastAsia="ru-RU"/>
        </w:rPr>
        <w:lastRenderedPageBreak/>
        <w:t>Задачи:</w:t>
      </w:r>
      <w:r w:rsidRPr="008447FA">
        <w:rPr>
          <w:rFonts w:ascii="Times New Roman" w:eastAsia="Times New Roman" w:hAnsi="Times New Roman"/>
          <w:sz w:val="24"/>
          <w:szCs w:val="24"/>
          <w:lang w:eastAsia="ru-RU"/>
        </w:rPr>
        <w:t xml:space="preserve"> </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у дошкольников осознано правильного, гуманного отношения к природе;</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накопление знаний о живой и неживой природе, взаимосвязи и взаимодействии всех природных объектов экологии;</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у детей практических навыков и умений в разнообразной деятельности в природе, правильного поведения и общения;</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воспитание потребности в созидании и творчестве;</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создание условий для полноценного экологического воспитания;</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воспитание любви к природе через прямое общение с ней.</w:t>
      </w:r>
    </w:p>
    <w:p w:rsidR="008447FA" w:rsidRPr="008447FA" w:rsidRDefault="008447FA" w:rsidP="00B61393">
      <w:pPr>
        <w:numPr>
          <w:ilvl w:val="0"/>
          <w:numId w:val="4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воспитание чувства ответственности за состояние окружающей среды, эмоционального отношения к природным объектам.</w:t>
      </w:r>
    </w:p>
    <w:p w:rsidR="008447FA" w:rsidRPr="008447FA" w:rsidRDefault="008447FA" w:rsidP="008447FA">
      <w:pPr>
        <w:spacing w:after="0" w:line="240" w:lineRule="auto"/>
        <w:ind w:left="720"/>
        <w:contextualSpacing/>
        <w:jc w:val="both"/>
        <w:rPr>
          <w:rFonts w:ascii="Times New Roman" w:eastAsia="Times New Roman" w:hAnsi="Times New Roman"/>
          <w:b/>
          <w:i/>
          <w:sz w:val="24"/>
          <w:szCs w:val="24"/>
          <w:lang w:eastAsia="ru-RU"/>
        </w:rPr>
      </w:pPr>
    </w:p>
    <w:p w:rsidR="008447FA" w:rsidRPr="008447FA" w:rsidRDefault="008447FA" w:rsidP="008447FA">
      <w:pPr>
        <w:spacing w:after="0" w:line="240" w:lineRule="auto"/>
        <w:ind w:firstLine="360"/>
        <w:contextualSpacing/>
        <w:jc w:val="both"/>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Приоритеты: </w:t>
      </w:r>
      <w:r w:rsidRPr="008447FA">
        <w:rPr>
          <w:rFonts w:ascii="Times New Roman" w:eastAsia="Times New Roman" w:hAnsi="Times New Roman"/>
          <w:sz w:val="24"/>
          <w:szCs w:val="24"/>
          <w:lang w:eastAsia="ru-RU"/>
        </w:rPr>
        <w:t xml:space="preserve">знания не являются самоцелью экологического воспитания, они представляют собой необходимое условие формирования такого отношения к окружающему миру, которое носит эмоционально-действенный характер и выражается в форме познавательного интереса, эстетических переживаний, практической готовности бережно обращаться с вещами не только потому, что это результат труда человека, но ещё и потому, что при их изготовлении использовались материалы, взятые у природы.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Комплексно-тематическое планирование поможет увидеть общую картину эколого-педагогической работы, системную взаимосвязь мероприятий повседневной жизни и образовательной деятельности. </w:t>
      </w:r>
    </w:p>
    <w:p w:rsidR="008447FA" w:rsidRPr="008447FA" w:rsidRDefault="008447FA" w:rsidP="008447FA">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Программа составлена с учётом реализации межпредметных связей по разделам образовательных областей:  </w:t>
      </w:r>
    </w:p>
    <w:p w:rsidR="008447FA" w:rsidRPr="008447FA" w:rsidRDefault="008447FA" w:rsidP="00B61393">
      <w:pPr>
        <w:numPr>
          <w:ilvl w:val="0"/>
          <w:numId w:val="48"/>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Чтение художественной литературы: разнообразная деятельность с литературными произведениями (дети слушают, инсценируют, создают иллюстрации вместе с воспитателем); </w:t>
      </w:r>
    </w:p>
    <w:p w:rsidR="008447FA" w:rsidRPr="008447FA" w:rsidRDefault="008447FA" w:rsidP="00B61393">
      <w:pPr>
        <w:numPr>
          <w:ilvl w:val="0"/>
          <w:numId w:val="48"/>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Изобразительная деятельность: поможет ввести детей в мир «отраженной природы», мир искусства;</w:t>
      </w:r>
    </w:p>
    <w:p w:rsidR="008447FA" w:rsidRPr="008447FA" w:rsidRDefault="008447FA" w:rsidP="00B61393">
      <w:pPr>
        <w:numPr>
          <w:ilvl w:val="0"/>
          <w:numId w:val="48"/>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Речевое развитие: ведётся работа над развитием артикуляционного аппарата, обогащением словарного запаса.</w:t>
      </w: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eastAsia="Times New Roman" w:hAnsi="Times New Roman"/>
          <w:sz w:val="24"/>
          <w:szCs w:val="24"/>
          <w:lang w:eastAsia="ru-RU"/>
        </w:rPr>
        <w:tab/>
      </w:r>
      <w:r w:rsidRPr="008447FA">
        <w:rPr>
          <w:rFonts w:ascii="Times New Roman" w:hAnsi="Times New Roman"/>
          <w:bCs/>
          <w:color w:val="000000"/>
          <w:sz w:val="24"/>
          <w:szCs w:val="24"/>
        </w:rPr>
        <w:t>Педагогический мониторинг</w:t>
      </w:r>
      <w:r w:rsidRPr="008447FA">
        <w:rPr>
          <w:rFonts w:ascii="Times New Roman" w:hAnsi="Times New Roman"/>
          <w:color w:val="000000"/>
          <w:sz w:val="24"/>
          <w:szCs w:val="24"/>
        </w:rPr>
        <w:t xml:space="preserve"> проводится два раза в год: в начале учебного года (1-2 недели октября) и в конце уче</w:t>
      </w:r>
      <w:bookmarkStart w:id="14" w:name="_Toc81749239"/>
      <w:r w:rsidRPr="008447FA">
        <w:rPr>
          <w:rFonts w:ascii="Times New Roman" w:hAnsi="Times New Roman"/>
          <w:color w:val="000000"/>
          <w:sz w:val="24"/>
          <w:szCs w:val="24"/>
        </w:rPr>
        <w:t>бного года (3-4 недели апреля).</w:t>
      </w:r>
    </w:p>
    <w:p w:rsidR="008447FA" w:rsidRPr="008447FA" w:rsidRDefault="008447FA" w:rsidP="008447FA">
      <w:pPr>
        <w:spacing w:after="0" w:line="240" w:lineRule="auto"/>
        <w:contextualSpacing/>
        <w:jc w:val="both"/>
        <w:rPr>
          <w:rFonts w:ascii="Times New Roman" w:hAnsi="Times New Roman"/>
          <w:color w:val="000000"/>
          <w:sz w:val="24"/>
          <w:szCs w:val="24"/>
        </w:rPr>
      </w:pPr>
    </w:p>
    <w:p w:rsidR="008447FA" w:rsidRPr="008447FA" w:rsidRDefault="008447FA" w:rsidP="008447FA">
      <w:pPr>
        <w:keepNext/>
        <w:keepLines/>
        <w:spacing w:after="0" w:line="240" w:lineRule="auto"/>
        <w:jc w:val="both"/>
        <w:outlineLvl w:val="0"/>
        <w:rPr>
          <w:rFonts w:ascii="Times New Roman" w:eastAsia="Times New Roman" w:hAnsi="Times New Roman"/>
          <w:bCs/>
          <w:sz w:val="24"/>
          <w:szCs w:val="24"/>
          <w:lang w:val="x-none" w:eastAsia="x-none"/>
        </w:rPr>
      </w:pPr>
      <w:bookmarkStart w:id="15" w:name="_Toc115443420"/>
      <w:r w:rsidRPr="008447FA">
        <w:rPr>
          <w:rFonts w:ascii="Times New Roman" w:eastAsia="Times New Roman" w:hAnsi="Times New Roman"/>
          <w:b/>
          <w:bCs/>
          <w:sz w:val="24"/>
          <w:szCs w:val="24"/>
          <w:lang w:val="x-none" w:eastAsia="x-none"/>
        </w:rPr>
        <w:t xml:space="preserve">1.2.3. Принципы и подходы к формированию </w:t>
      </w:r>
      <w:r w:rsidRPr="008447FA">
        <w:rPr>
          <w:rFonts w:ascii="Times New Roman" w:eastAsia="Times New Roman" w:hAnsi="Times New Roman"/>
          <w:b/>
          <w:bCs/>
          <w:sz w:val="24"/>
          <w:szCs w:val="24"/>
          <w:lang w:eastAsia="x-none"/>
        </w:rPr>
        <w:t>Программы</w:t>
      </w:r>
      <w:r w:rsidRPr="008447FA">
        <w:rPr>
          <w:rFonts w:ascii="Times New Roman" w:eastAsia="Times New Roman" w:hAnsi="Times New Roman"/>
          <w:b/>
          <w:bCs/>
          <w:sz w:val="24"/>
          <w:szCs w:val="24"/>
          <w:lang w:val="x-none" w:eastAsia="x-none"/>
        </w:rPr>
        <w:t xml:space="preserve"> в части, формируемой участниками образовательных отношений</w:t>
      </w:r>
      <w:bookmarkEnd w:id="14"/>
      <w:bookmarkEnd w:id="15"/>
    </w:p>
    <w:p w:rsidR="008447FA" w:rsidRPr="008447FA" w:rsidRDefault="008447FA" w:rsidP="008447FA">
      <w:pPr>
        <w:spacing w:after="0" w:line="240" w:lineRule="auto"/>
        <w:contextualSpacing/>
        <w:rPr>
          <w:rFonts w:ascii="Times New Roman" w:hAnsi="Times New Roman"/>
          <w:sz w:val="24"/>
          <w:szCs w:val="24"/>
        </w:rPr>
      </w:pPr>
    </w:p>
    <w:p w:rsidR="008447FA" w:rsidRPr="008447FA" w:rsidRDefault="008447FA" w:rsidP="008447FA">
      <w:pPr>
        <w:spacing w:after="0" w:line="240" w:lineRule="auto"/>
        <w:contextualSpacing/>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Модуль «Приобщение детей к истокам русской народной культуры» </w:t>
      </w:r>
    </w:p>
    <w:p w:rsidR="008447FA" w:rsidRPr="008447FA" w:rsidRDefault="008447FA" w:rsidP="008447FA">
      <w:pPr>
        <w:spacing w:after="0" w:line="240" w:lineRule="auto"/>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При построении программы учитываются следующие принципы:</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соответствует принципу развивающего образования, целью которого является развитие ребенка;</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возраста; </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(комплексность подхода, обеспечивающего развитие детей во всех взаимодополняющих образовательных областях, успешно осуществляется с помощью комплексно-тематического планирования. Выбор определенной темы недели, месяца «проецируется» на пять образовательных областей, предлагаемых ФГОС ДО, и на все структурные единицы образовательного процесса. Таким образом, получается целостный, а не разбитый на части образовательный процесс. Это позволяет ребенку «прожить» тему в разных видах деятельности, не испытывая сложности перехода от предмета к предмету, усвоить большой объем информации, осмыслить связи между предметами и явлениями; </w:t>
      </w:r>
    </w:p>
    <w:p w:rsidR="008447FA" w:rsidRPr="008447FA" w:rsidRDefault="008447FA" w:rsidP="00B61393">
      <w:pPr>
        <w:numPr>
          <w:ilvl w:val="0"/>
          <w:numId w:val="37"/>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проведении режимных моментов в соответствии со спецификой дошкольного образования;</w:t>
      </w:r>
    </w:p>
    <w:p w:rsidR="008447FA" w:rsidRPr="008447FA" w:rsidRDefault="008447FA" w:rsidP="00B61393">
      <w:pPr>
        <w:numPr>
          <w:ilvl w:val="0"/>
          <w:numId w:val="37"/>
        </w:numPr>
        <w:spacing w:after="0" w:line="240" w:lineRule="auto"/>
        <w:contextualSpacing/>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предполагает построение образовательного процесса на адекватных возрасту формах работы с детьми.</w:t>
      </w:r>
    </w:p>
    <w:p w:rsidR="008447FA" w:rsidRPr="008447FA" w:rsidRDefault="008447FA" w:rsidP="008447FA">
      <w:pPr>
        <w:spacing w:after="0" w:line="240" w:lineRule="auto"/>
        <w:rPr>
          <w:rFonts w:ascii="Times New Roman" w:eastAsia="Times New Roman" w:hAnsi="Times New Roman"/>
          <w:b/>
          <w:i/>
          <w:sz w:val="24"/>
          <w:szCs w:val="24"/>
          <w:lang w:eastAsia="ru-RU"/>
        </w:rPr>
      </w:pPr>
    </w:p>
    <w:p w:rsidR="008447FA" w:rsidRPr="008447FA" w:rsidRDefault="008447FA" w:rsidP="008447FA">
      <w:pPr>
        <w:spacing w:after="0" w:line="240" w:lineRule="auto"/>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Модуль «Юный эколог»</w:t>
      </w:r>
    </w:p>
    <w:p w:rsidR="008447FA" w:rsidRPr="008447FA" w:rsidRDefault="008447FA" w:rsidP="00B61393">
      <w:pPr>
        <w:numPr>
          <w:ilvl w:val="0"/>
          <w:numId w:val="3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постепенное в течение учебного года и от возраста к возрасту наращивание объёма материала: от рассмотрения 1-2 объектов природы, 1-2 способов их взаимосвязи со средой обитания к последовательному увеличению количества объектов и механизмов их морфофункциональной взаимосвязи с внешними условиями;</w:t>
      </w:r>
    </w:p>
    <w:p w:rsidR="008447FA" w:rsidRPr="008447FA" w:rsidRDefault="008447FA" w:rsidP="00B61393">
      <w:pPr>
        <w:numPr>
          <w:ilvl w:val="0"/>
          <w:numId w:val="3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использование непосредственного природного окружения, которое представляет жизненное пространства дошкольников: систематическое изучение растений и животных зелёной зоны дошкольного учреждения, а затем объектов природы, которые можно продемонстрировать наглядно;</w:t>
      </w:r>
    </w:p>
    <w:p w:rsidR="008447FA" w:rsidRPr="008447FA" w:rsidRDefault="008447FA" w:rsidP="00B61393">
      <w:pPr>
        <w:numPr>
          <w:ilvl w:val="0"/>
          <w:numId w:val="3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впечатлений, конкретным, полноценным представлениям, а затем к обобщению представлений на основе объединения растений и животных по их экологическому сходству;</w:t>
      </w:r>
    </w:p>
    <w:p w:rsidR="008447FA" w:rsidRPr="008447FA" w:rsidRDefault="008447FA" w:rsidP="00B61393">
      <w:pPr>
        <w:numPr>
          <w:ilvl w:val="0"/>
          <w:numId w:val="3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зелёной зоны дошкольного учреждения, различные виды изобразительной деятельности на основе впечатлений о природе, изготовление предметов игрушек из природного материала;</w:t>
      </w:r>
    </w:p>
    <w:p w:rsidR="008447FA" w:rsidRPr="008447FA" w:rsidRDefault="008447FA" w:rsidP="00B61393">
      <w:pPr>
        <w:numPr>
          <w:ilvl w:val="0"/>
          <w:numId w:val="36"/>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подача познавательного материала и организация деятельности с помощью приёмов,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w:t>
      </w: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Материал распределён на весь учебный год по месяцам и неделям (см. в календарно-тематическом планировании в разделе «Ознакомление с миром природы»). В течение учебного года материал постепенно усложняется, наращивается объём знаний, впечатлений, интеллектуальных и практических умений. Материал реализуется через разные виды практической деятельности: выращивание растений, зимнюю подкормку птиц, ведение календарей природы, проведение опытов, изготовление книг о природе, участие в подготовке и проведении акций.</w:t>
      </w:r>
    </w:p>
    <w:p w:rsidR="008447FA" w:rsidRPr="008447FA" w:rsidRDefault="008447FA" w:rsidP="008447FA">
      <w:pPr>
        <w:spacing w:after="0" w:line="240" w:lineRule="auto"/>
        <w:jc w:val="both"/>
        <w:rPr>
          <w:rFonts w:ascii="Times New Roman" w:eastAsia="Times New Roman" w:hAnsi="Times New Roman"/>
          <w:sz w:val="24"/>
          <w:szCs w:val="24"/>
          <w:lang w:eastAsia="ru-RU"/>
        </w:rPr>
      </w:pPr>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val="x-none" w:eastAsia="x-none"/>
        </w:rPr>
      </w:pPr>
      <w:bookmarkStart w:id="16" w:name="_Toc50730509"/>
      <w:bookmarkStart w:id="17" w:name="_Toc115443421"/>
      <w:r w:rsidRPr="008447FA">
        <w:rPr>
          <w:rFonts w:ascii="Times New Roman" w:eastAsia="Times New Roman" w:hAnsi="Times New Roman"/>
          <w:b/>
          <w:bCs/>
          <w:sz w:val="24"/>
          <w:szCs w:val="24"/>
          <w:lang w:eastAsia="x-none"/>
        </w:rPr>
        <w:t xml:space="preserve">1.2.4. </w:t>
      </w:r>
      <w:r w:rsidRPr="008447FA">
        <w:rPr>
          <w:rFonts w:ascii="Times New Roman" w:eastAsia="Times New Roman" w:hAnsi="Times New Roman"/>
          <w:b/>
          <w:bCs/>
          <w:sz w:val="24"/>
          <w:szCs w:val="24"/>
          <w:lang w:val="x-none" w:eastAsia="x-none"/>
        </w:rPr>
        <w:t>Значимые характеристики для разработки части, формируемой участниками образовательных отношений характеристики</w:t>
      </w:r>
      <w:bookmarkEnd w:id="16"/>
      <w:bookmarkEnd w:id="17"/>
    </w:p>
    <w:p w:rsidR="008447FA" w:rsidRPr="008447FA" w:rsidRDefault="008447FA" w:rsidP="008447FA">
      <w:pPr>
        <w:spacing w:after="0" w:line="240" w:lineRule="auto"/>
        <w:jc w:val="both"/>
        <w:rPr>
          <w:rFonts w:ascii="Times New Roman" w:hAnsi="Times New Roman"/>
          <w:sz w:val="24"/>
          <w:szCs w:val="24"/>
        </w:rPr>
      </w:pP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Выбор направлений работы с детьми, выбор авторских программ,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детского сада, максимально учитывающую социокультурные условия микро и макросоциума, в которых реализуется Программа. </w:t>
      </w:r>
    </w:p>
    <w:p w:rsidR="008447FA" w:rsidRPr="008447FA" w:rsidRDefault="008447FA" w:rsidP="008447FA">
      <w:pPr>
        <w:autoSpaceDE w:val="0"/>
        <w:autoSpaceDN w:val="0"/>
        <w:adjustRightInd w:val="0"/>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lang w:eastAsia="ru-RU"/>
        </w:rPr>
        <w:tab/>
      </w:r>
      <w:r w:rsidRPr="008447FA">
        <w:rPr>
          <w:rFonts w:ascii="Times New Roman" w:eastAsia="Times New Roman" w:hAnsi="Times New Roman"/>
          <w:sz w:val="24"/>
          <w:szCs w:val="24"/>
          <w:lang w:eastAsia="ru-RU"/>
        </w:rPr>
        <w:t>Важное значение при определении содержательной основы Программы имеют демографические, национально-культурные, природно-климатические, географические и экологические особенности, социально-исторические потребности, национально-культурные традиции в которых осуществляется образовательный процесс.</w:t>
      </w:r>
    </w:p>
    <w:p w:rsidR="005C3ED3" w:rsidRDefault="005C3ED3" w:rsidP="008447FA">
      <w:pPr>
        <w:autoSpaceDE w:val="0"/>
        <w:autoSpaceDN w:val="0"/>
        <w:adjustRightInd w:val="0"/>
        <w:spacing w:after="0" w:line="240" w:lineRule="auto"/>
        <w:jc w:val="both"/>
        <w:rPr>
          <w:rFonts w:ascii="Times New Roman" w:hAnsi="Times New Roman"/>
          <w:b/>
          <w:sz w:val="24"/>
          <w:szCs w:val="24"/>
        </w:rPr>
      </w:pPr>
      <w:bookmarkStart w:id="18" w:name="_Toc50730510"/>
    </w:p>
    <w:p w:rsidR="008447FA" w:rsidRPr="008447FA" w:rsidRDefault="008447FA" w:rsidP="008447FA">
      <w:pPr>
        <w:autoSpaceDE w:val="0"/>
        <w:autoSpaceDN w:val="0"/>
        <w:adjustRightInd w:val="0"/>
        <w:spacing w:after="0" w:line="240" w:lineRule="auto"/>
        <w:jc w:val="both"/>
        <w:rPr>
          <w:rFonts w:ascii="Times New Roman" w:hAnsi="Times New Roman"/>
          <w:b/>
          <w:i/>
          <w:sz w:val="24"/>
          <w:szCs w:val="24"/>
        </w:rPr>
      </w:pPr>
      <w:r w:rsidRPr="008447FA">
        <w:rPr>
          <w:rFonts w:ascii="Times New Roman" w:hAnsi="Times New Roman"/>
          <w:b/>
          <w:i/>
          <w:sz w:val="24"/>
          <w:szCs w:val="24"/>
        </w:rPr>
        <w:t>Природно-климатические, географические и экологические особенности:</w:t>
      </w:r>
    </w:p>
    <w:p w:rsidR="008447FA" w:rsidRPr="008447FA" w:rsidRDefault="008447FA" w:rsidP="008447FA">
      <w:pPr>
        <w:autoSpaceDE w:val="0"/>
        <w:autoSpaceDN w:val="0"/>
        <w:adjustRightInd w:val="0"/>
        <w:spacing w:after="0" w:line="240" w:lineRule="auto"/>
        <w:ind w:firstLine="708"/>
        <w:jc w:val="both"/>
        <w:rPr>
          <w:rFonts w:ascii="Times New Roman" w:hAnsi="Times New Roman"/>
          <w:b/>
          <w:i/>
          <w:sz w:val="24"/>
          <w:szCs w:val="24"/>
        </w:rPr>
      </w:pPr>
      <w:r w:rsidRPr="008447FA">
        <w:rPr>
          <w:rFonts w:ascii="Times New Roman" w:hAnsi="Times New Roman"/>
          <w:sz w:val="24"/>
          <w:szCs w:val="24"/>
        </w:rPr>
        <w:t xml:space="preserve">Город Екатеринбург расположен </w:t>
      </w:r>
      <w:r w:rsidRPr="008447FA">
        <w:rPr>
          <w:rFonts w:ascii="Times New Roman" w:eastAsia="Times New Roman" w:hAnsi="Times New Roman"/>
          <w:sz w:val="24"/>
          <w:szCs w:val="24"/>
          <w:shd w:val="clear" w:color="auto" w:fill="FFFFFF"/>
          <w:lang w:eastAsia="ru-RU"/>
        </w:rPr>
        <w:t>на восточном склоне Среднего </w:t>
      </w:r>
      <w:r w:rsidRPr="008447FA">
        <w:rPr>
          <w:rFonts w:ascii="Times New Roman" w:eastAsia="Times New Roman" w:hAnsi="Times New Roman"/>
          <w:iCs/>
          <w:sz w:val="24"/>
          <w:szCs w:val="24"/>
          <w:shd w:val="clear" w:color="auto" w:fill="FFFFFF"/>
          <w:lang w:eastAsia="ru-RU"/>
        </w:rPr>
        <w:t>Урала</w:t>
      </w:r>
      <w:r w:rsidRPr="008447FA">
        <w:rPr>
          <w:rFonts w:ascii="Times New Roman" w:eastAsia="Times New Roman" w:hAnsi="Times New Roman"/>
          <w:sz w:val="24"/>
          <w:szCs w:val="24"/>
          <w:shd w:val="clear" w:color="auto" w:fill="FFFFFF"/>
          <w:lang w:eastAsia="ru-RU"/>
        </w:rPr>
        <w:t>, по берегам </w:t>
      </w:r>
      <w:r w:rsidRPr="008447FA">
        <w:rPr>
          <w:rFonts w:ascii="Times New Roman" w:eastAsia="Times New Roman" w:hAnsi="Times New Roman"/>
          <w:iCs/>
          <w:sz w:val="24"/>
          <w:szCs w:val="24"/>
          <w:shd w:val="clear" w:color="auto" w:fill="FFFFFF"/>
          <w:lang w:eastAsia="ru-RU"/>
        </w:rPr>
        <w:t>р. Исеть</w:t>
      </w:r>
      <w:r w:rsidRPr="008447FA">
        <w:rPr>
          <w:rFonts w:ascii="Times New Roman" w:eastAsia="Times New Roman" w:hAnsi="Times New Roman"/>
          <w:sz w:val="24"/>
          <w:szCs w:val="24"/>
          <w:shd w:val="clear" w:color="auto" w:fill="FFFFFF"/>
          <w:lang w:eastAsia="ru-RU"/>
        </w:rPr>
        <w:t xml:space="preserve">. </w:t>
      </w:r>
      <w:r w:rsidRPr="008447FA">
        <w:rPr>
          <w:rFonts w:ascii="Times New Roman" w:eastAsia="Times New Roman" w:hAnsi="Times New Roman"/>
          <w:sz w:val="24"/>
          <w:szCs w:val="24"/>
          <w:lang w:eastAsia="ru-RU"/>
        </w:rPr>
        <w:t xml:space="preserve">Природно-климатические условия Среднего Урала сложны и многообразны. </w:t>
      </w:r>
      <w:r w:rsidRPr="008447FA">
        <w:rPr>
          <w:rFonts w:ascii="Times New Roman" w:eastAsia="Times New Roman" w:hAnsi="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sidRPr="008447FA">
        <w:rPr>
          <w:rFonts w:ascii="Times New Roman" w:eastAsia="Times New Roman" w:hAnsi="Times New Roman"/>
          <w:sz w:val="24"/>
          <w:szCs w:val="24"/>
          <w:lang w:eastAsia="ru-RU"/>
        </w:rPr>
        <w:t xml:space="preserve">Достаточно длинный весенний и осенний периоды. </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Предусматривается ознакомление детей с природно-климатическими условиями и особенностями Свердловской области, воспитание любви к родной природе.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8447FA" w:rsidRPr="008447FA" w:rsidRDefault="008447FA" w:rsidP="00B61393">
      <w:pPr>
        <w:numPr>
          <w:ilvl w:val="1"/>
          <w:numId w:val="49"/>
        </w:numPr>
        <w:spacing w:after="0" w:line="240" w:lineRule="auto"/>
        <w:ind w:left="709"/>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8447FA" w:rsidRPr="008447FA" w:rsidRDefault="008447FA" w:rsidP="00B61393">
      <w:pPr>
        <w:numPr>
          <w:ilvl w:val="1"/>
          <w:numId w:val="49"/>
        </w:numPr>
        <w:spacing w:after="0" w:line="240" w:lineRule="auto"/>
        <w:ind w:left="709"/>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8447FA" w:rsidRPr="008447FA" w:rsidRDefault="008447FA" w:rsidP="008447FA">
      <w:pPr>
        <w:widowControl w:val="0"/>
        <w:tabs>
          <w:tab w:val="left" w:pos="900"/>
        </w:tabs>
        <w:spacing w:after="0" w:line="240" w:lineRule="auto"/>
        <w:ind w:firstLine="74"/>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lastRenderedPageBreak/>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и один раз – на воздухе. Режимные процессы (прогулки, физкультурные занятия) организуются в соответствии с требованиями СанПиН и режимом дня, утвержденным настоящей Программой. Рекомендуемая продолжительность ежедневных прогулок составляет 3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сокращается.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8447FA" w:rsidRPr="008447FA" w:rsidRDefault="008447FA" w:rsidP="008447FA">
      <w:pPr>
        <w:widowControl w:val="0"/>
        <w:tabs>
          <w:tab w:val="left" w:pos="900"/>
        </w:tabs>
        <w:spacing w:after="0" w:line="240" w:lineRule="auto"/>
        <w:jc w:val="both"/>
        <w:rPr>
          <w:rFonts w:ascii="Times New Roman" w:eastAsia="Times New Roman" w:hAnsi="Times New Roman"/>
          <w:snapToGrid w:val="0"/>
          <w:sz w:val="24"/>
          <w:szCs w:val="24"/>
          <w:lang w:eastAsia="ru-RU"/>
        </w:rPr>
      </w:pPr>
    </w:p>
    <w:p w:rsidR="008447FA" w:rsidRPr="008447FA" w:rsidRDefault="008447FA" w:rsidP="008447FA">
      <w:pPr>
        <w:widowControl w:val="0"/>
        <w:tabs>
          <w:tab w:val="left" w:pos="900"/>
        </w:tabs>
        <w:spacing w:after="0" w:line="240" w:lineRule="auto"/>
        <w:jc w:val="both"/>
        <w:rPr>
          <w:rFonts w:ascii="Times New Roman" w:eastAsia="Times New Roman" w:hAnsi="Times New Roman"/>
          <w:b/>
          <w:i/>
          <w:snapToGrid w:val="0"/>
          <w:sz w:val="24"/>
          <w:szCs w:val="24"/>
          <w:lang w:eastAsia="ru-RU"/>
        </w:rPr>
      </w:pPr>
      <w:r w:rsidRPr="008447FA">
        <w:rPr>
          <w:rFonts w:ascii="Times New Roman" w:eastAsia="Times New Roman" w:hAnsi="Times New Roman"/>
          <w:b/>
          <w:i/>
          <w:snapToGrid w:val="0"/>
          <w:sz w:val="24"/>
          <w:szCs w:val="24"/>
          <w:lang w:eastAsia="ru-RU"/>
        </w:rPr>
        <w:t xml:space="preserve">Демографические условия: </w:t>
      </w:r>
    </w:p>
    <w:p w:rsidR="008447FA" w:rsidRPr="008447FA" w:rsidRDefault="008447FA" w:rsidP="008447FA">
      <w:pPr>
        <w:widowControl w:val="0"/>
        <w:tabs>
          <w:tab w:val="left" w:pos="900"/>
        </w:tabs>
        <w:spacing w:after="0" w:line="240" w:lineRule="auto"/>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ab/>
        <w:t xml:space="preserve">Учитывается состав семей воспитанников (многодетная семья, один ребенок в семье и др.), наполняемость и принципы формирования одновозрастных групп, для адекватного выбора форм организации, средств и методов образования детей. </w:t>
      </w:r>
    </w:p>
    <w:p w:rsidR="008447FA" w:rsidRPr="008447FA" w:rsidRDefault="008447FA" w:rsidP="008447FA">
      <w:pPr>
        <w:widowControl w:val="0"/>
        <w:tabs>
          <w:tab w:val="left" w:pos="900"/>
        </w:tabs>
        <w:spacing w:after="0" w:line="240" w:lineRule="auto"/>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ab/>
        <w:t>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w:t>
      </w:r>
      <w:r w:rsidR="005C3ED3">
        <w:rPr>
          <w:rFonts w:ascii="Times New Roman" w:eastAsia="Times New Roman" w:hAnsi="Times New Roman"/>
          <w:snapToGrid w:val="0"/>
          <w:sz w:val="24"/>
          <w:szCs w:val="24"/>
          <w:lang w:eastAsia="ru-RU"/>
        </w:rPr>
        <w:t xml:space="preserve"> </w:t>
      </w:r>
      <w:r w:rsidRPr="008447FA">
        <w:rPr>
          <w:rFonts w:ascii="Times New Roman" w:eastAsia="Times New Roman" w:hAnsi="Times New Roman"/>
          <w:snapToGrid w:val="0"/>
          <w:sz w:val="24"/>
          <w:szCs w:val="24"/>
          <w:lang w:eastAsia="ru-RU"/>
        </w:rPr>
        <w:t>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w:t>
      </w:r>
      <w:r w:rsidR="00283E1F">
        <w:rPr>
          <w:rFonts w:ascii="Times New Roman" w:eastAsia="Times New Roman" w:hAnsi="Times New Roman"/>
          <w:snapToGrid w:val="0"/>
          <w:sz w:val="24"/>
          <w:szCs w:val="24"/>
          <w:lang w:eastAsia="ru-RU"/>
        </w:rPr>
        <w:t>ных в образовательном процессе.</w:t>
      </w:r>
    </w:p>
    <w:p w:rsidR="008447FA" w:rsidRPr="008447FA" w:rsidRDefault="008447FA" w:rsidP="008447FA">
      <w:pPr>
        <w:widowControl w:val="0"/>
        <w:tabs>
          <w:tab w:val="left" w:pos="900"/>
        </w:tabs>
        <w:spacing w:after="0" w:line="240" w:lineRule="auto"/>
        <w:jc w:val="both"/>
        <w:rPr>
          <w:rFonts w:ascii="Times New Roman" w:eastAsia="Times New Roman" w:hAnsi="Times New Roman"/>
          <w:b/>
          <w:i/>
          <w:snapToGrid w:val="0"/>
          <w:sz w:val="24"/>
          <w:szCs w:val="24"/>
          <w:lang w:eastAsia="ru-RU"/>
        </w:rPr>
      </w:pPr>
    </w:p>
    <w:p w:rsidR="008447FA" w:rsidRPr="008447FA" w:rsidRDefault="008447FA" w:rsidP="008447FA">
      <w:pPr>
        <w:widowControl w:val="0"/>
        <w:tabs>
          <w:tab w:val="left" w:pos="900"/>
        </w:tabs>
        <w:spacing w:after="0" w:line="240" w:lineRule="auto"/>
        <w:jc w:val="both"/>
        <w:rPr>
          <w:rFonts w:ascii="Times New Roman" w:eastAsia="Times New Roman" w:hAnsi="Times New Roman"/>
          <w:b/>
          <w:i/>
          <w:snapToGrid w:val="0"/>
          <w:sz w:val="24"/>
          <w:szCs w:val="24"/>
          <w:lang w:eastAsia="ru-RU"/>
        </w:rPr>
      </w:pPr>
      <w:r w:rsidRPr="008447FA">
        <w:rPr>
          <w:rFonts w:ascii="Times New Roman" w:eastAsia="Times New Roman" w:hAnsi="Times New Roman"/>
          <w:b/>
          <w:i/>
          <w:snapToGrid w:val="0"/>
          <w:sz w:val="24"/>
          <w:szCs w:val="24"/>
          <w:lang w:eastAsia="ru-RU"/>
        </w:rPr>
        <w:t xml:space="preserve">Национально-культурные особенности: </w:t>
      </w:r>
    </w:p>
    <w:p w:rsidR="008447FA" w:rsidRPr="008447FA" w:rsidRDefault="008447FA" w:rsidP="008447FA">
      <w:pPr>
        <w:widowControl w:val="0"/>
        <w:tabs>
          <w:tab w:val="left" w:pos="900"/>
        </w:tabs>
        <w:spacing w:after="0" w:line="240" w:lineRule="auto"/>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ab/>
        <w:t>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Содержание дошкольного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поликультурное воспитание дошкольников строится на</w:t>
      </w:r>
      <w:r w:rsidRPr="008447FA">
        <w:rPr>
          <w:rFonts w:ascii="Times New Roman" w:hAnsi="Times New Roman"/>
          <w:color w:val="000000"/>
          <w:sz w:val="28"/>
        </w:rPr>
        <w:t xml:space="preserve"> </w:t>
      </w:r>
      <w:r w:rsidRPr="008447FA">
        <w:rPr>
          <w:rFonts w:ascii="Times New Roman" w:eastAsia="Times New Roman" w:hAnsi="Times New Roman"/>
          <w:snapToGrid w:val="0"/>
          <w:sz w:val="24"/>
          <w:szCs w:val="24"/>
          <w:lang w:eastAsia="ru-RU"/>
        </w:rPr>
        <w:t>основе изучения национальных традиций семей воспитанников МБДОУ. Дошкольники знакомятся с самобытностью и уникальностью национальной культуры народов Урала,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8447FA" w:rsidRPr="008447FA" w:rsidRDefault="008447FA" w:rsidP="008447FA">
      <w:pPr>
        <w:widowControl w:val="0"/>
        <w:tabs>
          <w:tab w:val="left" w:pos="900"/>
        </w:tabs>
        <w:spacing w:after="0" w:line="240" w:lineRule="auto"/>
        <w:jc w:val="both"/>
        <w:rPr>
          <w:rFonts w:ascii="Times New Roman" w:eastAsia="Times New Roman" w:hAnsi="Times New Roman"/>
          <w:snapToGrid w:val="0"/>
          <w:sz w:val="24"/>
          <w:szCs w:val="24"/>
          <w:lang w:eastAsia="ru-RU"/>
        </w:rPr>
      </w:pPr>
    </w:p>
    <w:p w:rsidR="008447FA" w:rsidRPr="008447FA" w:rsidRDefault="008447FA" w:rsidP="008447FA">
      <w:pPr>
        <w:spacing w:after="0" w:line="240" w:lineRule="auto"/>
        <w:jc w:val="both"/>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Социально-исторические потребности:</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Вблизи МБДОУ расположены следующие промышленные объекты: ОАО «Комбинат мясной Екатеринбургский» (ул. Титова, 19), ОАО «Жировой комбинат» (ул. Титова, 27), ОАО «Уральский завод РТИ» (ул. Титова, 11). Относительно неблагоприятная экологическая ситуация определяет необходимость вести работу экологической направленности. </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 xml:space="preserve">Специфика экономических условий г. Екатеринбурга учтена в планировании образовательной работы с детьми в таких формах, как проекты, праздники, культурные традиции, мероприятия, проводимые в летний оздоровительный период. При разработке Программы введены темы, направленные на ознакомление воспитанников с профессиональной деятельностью взрослых (родителей), а также темы, предполагающие ознакомление воспитанников с историей края, знаменитыми земляками. </w:t>
      </w:r>
    </w:p>
    <w:p w:rsidR="008447FA" w:rsidRPr="008447FA" w:rsidRDefault="008447FA" w:rsidP="008447FA">
      <w:pPr>
        <w:spacing w:after="0" w:line="240" w:lineRule="auto"/>
        <w:jc w:val="both"/>
        <w:rPr>
          <w:rFonts w:ascii="Times New Roman" w:hAnsi="Times New Roman"/>
          <w:sz w:val="24"/>
          <w:szCs w:val="24"/>
          <w:shd w:val="clear" w:color="auto" w:fill="FFFFFF"/>
          <w:lang w:eastAsia="ru-RU"/>
        </w:rPr>
      </w:pPr>
      <w:r w:rsidRPr="008447FA">
        <w:rPr>
          <w:rFonts w:ascii="Times New Roman" w:hAnsi="Times New Roman"/>
          <w:sz w:val="24"/>
          <w:szCs w:val="24"/>
          <w:shd w:val="clear" w:color="auto" w:fill="FFFFFF"/>
          <w:lang w:eastAsia="ru-RU"/>
        </w:rPr>
        <w:tab/>
      </w:r>
      <w:r w:rsidRPr="008447FA">
        <w:rPr>
          <w:rFonts w:ascii="Times New Roman" w:eastAsia="Times New Roman" w:hAnsi="Times New Roman"/>
          <w:sz w:val="24"/>
          <w:szCs w:val="24"/>
          <w:shd w:val="clear" w:color="auto" w:fill="FFFFFF"/>
          <w:lang w:eastAsia="ru-RU"/>
        </w:rPr>
        <w:t xml:space="preserve">Для создания качественных условий воспитания, обучения и развития детей осуществляется </w:t>
      </w:r>
      <w:r w:rsidRPr="008447FA">
        <w:rPr>
          <w:rFonts w:ascii="Times New Roman" w:eastAsia="Times New Roman" w:hAnsi="Times New Roman"/>
          <w:b/>
          <w:i/>
          <w:sz w:val="24"/>
          <w:szCs w:val="24"/>
          <w:shd w:val="clear" w:color="auto" w:fill="FFFFFF"/>
          <w:lang w:eastAsia="ru-RU"/>
        </w:rPr>
        <w:t>сотрудничество с:</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ФГБОУ ВО «Уральский государственный педагогический университет» (УрГПУ) </w:t>
      </w:r>
      <w:r w:rsidRPr="008447FA">
        <w:rPr>
          <w:rFonts w:ascii="Times New Roman" w:eastAsia="Times New Roman" w:hAnsi="Times New Roman"/>
          <w:sz w:val="24"/>
          <w:szCs w:val="24"/>
          <w:lang w:eastAsia="ru-RU"/>
        </w:rPr>
        <w:t>- научно-методическое сопровождение, повышение квалификации педагогических и руководящих работников;</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z w:val="24"/>
          <w:szCs w:val="24"/>
          <w:lang w:eastAsia="ru-RU"/>
        </w:rPr>
        <w:t xml:space="preserve">ГИБДД </w:t>
      </w:r>
      <w:r w:rsidRPr="008447FA">
        <w:rPr>
          <w:rFonts w:ascii="Times New Roman" w:eastAsia="Times New Roman" w:hAnsi="Times New Roman"/>
          <w:snapToGrid w:val="0"/>
          <w:sz w:val="24"/>
          <w:szCs w:val="24"/>
          <w:lang w:eastAsia="ru-RU"/>
        </w:rPr>
        <w:t xml:space="preserve">Чкаловского района </w:t>
      </w:r>
      <w:r w:rsidRPr="008447FA">
        <w:rPr>
          <w:rFonts w:ascii="Times New Roman" w:eastAsia="Times New Roman" w:hAnsi="Times New Roman"/>
          <w:sz w:val="24"/>
          <w:szCs w:val="24"/>
          <w:lang w:eastAsia="ru-RU"/>
        </w:rPr>
        <w:t xml:space="preserve">- профилактика детского дорожного травматизма на дорогах города;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z w:val="24"/>
          <w:szCs w:val="24"/>
          <w:lang w:eastAsia="ru-RU"/>
        </w:rPr>
        <w:t>МБОУ – ДО Городской детский экологический центр - участие в акциях, конкурсах, проектах экологической направленности;</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z w:val="24"/>
          <w:szCs w:val="24"/>
          <w:lang w:eastAsia="ru-RU"/>
        </w:rPr>
        <w:t xml:space="preserve">Детская поликлиника № 8 - сохранение и укрепление здоровья дошкольников;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z w:val="24"/>
          <w:szCs w:val="24"/>
          <w:lang w:eastAsia="ru-RU"/>
        </w:rPr>
        <w:t>ТМПМПК - комплексное психолого-медико-педагогическое обследование и сопровождение детей;</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ГАОУ ДПО СО «ИРО» - повышение квалификации педагогических и руководящих работников;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ОАО «МРСК Урала» Западные электрические сети – обучение навыкам электробезопасности;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МБОУ СОШ № 21 - преемственность дошкольного и начального школьного образования;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МБУК «Муниципальное объединение библиотек г. Екатеринбурга» библиотека № 31 – культурное и интеллектуальное развитие детей;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Екатеринбургская детская музыкальная школа №8 – развитие интереса к музыке, музыкальным инструментам, творчеством композиторов;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 xml:space="preserve">МАУК «Дом культуры «Совхозный» - организация и проведение различных мероприятий (выставки, тематические концерты, тематические игровые программы и мероприятия различных видов; </w:t>
      </w:r>
    </w:p>
    <w:p w:rsidR="008447FA" w:rsidRPr="008447FA" w:rsidRDefault="008447FA" w:rsidP="00B61393">
      <w:pPr>
        <w:widowControl w:val="0"/>
        <w:numPr>
          <w:ilvl w:val="0"/>
          <w:numId w:val="50"/>
        </w:numPr>
        <w:tabs>
          <w:tab w:val="left" w:pos="900"/>
        </w:tabs>
        <w:spacing w:after="0" w:line="240" w:lineRule="auto"/>
        <w:contextualSpacing/>
        <w:jc w:val="both"/>
        <w:rPr>
          <w:rFonts w:ascii="Times New Roman" w:eastAsia="Times New Roman" w:hAnsi="Times New Roman"/>
          <w:snapToGrid w:val="0"/>
          <w:sz w:val="24"/>
          <w:szCs w:val="24"/>
          <w:lang w:eastAsia="ru-RU"/>
        </w:rPr>
      </w:pPr>
      <w:r w:rsidRPr="008447FA">
        <w:rPr>
          <w:rFonts w:ascii="Times New Roman" w:eastAsia="Times New Roman" w:hAnsi="Times New Roman"/>
          <w:snapToGrid w:val="0"/>
          <w:sz w:val="24"/>
          <w:szCs w:val="24"/>
          <w:lang w:eastAsia="ru-RU"/>
        </w:rPr>
        <w:t>МАУК ДК «Елизаветинский» - проведение массовых мероприятий (концертов, спектаклей, конкурсов, фестивалей, ярмарок, выставок и др.).</w:t>
      </w:r>
    </w:p>
    <w:p w:rsidR="008447FA" w:rsidRPr="008447FA" w:rsidRDefault="008447FA" w:rsidP="008447FA">
      <w:pPr>
        <w:widowControl w:val="0"/>
        <w:tabs>
          <w:tab w:val="left" w:pos="900"/>
        </w:tabs>
        <w:spacing w:after="0" w:line="240" w:lineRule="auto"/>
        <w:ind w:left="720"/>
        <w:contextualSpacing/>
        <w:jc w:val="both"/>
        <w:rPr>
          <w:rFonts w:ascii="Times New Roman" w:eastAsia="Times New Roman" w:hAnsi="Times New Roman"/>
          <w:snapToGrid w:val="0"/>
          <w:sz w:val="24"/>
          <w:szCs w:val="24"/>
          <w:lang w:eastAsia="ru-RU"/>
        </w:rPr>
      </w:pPr>
    </w:p>
    <w:p w:rsidR="008447FA" w:rsidRPr="008447FA" w:rsidRDefault="008447FA" w:rsidP="008447FA">
      <w:pPr>
        <w:keepNext/>
        <w:keepLines/>
        <w:spacing w:after="0" w:line="240" w:lineRule="auto"/>
        <w:jc w:val="both"/>
        <w:outlineLvl w:val="0"/>
        <w:rPr>
          <w:rFonts w:ascii="Times New Roman" w:eastAsia="Times New Roman" w:hAnsi="Times New Roman"/>
          <w:b/>
          <w:bCs/>
          <w:snapToGrid w:val="0"/>
          <w:sz w:val="24"/>
          <w:szCs w:val="24"/>
          <w:lang w:val="x-none" w:eastAsia="ru-RU"/>
        </w:rPr>
      </w:pPr>
      <w:bookmarkStart w:id="19" w:name="_Toc115443422"/>
      <w:r w:rsidRPr="008447FA">
        <w:rPr>
          <w:rFonts w:ascii="Times New Roman" w:eastAsia="Times New Roman" w:hAnsi="Times New Roman"/>
          <w:b/>
          <w:bCs/>
          <w:snapToGrid w:val="0"/>
          <w:sz w:val="24"/>
          <w:szCs w:val="24"/>
          <w:lang w:val="x-none" w:eastAsia="ru-RU"/>
        </w:rPr>
        <w:t xml:space="preserve">1.2.5. Планируемые результаты освоения детьми содержания части </w:t>
      </w:r>
      <w:r w:rsidRPr="008447FA">
        <w:rPr>
          <w:rFonts w:ascii="Times New Roman" w:eastAsia="Times New Roman" w:hAnsi="Times New Roman"/>
          <w:b/>
          <w:bCs/>
          <w:snapToGrid w:val="0"/>
          <w:sz w:val="24"/>
          <w:szCs w:val="24"/>
          <w:lang w:eastAsia="ru-RU"/>
        </w:rPr>
        <w:t>Программы</w:t>
      </w:r>
      <w:r w:rsidRPr="008447FA">
        <w:rPr>
          <w:rFonts w:ascii="Times New Roman" w:eastAsia="Times New Roman" w:hAnsi="Times New Roman"/>
          <w:b/>
          <w:bCs/>
          <w:snapToGrid w:val="0"/>
          <w:sz w:val="24"/>
          <w:szCs w:val="24"/>
          <w:lang w:val="x-none" w:eastAsia="ru-RU"/>
        </w:rPr>
        <w:t>, формируемой участниками образовательных отношений</w:t>
      </w:r>
      <w:bookmarkEnd w:id="18"/>
      <w:bookmarkEnd w:id="19"/>
    </w:p>
    <w:p w:rsidR="008447FA" w:rsidRPr="008447FA" w:rsidRDefault="008447FA" w:rsidP="008447FA">
      <w:pPr>
        <w:spacing w:after="0" w:line="240" w:lineRule="auto"/>
        <w:ind w:firstLine="567"/>
        <w:jc w:val="both"/>
        <w:rPr>
          <w:rFonts w:ascii="Times New Roman" w:hAnsi="Times New Roman"/>
          <w:sz w:val="24"/>
          <w:szCs w:val="24"/>
          <w:lang w:eastAsia="ru-RU"/>
        </w:rPr>
      </w:pPr>
    </w:p>
    <w:p w:rsidR="008447FA" w:rsidRPr="008447FA" w:rsidRDefault="008447FA" w:rsidP="008447FA">
      <w:pPr>
        <w:spacing w:after="0" w:line="240" w:lineRule="auto"/>
        <w:ind w:left="17" w:firstLine="691"/>
        <w:jc w:val="both"/>
        <w:rPr>
          <w:rFonts w:ascii="Times New Roman" w:eastAsia="Times New Roman" w:hAnsi="Times New Roman"/>
          <w:b/>
          <w:bCs/>
          <w:sz w:val="24"/>
          <w:szCs w:val="24"/>
          <w:lang w:eastAsia="ru-RU"/>
        </w:rPr>
      </w:pPr>
      <w:r w:rsidRPr="008447FA">
        <w:rPr>
          <w:rFonts w:ascii="Times New Roman" w:eastAsia="Times New Roman" w:hAnsi="Times New Roman"/>
          <w:sz w:val="24"/>
          <w:szCs w:val="24"/>
          <w:lang w:eastAsia="ru-RU"/>
        </w:rPr>
        <w:t xml:space="preserve">Планируемые результаты освоения детьми Программы дошкольного образования в части, формируемой участниками образовательных отношений, конкретизируются как ожидаемые качества личности на этапе завершения дошкольного образования. </w:t>
      </w:r>
    </w:p>
    <w:p w:rsidR="008447FA" w:rsidRPr="008447FA" w:rsidRDefault="008447FA" w:rsidP="008447FA">
      <w:pPr>
        <w:spacing w:after="160" w:line="259" w:lineRule="auto"/>
        <w:rPr>
          <w:rFonts w:ascii="Times New Roman" w:eastAsia="Times New Roman" w:hAnsi="Times New Roman"/>
          <w:sz w:val="24"/>
          <w:szCs w:val="24"/>
          <w:lang w:eastAsia="ru-RU"/>
        </w:rPr>
      </w:pPr>
    </w:p>
    <w:p w:rsidR="008447FA" w:rsidRPr="008447FA" w:rsidRDefault="008447FA" w:rsidP="008447FA">
      <w:pPr>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Парциальная программа Князевой О.Л., Маханевой М.Д. «Приобщение детей к истокам русской народной культуры»</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Знают основные литературные понятия по фольклору, песни, частушки, потешки, загадки, пословицы, поговорки, заклички. </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Умеют рассказывать русские народные сказки и обыгрывать их.</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Знают былинных и сказочных героев, умеют узнавать их в произведениях изобразительного искусства; создают творческие работы по фольклорным произведениям.</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Принимают активное участие в русских народных праздниках, знают названия праздников и умеют объяснить, что это за праздник и когда он бывает.</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Знают народные приметы, умеют соотносить увиденное в природе c народными приметами.</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Сформированы начальные знания об особенностях народного быта, русской народной культуре, используют в игре предметы быта русского народа.</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Умеют играть в подвижные и хороводные народные игры.</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Знают элементы русского народного костюма.</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Расширен словарный запас при знакомстве с предметами быта, традициями русского народа.</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владеют углубленными знаниями о городе, области, государстве, в котором живут, знают символику, испытывают чувство гордости за свою малую родину, страну.</w:t>
      </w:r>
    </w:p>
    <w:p w:rsidR="008447FA" w:rsidRPr="008447FA" w:rsidRDefault="008447FA" w:rsidP="00B61393">
      <w:pPr>
        <w:numPr>
          <w:ilvl w:val="0"/>
          <w:numId w:val="51"/>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Имеют начальные представления о моральных нормах и правилах нравственного поведения.</w:t>
      </w:r>
    </w:p>
    <w:p w:rsidR="008447FA" w:rsidRPr="008447FA" w:rsidRDefault="008447FA" w:rsidP="008447FA">
      <w:pPr>
        <w:spacing w:after="0" w:line="240" w:lineRule="auto"/>
        <w:jc w:val="both"/>
        <w:rPr>
          <w:rFonts w:ascii="Times New Roman" w:eastAsia="Times New Roman" w:hAnsi="Times New Roman"/>
          <w:sz w:val="24"/>
          <w:szCs w:val="24"/>
          <w:lang w:eastAsia="ru-RU"/>
        </w:rPr>
      </w:pP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b/>
          <w:i/>
          <w:sz w:val="24"/>
          <w:szCs w:val="24"/>
          <w:lang w:eastAsia="ru-RU"/>
        </w:rPr>
        <w:t>Мониторинг</w:t>
      </w:r>
      <w:r w:rsidRPr="008447FA">
        <w:rPr>
          <w:rFonts w:ascii="Times New Roman" w:eastAsia="Times New Roman" w:hAnsi="Times New Roman"/>
          <w:sz w:val="24"/>
          <w:szCs w:val="24"/>
          <w:lang w:eastAsia="ru-RU"/>
        </w:rPr>
        <w:t xml:space="preserve">. </w:t>
      </w: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Для определения уровня знаний и умений детей используются следующие показатели: </w:t>
      </w:r>
    </w:p>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Соответствуют возрастным возможностям: </w:t>
      </w:r>
    </w:p>
    <w:p w:rsidR="008447FA" w:rsidRPr="008447FA" w:rsidRDefault="008447FA" w:rsidP="00B61393">
      <w:pPr>
        <w:numPr>
          <w:ilvl w:val="0"/>
          <w:numId w:val="5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Ребёнок с интересом усваивает сведения, касающиеся особенностей русской культуры: знает и использует в речи пословицы и поговорки, загадки, образные выражения, знает народные приметы.  </w:t>
      </w:r>
    </w:p>
    <w:p w:rsidR="008447FA" w:rsidRPr="008447FA" w:rsidRDefault="008447FA" w:rsidP="00B61393">
      <w:pPr>
        <w:numPr>
          <w:ilvl w:val="0"/>
          <w:numId w:val="5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Принимает осмысленное и активное участие в народных праздниках. Знает названия праздников и когда они бывают. </w:t>
      </w:r>
    </w:p>
    <w:p w:rsidR="008447FA" w:rsidRPr="008447FA" w:rsidRDefault="008447FA" w:rsidP="008447FA">
      <w:pPr>
        <w:spacing w:after="0" w:line="240" w:lineRule="auto"/>
        <w:ind w:left="720"/>
        <w:contextualSpacing/>
        <w:jc w:val="both"/>
        <w:rPr>
          <w:rFonts w:ascii="Times New Roman" w:eastAsia="Times New Roman" w:hAnsi="Times New Roman"/>
          <w:sz w:val="24"/>
          <w:szCs w:val="24"/>
          <w:lang w:eastAsia="ru-RU"/>
        </w:rPr>
      </w:pPr>
    </w:p>
    <w:p w:rsidR="008447FA" w:rsidRPr="008447FA" w:rsidRDefault="008447FA" w:rsidP="008447FA">
      <w:pPr>
        <w:spacing w:after="0" w:line="240" w:lineRule="auto"/>
        <w:ind w:left="720"/>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Или: </w:t>
      </w:r>
    </w:p>
    <w:p w:rsidR="008447FA" w:rsidRPr="008447FA" w:rsidRDefault="008447FA" w:rsidP="00B61393">
      <w:pPr>
        <w:numPr>
          <w:ilvl w:val="0"/>
          <w:numId w:val="5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Дети знают названия предметов русского народного быта и костюма, могут объяснить их назначение. </w:t>
      </w:r>
    </w:p>
    <w:p w:rsidR="008447FA" w:rsidRPr="008447FA" w:rsidRDefault="008447FA" w:rsidP="00B61393">
      <w:pPr>
        <w:numPr>
          <w:ilvl w:val="0"/>
          <w:numId w:val="5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Помнят русские народные потешки, прибаутки, загадки, образные выражения и используют их в речи. </w:t>
      </w:r>
    </w:p>
    <w:p w:rsidR="008447FA" w:rsidRPr="008447FA" w:rsidRDefault="008447FA" w:rsidP="00B61393">
      <w:pPr>
        <w:numPr>
          <w:ilvl w:val="0"/>
          <w:numId w:val="5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Знают названия некоторых народных праздников и принимают активное участие в них, однако с той же радостью участвуют и в других </w:t>
      </w:r>
    </w:p>
    <w:p w:rsidR="008447FA" w:rsidRPr="008447FA" w:rsidRDefault="008447FA" w:rsidP="00B61393">
      <w:pPr>
        <w:numPr>
          <w:ilvl w:val="0"/>
          <w:numId w:val="5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праздниках, устраиваемых в МБДОУ. </w:t>
      </w:r>
    </w:p>
    <w:p w:rsidR="008447FA" w:rsidRPr="008447FA" w:rsidRDefault="008447FA" w:rsidP="008447FA">
      <w:pPr>
        <w:spacing w:after="0" w:line="240" w:lineRule="auto"/>
        <w:ind w:left="720"/>
        <w:contextualSpacing/>
        <w:jc w:val="both"/>
        <w:rPr>
          <w:rFonts w:ascii="Times New Roman" w:eastAsia="Times New Roman" w:hAnsi="Times New Roman"/>
          <w:sz w:val="24"/>
          <w:szCs w:val="24"/>
          <w:lang w:eastAsia="ru-RU"/>
        </w:rPr>
      </w:pPr>
    </w:p>
    <w:p w:rsidR="008447FA" w:rsidRPr="008447FA" w:rsidRDefault="008447FA" w:rsidP="008447FA">
      <w:pPr>
        <w:spacing w:after="0" w:line="240" w:lineRule="auto"/>
        <w:ind w:left="720"/>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Не соответствуют возрастным возможностям: </w:t>
      </w:r>
    </w:p>
    <w:p w:rsidR="008447FA" w:rsidRPr="008447FA" w:rsidRDefault="008447FA" w:rsidP="00B61393">
      <w:pPr>
        <w:numPr>
          <w:ilvl w:val="0"/>
          <w:numId w:val="5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Дети знают некоторые потешки, пословицы, поговорки, загадки, 2-3 названия и назначение предметов русского народного быта, но при этом не испытывают особого интереса к обогащению и углублению своих знаний. </w:t>
      </w:r>
    </w:p>
    <w:p w:rsidR="008447FA" w:rsidRPr="008447FA" w:rsidRDefault="008447FA" w:rsidP="00B61393">
      <w:pPr>
        <w:numPr>
          <w:ilvl w:val="0"/>
          <w:numId w:val="5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Участвуют в народных праздниках, но пассивны.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479"/>
        <w:gridCol w:w="2473"/>
        <w:gridCol w:w="2473"/>
        <w:gridCol w:w="2479"/>
        <w:gridCol w:w="2470"/>
      </w:tblGrid>
      <w:tr w:rsidR="008447FA" w:rsidRPr="008447FA" w:rsidTr="008447FA">
        <w:tc>
          <w:tcPr>
            <w:tcW w:w="832"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Знание</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русских</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народных</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сказок</w:t>
            </w:r>
          </w:p>
        </w:tc>
        <w:tc>
          <w:tcPr>
            <w:tcW w:w="83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Знание и использование</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речи потешек,</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пословиц, поговорок,</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частушек...</w:t>
            </w:r>
          </w:p>
        </w:tc>
        <w:tc>
          <w:tcPr>
            <w:tcW w:w="833"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Знание названий,</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назначения</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предметов русского</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народного быта</w:t>
            </w:r>
          </w:p>
        </w:tc>
        <w:tc>
          <w:tcPr>
            <w:tcW w:w="833"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Знание</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народных</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праздников</w:t>
            </w:r>
          </w:p>
        </w:tc>
        <w:tc>
          <w:tcPr>
            <w:tcW w:w="83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Умение самостоятельно моделировать</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свою деятельность в процессе</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использования знаний о народной</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культуре</w:t>
            </w:r>
          </w:p>
        </w:tc>
        <w:tc>
          <w:tcPr>
            <w:tcW w:w="832"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Общий</w:t>
            </w: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уровень</w:t>
            </w:r>
          </w:p>
        </w:tc>
      </w:tr>
    </w:tbl>
    <w:p w:rsidR="00EB49EB" w:rsidRDefault="00EB49EB" w:rsidP="008447FA">
      <w:pPr>
        <w:spacing w:after="0" w:line="240" w:lineRule="auto"/>
        <w:rPr>
          <w:rFonts w:ascii="Times New Roman" w:eastAsia="Times New Roman" w:hAnsi="Times New Roman"/>
          <w:bCs/>
          <w:sz w:val="24"/>
          <w:szCs w:val="24"/>
          <w:lang w:eastAsia="ru-RU"/>
        </w:rPr>
      </w:pPr>
    </w:p>
    <w:p w:rsidR="008447FA" w:rsidRPr="008447FA" w:rsidRDefault="008447FA" w:rsidP="008447FA">
      <w:pPr>
        <w:spacing w:after="0" w:line="240" w:lineRule="auto"/>
        <w:rPr>
          <w:rFonts w:ascii="Times New Roman" w:eastAsia="Times New Roman" w:hAnsi="Times New Roman"/>
          <w:bCs/>
          <w:sz w:val="24"/>
          <w:szCs w:val="24"/>
          <w:lang w:eastAsia="ru-RU"/>
        </w:rPr>
      </w:pPr>
      <w:r w:rsidRPr="008447FA">
        <w:rPr>
          <w:rFonts w:ascii="Times New Roman" w:eastAsia="Times New Roman" w:hAnsi="Times New Roman"/>
          <w:bCs/>
          <w:sz w:val="24"/>
          <w:szCs w:val="24"/>
          <w:lang w:eastAsia="ru-RU"/>
        </w:rPr>
        <w:t xml:space="preserve">Тематическое планирование части Программы, формируемой участниками образовательных отношений представлено в </w:t>
      </w:r>
      <w:r w:rsidRPr="008447FA">
        <w:rPr>
          <w:rFonts w:ascii="Times New Roman" w:eastAsia="Times New Roman" w:hAnsi="Times New Roman"/>
          <w:bCs/>
          <w:i/>
          <w:sz w:val="24"/>
          <w:szCs w:val="24"/>
          <w:lang w:eastAsia="ru-RU"/>
        </w:rPr>
        <w:t>Приложении № 2</w:t>
      </w:r>
    </w:p>
    <w:p w:rsidR="008447FA" w:rsidRPr="008447FA" w:rsidRDefault="008447FA" w:rsidP="008447FA">
      <w:pPr>
        <w:spacing w:after="0" w:line="240" w:lineRule="auto"/>
        <w:rPr>
          <w:rFonts w:ascii="Times New Roman" w:hAnsi="Times New Roman"/>
          <w:b/>
          <w:sz w:val="24"/>
          <w:szCs w:val="24"/>
          <w:lang w:eastAsia="ru-RU"/>
        </w:rPr>
      </w:pPr>
    </w:p>
    <w:p w:rsidR="008447FA" w:rsidRPr="008447FA" w:rsidRDefault="008447FA" w:rsidP="008447FA">
      <w:pPr>
        <w:spacing w:after="0" w:line="240" w:lineRule="auto"/>
        <w:rPr>
          <w:rFonts w:ascii="Times New Roman" w:hAnsi="Times New Roman"/>
          <w:b/>
          <w:sz w:val="24"/>
          <w:szCs w:val="24"/>
          <w:lang w:eastAsia="ru-RU"/>
        </w:rPr>
      </w:pPr>
      <w:r w:rsidRPr="008447FA">
        <w:rPr>
          <w:rFonts w:ascii="Times New Roman" w:hAnsi="Times New Roman"/>
          <w:b/>
          <w:sz w:val="24"/>
          <w:szCs w:val="24"/>
          <w:lang w:eastAsia="ru-RU"/>
        </w:rPr>
        <w:t>Парциальная программа С.Н. Николаевой «Юный эколог»</w:t>
      </w:r>
    </w:p>
    <w:p w:rsidR="008447FA" w:rsidRPr="008447FA" w:rsidRDefault="008447FA" w:rsidP="008447FA">
      <w:pPr>
        <w:spacing w:after="0" w:line="240" w:lineRule="auto"/>
        <w:rPr>
          <w:rFonts w:ascii="Times New Roman" w:eastAsia="Times New Roman" w:hAnsi="Times New Roman"/>
          <w:bCs/>
          <w:sz w:val="24"/>
          <w:szCs w:val="24"/>
          <w:lang w:eastAsia="ru-RU"/>
        </w:rPr>
      </w:pP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Планируемые результаты освоения программы изложены авторами в конце каждой 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1619"/>
      </w:tblGrid>
      <w:tr w:rsidR="008447FA" w:rsidRPr="008447FA" w:rsidTr="008447FA">
        <w:tc>
          <w:tcPr>
            <w:tcW w:w="1086" w:type="pct"/>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Тема</w:t>
            </w:r>
          </w:p>
        </w:tc>
        <w:tc>
          <w:tcPr>
            <w:tcW w:w="3914" w:type="pct"/>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Планируемые результаты</w:t>
            </w:r>
          </w:p>
        </w:tc>
      </w:tr>
      <w:tr w:rsidR="008447FA" w:rsidRPr="008447FA" w:rsidTr="008447FA">
        <w:tc>
          <w:tcPr>
            <w:tcW w:w="1086" w:type="pct"/>
            <w:vMerge w:val="restart"/>
            <w:vAlign w:val="center"/>
          </w:tcPr>
          <w:p w:rsidR="008447FA" w:rsidRPr="008447FA" w:rsidRDefault="008447FA" w:rsidP="008447FA">
            <w:pPr>
              <w:spacing w:after="0" w:line="240" w:lineRule="auto"/>
              <w:ind w:firstLine="56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Неживая природа – среда жизни растений, животных, человека.</w:t>
            </w: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проявляют интерес к сведениям о мироздании: они охотно включаются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tc>
      </w:tr>
      <w:tr w:rsidR="008447FA" w:rsidRPr="008447FA" w:rsidTr="008447FA">
        <w:tc>
          <w:tcPr>
            <w:tcW w:w="1086" w:type="pct"/>
            <w:vMerge/>
            <w:vAlign w:val="center"/>
          </w:tcPr>
          <w:p w:rsidR="008447FA" w:rsidRPr="008447FA" w:rsidRDefault="008447FA" w:rsidP="008447FA">
            <w:pPr>
              <w:spacing w:after="0" w:line="240" w:lineRule="auto"/>
              <w:ind w:firstLine="567"/>
              <w:jc w:val="center"/>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усваивают элементарные представления о свойствах воды. У детей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 вопросы о воде.</w:t>
            </w:r>
          </w:p>
        </w:tc>
      </w:tr>
      <w:tr w:rsidR="008447FA" w:rsidRPr="008447FA" w:rsidTr="008447FA">
        <w:tc>
          <w:tcPr>
            <w:tcW w:w="1086" w:type="pct"/>
            <w:vMerge/>
            <w:vAlign w:val="center"/>
          </w:tcPr>
          <w:p w:rsidR="008447FA" w:rsidRPr="008447FA" w:rsidRDefault="008447FA" w:rsidP="008447FA">
            <w:pPr>
              <w:spacing w:after="0" w:line="240" w:lineRule="auto"/>
              <w:ind w:firstLine="567"/>
              <w:jc w:val="center"/>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усваивают элементарные представления о свойствах воздуха. Проявляют познавательный интерес, выражают желание участвовать в проведении опытов с воздухом, в разных играх по обнаружению воздуха.</w:t>
            </w:r>
          </w:p>
        </w:tc>
      </w:tr>
      <w:tr w:rsidR="008447FA" w:rsidRPr="008447FA" w:rsidTr="008447FA">
        <w:tc>
          <w:tcPr>
            <w:tcW w:w="1086" w:type="pct"/>
            <w:vMerge/>
            <w:vAlign w:val="center"/>
          </w:tcPr>
          <w:p w:rsidR="008447FA" w:rsidRPr="008447FA" w:rsidRDefault="008447FA" w:rsidP="008447FA">
            <w:pPr>
              <w:spacing w:after="0" w:line="240" w:lineRule="auto"/>
              <w:ind w:firstLine="567"/>
              <w:jc w:val="center"/>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усваивают элементарные преставления о свойствах песка, земли. Проявляют познавательный интерес к практическим опытам с разными почвами и камнями, охотно участвуют в коллекционировании камней, рисуют на асфальте.</w:t>
            </w:r>
          </w:p>
        </w:tc>
      </w:tr>
      <w:tr w:rsidR="008447FA" w:rsidRPr="008447FA" w:rsidTr="008447FA">
        <w:tc>
          <w:tcPr>
            <w:tcW w:w="1086" w:type="pct"/>
            <w:vMerge/>
            <w:vAlign w:val="center"/>
          </w:tcPr>
          <w:p w:rsidR="008447FA" w:rsidRPr="008447FA" w:rsidRDefault="008447FA" w:rsidP="008447FA">
            <w:pPr>
              <w:spacing w:after="0" w:line="240" w:lineRule="auto"/>
              <w:ind w:firstLine="567"/>
              <w:jc w:val="center"/>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 детей сформировано обобщённое представление о временах года.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 в эстетических переживаниях – дети замечают красоту природы в разное время года, самостоятельно отражают ее в рисунках, охотно слушают короткие музыкальные и литературные произведения на эти темы, рассматривают произведения художников (живопись, графику, фотоиллюстрации в книгах).</w:t>
            </w:r>
          </w:p>
        </w:tc>
      </w:tr>
      <w:tr w:rsidR="008447FA" w:rsidRPr="008447FA" w:rsidTr="008447FA">
        <w:tc>
          <w:tcPr>
            <w:tcW w:w="1086" w:type="pct"/>
            <w:vMerge w:val="restart"/>
            <w:vAlign w:val="center"/>
          </w:tcPr>
          <w:p w:rsidR="008447FA" w:rsidRPr="008447FA" w:rsidRDefault="008447FA" w:rsidP="008447FA">
            <w:pPr>
              <w:spacing w:after="0" w:line="240" w:lineRule="auto"/>
              <w:ind w:firstLine="56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Многообразие растений и их связь со средой обитания</w:t>
            </w: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замечают и эмоционально реагируют на появившиеся ростки, бутоны, цветы; охотно участвуют в украшении помещения – в расстановке растений, кашпо, ваз с цветами, ветками; изображают их в рисунках, аппликациях.</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Развивается понимание того, что комнатные растения – это живые существа: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охотно выполняют поручения по уходу за растениями, помогают при их пересадке.</w:t>
            </w:r>
          </w:p>
        </w:tc>
      </w:tr>
      <w:tr w:rsidR="008447FA" w:rsidRPr="008447FA" w:rsidTr="008447FA">
        <w:tc>
          <w:tcPr>
            <w:tcW w:w="1086" w:type="pct"/>
            <w:vMerge/>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 детей развивается познавательный интерес к растениям участка: они охотно участвуют в коллективных наблюдениях,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 Развивается эмоциональное и художественное восприятие красоты растений в различные периоды их жизни и при разных состояниях: нежной зелени весной, пышного разнотравья и сочной зелени летом, покоя заснеженных деревьев и кустов зимой, разноцветного осеннего увядания и т.д. Дети учатся связывать красоту растений с благополучным их состоянием (удовлетворением потребностей) и хорошими условиями жизни. Учатся воспринимать растения как живые существа, сочувствовать им, оберегать их целостность. Проявляют готовность участвовать в практических делах по поддержанию хороших условий для растений (полив, перекопка земли и пр.).</w:t>
            </w:r>
          </w:p>
        </w:tc>
      </w:tr>
      <w:tr w:rsidR="008447FA" w:rsidRPr="008447FA" w:rsidTr="008447FA">
        <w:tc>
          <w:tcPr>
            <w:tcW w:w="1086" w:type="pct"/>
            <w:vMerge w:val="restart"/>
            <w:vAlign w:val="center"/>
          </w:tcPr>
          <w:p w:rsidR="008447FA" w:rsidRPr="008447FA" w:rsidRDefault="008447FA" w:rsidP="008447FA">
            <w:pPr>
              <w:spacing w:after="0" w:line="240" w:lineRule="auto"/>
              <w:ind w:hanging="142"/>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Многообразие животных и их связь со средой обитания</w:t>
            </w: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 детей формируется понимание того, что обитатели уголка природы-живые существа со своими потребностями, что о них нужно постоянно заботиться; появляется готовность удовлетворять эти потребности, участвовать в создании и поддержании необходимых условий жизни; развивается умение отличать хорошее самочувствие (нормальное состояние) от недомогания, радоваться красоте проявлений здорового животного, замечать болезненное состояние, беспокоиться по этому поводу.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изо деятельности, игре.</w:t>
            </w:r>
          </w:p>
        </w:tc>
      </w:tr>
      <w:tr w:rsidR="008447FA" w:rsidRPr="008447FA" w:rsidTr="008447FA">
        <w:tc>
          <w:tcPr>
            <w:tcW w:w="1086" w:type="pct"/>
            <w:vMerge/>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получают элементарные представления о домашних животных;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за ними, умеют правильно обращаться с ними (гладить, играть, ласково разговаривать). Любуются ими, их красотой, силой, ловкостью, грациозностью, преданностью и пр., отображают эти впечатления в игре, изо деятельности.</w:t>
            </w:r>
          </w:p>
        </w:tc>
      </w:tr>
      <w:tr w:rsidR="008447FA" w:rsidRPr="008447FA" w:rsidTr="008447FA">
        <w:tc>
          <w:tcPr>
            <w:tcW w:w="1086" w:type="pct"/>
            <w:vMerge/>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проявляют интерес к жизни птиц, коллективно и самостоятельно наблюдают за ними, задают вопросы, сообщают о своих впечатлениях, любуются ими, их поведением, их полетом. Охотно участвуют в подкормке зимующих птиц.</w:t>
            </w:r>
          </w:p>
        </w:tc>
      </w:tr>
      <w:tr w:rsidR="008447FA" w:rsidRPr="008447FA" w:rsidTr="008447FA">
        <w:tc>
          <w:tcPr>
            <w:tcW w:w="1086" w:type="pct"/>
            <w:vMerge w:val="restar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Рост и развитие растений и животных, связь со средой обитания</w:t>
            </w: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w:t>
            </w:r>
          </w:p>
        </w:tc>
      </w:tr>
      <w:tr w:rsidR="008447FA" w:rsidRPr="008447FA" w:rsidTr="008447FA">
        <w:tc>
          <w:tcPr>
            <w:tcW w:w="1086" w:type="pct"/>
            <w:vMerge/>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с интересом наблюдают за гнездо строительной деятельностью птиц, выращиванием птенцов; сообщают о своих наблюдениях; проявляют готовность создать особо благоприятные условия для них: не шуметь возле гнезда, вести себя сдержанно и следовать рекомендациям взрослых, подкармливать птиц; проявляют восторженное, бережное отношение к птенцам.</w:t>
            </w:r>
          </w:p>
        </w:tc>
      </w:tr>
      <w:tr w:rsidR="008447FA" w:rsidRPr="008447FA" w:rsidTr="008447FA">
        <w:tc>
          <w:tcPr>
            <w:tcW w:w="1086" w:type="pct"/>
            <w:vMerge/>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проявляют чуткость и заботу о молодых животных, бережное отношение к ним, готовность ухаживать за ними, стремятся создать для них хорошие условия, готовы поступиться ради них своими желаниями, радуются их играм и забавам, интересуются их жизнью, наблюдают за ними, с удовольствием слушают рассказы о них, задают</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вопросы.</w:t>
            </w:r>
          </w:p>
        </w:tc>
      </w:tr>
      <w:tr w:rsidR="008447FA" w:rsidRPr="008447FA" w:rsidTr="008447FA">
        <w:tc>
          <w:tcPr>
            <w:tcW w:w="1086" w:type="pct"/>
            <w:vMerge w:val="restar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Жизнь растений и животных в сообществе</w:t>
            </w: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имеют представление о лесе и главных его обитателях, соблюдают правила поведения – не мусорят, не уничтожают насекомых, не ломают растения, не разоряют птичьи гнезда, норы животных, муравейники, не топчут грибы. Умеют наслаждаться обстановкой леса: тишиной, спокойствием, прохладой, шорохами, пением птиц, журчанием ручья, лесными запахами, учатся правильно (не ломая растений) собирать ягоды,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w:t>
            </w:r>
          </w:p>
        </w:tc>
      </w:tr>
      <w:tr w:rsidR="008447FA" w:rsidRPr="008447FA" w:rsidTr="008447FA">
        <w:tc>
          <w:tcPr>
            <w:tcW w:w="1086" w:type="pct"/>
            <w:vMerge/>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проявляют интерес к рассказам о жизни водоёма, задают вопросы, участвуют в установлении связей между обитателями водно-прибрежной зоны, не оставляют мусор на берегу, не бросают его в воду, любуются красотой водной поверхности, полетом стрекоз, растениями, вечерним туманом, слушают шорохи и звуки обитателей пруда (кваканье лягушек и т.д.).</w:t>
            </w:r>
          </w:p>
        </w:tc>
      </w:tr>
      <w:tr w:rsidR="008447FA" w:rsidRPr="008447FA" w:rsidTr="008447FA">
        <w:tc>
          <w:tcPr>
            <w:tcW w:w="1086" w:type="pct"/>
            <w:vMerge/>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знают, что луг-это сообщество растений и животных, самостоятельно наблюдают за разными насекомыми (бабочками, шмелями, пчелами, жуками, стрекозами), рассматривают цветы, слушают стрекотание кузнечиков. Проявляют интерес к рассказу взрослого, не рвут большие букеты, не бросают сорванные растения. Любуются разноцветием луга, полетом насекомых, отражают впечатления изо продукции, отличают аромат луга, наслаждаются им.</w:t>
            </w:r>
          </w:p>
        </w:tc>
      </w:tr>
      <w:tr w:rsidR="008447FA" w:rsidRPr="008447FA" w:rsidTr="008447FA">
        <w:tc>
          <w:tcPr>
            <w:tcW w:w="1086" w:type="pct"/>
            <w:vMerge w:val="restar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Взаимодействие человека с природой</w:t>
            </w: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Дети охотно включаются в оценку взрослыми обстановки, окружающих условий (тепло – холодно, чисто – грязно, воздух свежий и приятный или плохой и душный и т.д.), реагируют на красоту и чистоту помещения, </w:t>
            </w:r>
            <w:r w:rsidRPr="008447FA">
              <w:rPr>
                <w:rFonts w:ascii="Times New Roman" w:eastAsia="Times New Roman" w:hAnsi="Times New Roman"/>
                <w:sz w:val="24"/>
                <w:szCs w:val="24"/>
                <w:lang w:eastAsia="ru-RU"/>
              </w:rPr>
              <w:lastRenderedPageBreak/>
              <w:t>участка, поддерживают их; радуются тишине, порядку, чистоте, свежему воздуху в местах пребывания, на природе (в лесу, на пляже и др.).</w:t>
            </w:r>
          </w:p>
        </w:tc>
      </w:tr>
      <w:tr w:rsidR="008447FA" w:rsidRPr="008447FA" w:rsidTr="008447FA">
        <w:tc>
          <w:tcPr>
            <w:tcW w:w="1086" w:type="pct"/>
            <w:vMerge/>
            <w:vAlign w:val="center"/>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не рвут и не пачкают бумагу, замечают сломанные деревянные вещи (стулья, игрушки), обсуждают способы их починки, закрывают кран с водой, если он течет. Любуются хорошими изделиями из дерева, бумаги, интересуются процессом их изготовления.</w:t>
            </w:r>
          </w:p>
        </w:tc>
      </w:tr>
      <w:tr w:rsidR="008447FA" w:rsidRPr="008447FA" w:rsidTr="008447FA">
        <w:tc>
          <w:tcPr>
            <w:tcW w:w="1086" w:type="pct"/>
            <w:vMerge/>
            <w:vAlign w:val="center"/>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tc>
        <w:tc>
          <w:tcPr>
            <w:tcW w:w="3914" w:type="pct"/>
          </w:tcPr>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tc>
      </w:tr>
    </w:tbl>
    <w:p w:rsidR="008447FA" w:rsidRDefault="008447FA" w:rsidP="008447FA">
      <w:pPr>
        <w:spacing w:before="100" w:beforeAutospacing="1" w:after="100" w:afterAutospacing="1"/>
        <w:rPr>
          <w:rFonts w:ascii="Times New Roman" w:eastAsia="Times New Roman" w:hAnsi="Times New Roman"/>
          <w:bCs/>
          <w:i/>
          <w:sz w:val="24"/>
          <w:szCs w:val="24"/>
          <w:lang w:eastAsia="ru-RU"/>
        </w:rPr>
      </w:pPr>
      <w:r w:rsidRPr="008447FA">
        <w:rPr>
          <w:rFonts w:ascii="Times New Roman" w:eastAsia="Times New Roman" w:hAnsi="Times New Roman"/>
          <w:bCs/>
          <w:sz w:val="24"/>
          <w:szCs w:val="24"/>
          <w:lang w:eastAsia="ru-RU"/>
        </w:rPr>
        <w:t xml:space="preserve">Тематическое планирование части Программы, формируемой участниками образовательных отношений представлено в </w:t>
      </w:r>
      <w:r w:rsidRPr="008447FA">
        <w:rPr>
          <w:rFonts w:ascii="Times New Roman" w:eastAsia="Times New Roman" w:hAnsi="Times New Roman"/>
          <w:bCs/>
          <w:i/>
          <w:sz w:val="24"/>
          <w:szCs w:val="24"/>
          <w:lang w:eastAsia="ru-RU"/>
        </w:rPr>
        <w:t>Приложении № 3.</w:t>
      </w:r>
    </w:p>
    <w:p w:rsidR="00262A75" w:rsidRPr="00262A75" w:rsidRDefault="00262A75" w:rsidP="00262A75">
      <w:pPr>
        <w:spacing w:after="160" w:line="259" w:lineRule="auto"/>
        <w:rPr>
          <w:rFonts w:ascii="Times New Roman" w:eastAsiaTheme="minorHAnsi" w:hAnsi="Times New Roman" w:cstheme="minorBidi"/>
          <w:b/>
          <w:color w:val="000000" w:themeColor="text1"/>
          <w:sz w:val="24"/>
          <w:szCs w:val="24"/>
          <w:lang w:eastAsia="ru-RU"/>
        </w:rPr>
      </w:pPr>
      <w:r w:rsidRPr="00262A75">
        <w:rPr>
          <w:rFonts w:ascii="Times New Roman" w:eastAsiaTheme="minorHAnsi" w:hAnsi="Times New Roman" w:cstheme="minorBidi"/>
          <w:b/>
          <w:color w:val="000000" w:themeColor="text1"/>
          <w:sz w:val="24"/>
          <w:szCs w:val="24"/>
          <w:lang w:eastAsia="ru-RU"/>
        </w:rPr>
        <w:t>1.2.6. Педагогическая диагностика</w:t>
      </w:r>
    </w:p>
    <w:p w:rsidR="00DA7CB5" w:rsidRPr="00DA7CB5" w:rsidRDefault="00DA7CB5" w:rsidP="00DA7CB5">
      <w:pPr>
        <w:spacing w:after="0" w:line="240" w:lineRule="auto"/>
        <w:jc w:val="both"/>
        <w:rPr>
          <w:rFonts w:ascii="Times New Roman" w:eastAsiaTheme="minorHAnsi" w:hAnsi="Times New Roman" w:cstheme="minorBidi"/>
          <w:b/>
          <w:color w:val="000000" w:themeColor="text1"/>
          <w:sz w:val="20"/>
          <w:szCs w:val="20"/>
          <w:lang w:eastAsia="ru-RU"/>
        </w:rPr>
      </w:pPr>
      <w:r w:rsidRPr="00DA7CB5">
        <w:rPr>
          <w:rFonts w:ascii="Times New Roman" w:eastAsiaTheme="minorHAnsi" w:hAnsi="Times New Roman" w:cstheme="minorBidi"/>
          <w:b/>
          <w:color w:val="000000" w:themeColor="text1"/>
          <w:sz w:val="20"/>
          <w:szCs w:val="20"/>
          <w:lang w:eastAsia="ru-RU"/>
        </w:rPr>
        <w:t>Парциальная программа С.Н. Николаевой «Юный эколог»</w:t>
      </w:r>
    </w:p>
    <w:p w:rsidR="00DA7CB5" w:rsidRPr="00DA7CB5" w:rsidRDefault="00DA7CB5" w:rsidP="00DA7CB5">
      <w:pPr>
        <w:spacing w:after="0" w:line="240" w:lineRule="auto"/>
        <w:jc w:val="center"/>
        <w:rPr>
          <w:rFonts w:ascii="Times New Roman" w:eastAsia="Times New Roman" w:hAnsi="Times New Roman"/>
          <w:b/>
          <w:bCs/>
          <w:color w:val="000000"/>
          <w:sz w:val="14"/>
          <w:szCs w:val="14"/>
          <w:lang w:eastAsia="ru-RU"/>
        </w:rPr>
      </w:pPr>
      <w:r w:rsidRPr="00DA7CB5">
        <w:rPr>
          <w:rFonts w:ascii="Times New Roman" w:eastAsia="Times New Roman" w:hAnsi="Times New Roman"/>
          <w:b/>
          <w:bCs/>
          <w:color w:val="000000"/>
          <w:sz w:val="14"/>
          <w:szCs w:val="14"/>
          <w:lang w:eastAsia="ru-RU"/>
        </w:rPr>
        <w:t>ДИАГНОСТИЧЕСКАЯ КАРТА</w:t>
      </w:r>
      <w:r w:rsidRPr="00DA7CB5">
        <w:rPr>
          <w:rFonts w:ascii="Times New Roman" w:eastAsia="Times New Roman" w:hAnsi="Times New Roman"/>
          <w:b/>
          <w:bCs/>
          <w:color w:val="000000"/>
          <w:sz w:val="14"/>
          <w:szCs w:val="14"/>
          <w:lang w:eastAsia="ru-RU"/>
        </w:rPr>
        <w:br/>
        <w:t>мониторинга уровня усвоения программы «Юный эколог» С.Н Николаевой</w:t>
      </w:r>
      <w:r w:rsidRPr="00DA7CB5">
        <w:rPr>
          <w:rFonts w:ascii="Times New Roman" w:eastAsia="Times New Roman" w:hAnsi="Times New Roman"/>
          <w:b/>
          <w:bCs/>
          <w:color w:val="000000"/>
          <w:sz w:val="14"/>
          <w:szCs w:val="14"/>
          <w:lang w:eastAsia="ru-RU"/>
        </w:rPr>
        <w:br/>
        <w:t>(младшая группа, возраст 3-4 года)</w:t>
      </w:r>
    </w:p>
    <w:p w:rsidR="00DA7CB5" w:rsidRPr="00DA7CB5" w:rsidRDefault="00DA7CB5" w:rsidP="00DA7CB5">
      <w:pPr>
        <w:spacing w:after="0" w:line="240" w:lineRule="auto"/>
        <w:rPr>
          <w:rFonts w:ascii="Times New Roman" w:eastAsia="Times New Roman" w:hAnsi="Times New Roman"/>
          <w:b/>
          <w:bCs/>
          <w:color w:val="000000"/>
          <w:sz w:val="16"/>
          <w:szCs w:val="16"/>
          <w:lang w:eastAsia="ru-RU"/>
        </w:rPr>
      </w:pPr>
    </w:p>
    <w:tbl>
      <w:tblPr>
        <w:tblStyle w:val="320"/>
        <w:tblW w:w="15084" w:type="dxa"/>
        <w:tblInd w:w="-431" w:type="dxa"/>
        <w:tblLayout w:type="fixed"/>
        <w:tblLook w:val="04A0" w:firstRow="1" w:lastRow="0" w:firstColumn="1" w:lastColumn="0" w:noHBand="0" w:noVBand="1"/>
      </w:tblPr>
      <w:tblGrid>
        <w:gridCol w:w="284"/>
        <w:gridCol w:w="1457"/>
        <w:gridCol w:w="773"/>
        <w:gridCol w:w="606"/>
        <w:gridCol w:w="850"/>
        <w:gridCol w:w="851"/>
        <w:gridCol w:w="850"/>
        <w:gridCol w:w="851"/>
        <w:gridCol w:w="850"/>
        <w:gridCol w:w="992"/>
        <w:gridCol w:w="1134"/>
        <w:gridCol w:w="993"/>
        <w:gridCol w:w="1134"/>
        <w:gridCol w:w="992"/>
        <w:gridCol w:w="1701"/>
        <w:gridCol w:w="766"/>
      </w:tblGrid>
      <w:tr w:rsidR="00DA7CB5" w:rsidRPr="00DA7CB5" w:rsidTr="00B932BD">
        <w:tc>
          <w:tcPr>
            <w:tcW w:w="284" w:type="dxa"/>
            <w:vMerge w:val="restart"/>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457" w:type="dxa"/>
            <w:vMerge w:val="restart"/>
            <w:tcBorders>
              <w:top w:val="single" w:sz="4" w:space="0" w:color="auto"/>
              <w:left w:val="single" w:sz="4" w:space="0" w:color="auto"/>
              <w:bottom w:val="single" w:sz="4" w:space="0" w:color="auto"/>
              <w:right w:val="single" w:sz="4" w:space="0" w:color="auto"/>
            </w:tcBorders>
            <w:hideMark/>
          </w:tcPr>
          <w:p w:rsidR="00DA7CB5" w:rsidRPr="00DA7CB5" w:rsidRDefault="00DA7CB5" w:rsidP="00DA7CB5">
            <w:pPr>
              <w:spacing w:after="0" w:line="240" w:lineRule="auto"/>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Ф.И.ребенка</w:t>
            </w:r>
          </w:p>
        </w:tc>
        <w:tc>
          <w:tcPr>
            <w:tcW w:w="1379" w:type="dxa"/>
            <w:gridSpan w:val="2"/>
            <w:tcBorders>
              <w:top w:val="single" w:sz="4" w:space="0" w:color="auto"/>
              <w:left w:val="single" w:sz="4" w:space="0" w:color="auto"/>
              <w:bottom w:val="single" w:sz="4" w:space="0" w:color="auto"/>
              <w:right w:val="single" w:sz="4" w:space="0" w:color="auto"/>
            </w:tcBorders>
            <w:hideMark/>
          </w:tcPr>
          <w:p w:rsidR="00DA7CB5" w:rsidRPr="00DA7CB5" w:rsidRDefault="00DA7CB5" w:rsidP="00DA7CB5">
            <w:pPr>
              <w:spacing w:after="0" w:line="240" w:lineRule="auto"/>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отношение к природе</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Владение навыками экологически безопасного поведения</w:t>
            </w:r>
            <w:r w:rsidRPr="00DA7CB5">
              <w:rPr>
                <w:rFonts w:ascii="Times New Roman" w:eastAsia="Times New Roman" w:hAnsi="Times New Roman"/>
                <w:sz w:val="16"/>
                <w:szCs w:val="16"/>
                <w:lang w:eastAsia="ru-RU"/>
              </w:rPr>
              <w:br/>
              <w:t>в природе</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Стремление к исследованию объектов природы, умение делать выводы, устанавливать причинно-следственные связи</w:t>
            </w:r>
          </w:p>
        </w:tc>
        <w:tc>
          <w:tcPr>
            <w:tcW w:w="6804" w:type="dxa"/>
            <w:gridSpan w:val="7"/>
            <w:tcBorders>
              <w:top w:val="single" w:sz="4" w:space="0" w:color="auto"/>
              <w:left w:val="single" w:sz="4" w:space="0" w:color="auto"/>
              <w:bottom w:val="single" w:sz="4" w:space="0" w:color="auto"/>
              <w:right w:val="single" w:sz="4" w:space="0" w:color="auto"/>
            </w:tcBorders>
            <w:hideMark/>
          </w:tcPr>
          <w:p w:rsidR="00DA7CB5" w:rsidRPr="00DA7CB5" w:rsidRDefault="00DA7CB5" w:rsidP="00DA7CB5">
            <w:pPr>
              <w:spacing w:after="0" w:line="240" w:lineRule="auto"/>
              <w:jc w:val="center"/>
              <w:rPr>
                <w:rFonts w:ascii="Times New Roman" w:eastAsia="Times New Roman" w:hAnsi="Times New Roman"/>
                <w:sz w:val="16"/>
                <w:szCs w:val="16"/>
                <w:lang w:eastAsia="ru-RU"/>
              </w:rPr>
            </w:pPr>
            <w:r w:rsidRPr="00DA7CB5">
              <w:rPr>
                <w:rFonts w:ascii="Times New Roman" w:eastAsia="Times New Roman" w:hAnsi="Times New Roman"/>
                <w:b/>
                <w:bCs/>
                <w:sz w:val="16"/>
                <w:szCs w:val="16"/>
                <w:lang w:eastAsia="ru-RU"/>
              </w:rPr>
              <w:t>Знания, умения и навыки детей</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Владение простейшими навыками наблюдения за объектами природы</w:t>
            </w:r>
          </w:p>
        </w:tc>
        <w:tc>
          <w:tcPr>
            <w:tcW w:w="17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Владение навыками проведения простейших опытов с объектами неживой природы : водой , почвами</w:t>
            </w:r>
          </w:p>
        </w:tc>
        <w:tc>
          <w:tcPr>
            <w:tcW w:w="766" w:type="dxa"/>
            <w:vMerge w:val="restart"/>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b/>
                <w:bCs/>
                <w:sz w:val="16"/>
                <w:szCs w:val="16"/>
                <w:lang w:eastAsia="ru-RU"/>
              </w:rPr>
              <w:t>Общие показатели ознакомления детей с природой</w:t>
            </w:r>
          </w:p>
        </w:tc>
      </w:tr>
      <w:tr w:rsidR="00DA7CB5" w:rsidRPr="00DA7CB5" w:rsidTr="00B932BD">
        <w:trPr>
          <w:cantSplit/>
          <w:trHeight w:val="397"/>
        </w:trPr>
        <w:tc>
          <w:tcPr>
            <w:tcW w:w="284"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773" w:type="dxa"/>
            <w:vMerge w:val="restart"/>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Проявление интереса к</w:t>
            </w:r>
            <w:r w:rsidRPr="00DA7CB5">
              <w:rPr>
                <w:rFonts w:ascii="Times New Roman" w:eastAsia="Times New Roman" w:hAnsi="Times New Roman"/>
                <w:sz w:val="16"/>
                <w:szCs w:val="16"/>
                <w:lang w:eastAsia="ru-RU"/>
              </w:rPr>
              <w:br/>
              <w:t>заметным явлениям</w:t>
            </w:r>
            <w:r w:rsidRPr="00DA7CB5">
              <w:rPr>
                <w:rFonts w:ascii="Times New Roman" w:eastAsia="Times New Roman" w:hAnsi="Times New Roman"/>
                <w:sz w:val="16"/>
                <w:szCs w:val="16"/>
                <w:lang w:eastAsia="ru-RU"/>
              </w:rPr>
              <w:br/>
              <w:t>природы</w:t>
            </w:r>
          </w:p>
        </w:tc>
        <w:tc>
          <w:tcPr>
            <w:tcW w:w="606" w:type="dxa"/>
            <w:vMerge w:val="restart"/>
            <w:tcBorders>
              <w:top w:val="single" w:sz="4" w:space="0" w:color="auto"/>
              <w:left w:val="single" w:sz="4" w:space="0" w:color="auto"/>
              <w:bottom w:val="single" w:sz="4" w:space="0" w:color="auto"/>
              <w:right w:val="single" w:sz="4" w:space="0" w:color="auto"/>
            </w:tcBorders>
            <w:textDirection w:val="btLr"/>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 xml:space="preserve">Проявление бережного </w:t>
            </w:r>
            <w:r w:rsidRPr="00DA7CB5">
              <w:rPr>
                <w:rFonts w:ascii="Times New Roman" w:eastAsia="Times New Roman" w:hAnsi="Times New Roman"/>
                <w:sz w:val="16"/>
                <w:szCs w:val="16"/>
                <w:lang w:eastAsia="ru-RU"/>
              </w:rPr>
              <w:br/>
              <w:t>отношения к природе</w:t>
            </w: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p w:rsidR="00DA7CB5" w:rsidRPr="00DA7CB5" w:rsidRDefault="00DA7CB5" w:rsidP="00DA7CB5">
            <w:pPr>
              <w:spacing w:after="0" w:line="240" w:lineRule="auto"/>
              <w:ind w:left="113" w:right="113"/>
              <w:rPr>
                <w:rFonts w:ascii="Times New Roman" w:eastAsia="Times New Roman" w:hAnsi="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7CB5" w:rsidRPr="00DA7CB5" w:rsidRDefault="00DA7CB5" w:rsidP="00DA7CB5">
            <w:pPr>
              <w:spacing w:after="0" w:line="240" w:lineRule="auto"/>
              <w:jc w:val="center"/>
              <w:rPr>
                <w:rFonts w:ascii="Times New Roman" w:eastAsia="Times New Roman" w:hAnsi="Times New Roman"/>
                <w:sz w:val="16"/>
                <w:szCs w:val="16"/>
                <w:lang w:eastAsia="ru-RU"/>
              </w:rPr>
            </w:pPr>
            <w:r w:rsidRPr="00DA7CB5">
              <w:rPr>
                <w:rFonts w:ascii="Times New Roman" w:eastAsia="Times New Roman" w:hAnsi="Times New Roman"/>
                <w:b/>
                <w:bCs/>
                <w:sz w:val="16"/>
                <w:szCs w:val="16"/>
                <w:lang w:eastAsia="ru-RU"/>
              </w:rPr>
              <w:t>Неживая</w:t>
            </w:r>
            <w:r w:rsidRPr="00DA7CB5">
              <w:rPr>
                <w:rFonts w:ascii="Times New Roman" w:eastAsia="Times New Roman" w:hAnsi="Times New Roman"/>
                <w:b/>
                <w:bCs/>
                <w:sz w:val="16"/>
                <w:szCs w:val="16"/>
                <w:lang w:eastAsia="ru-RU"/>
              </w:rPr>
              <w:br/>
              <w:t>природа</w:t>
            </w:r>
          </w:p>
        </w:tc>
        <w:tc>
          <w:tcPr>
            <w:tcW w:w="5954" w:type="dxa"/>
            <w:gridSpan w:val="6"/>
            <w:tcBorders>
              <w:top w:val="single" w:sz="4" w:space="0" w:color="auto"/>
              <w:left w:val="single" w:sz="4" w:space="0" w:color="auto"/>
              <w:bottom w:val="single" w:sz="4" w:space="0" w:color="auto"/>
              <w:right w:val="single" w:sz="4" w:space="0" w:color="auto"/>
            </w:tcBorders>
            <w:hideMark/>
          </w:tcPr>
          <w:p w:rsidR="00DA7CB5" w:rsidRPr="00DA7CB5" w:rsidRDefault="00DA7CB5" w:rsidP="00DA7CB5">
            <w:pPr>
              <w:spacing w:after="0" w:line="240" w:lineRule="auto"/>
              <w:jc w:val="center"/>
              <w:rPr>
                <w:rFonts w:ascii="Times New Roman" w:eastAsia="Times New Roman" w:hAnsi="Times New Roman"/>
                <w:sz w:val="16"/>
                <w:szCs w:val="16"/>
                <w:lang w:eastAsia="ru-RU"/>
              </w:rPr>
            </w:pPr>
            <w:r w:rsidRPr="00DA7CB5">
              <w:rPr>
                <w:rFonts w:ascii="Times New Roman" w:eastAsia="Times New Roman" w:hAnsi="Times New Roman"/>
                <w:b/>
                <w:bCs/>
                <w:sz w:val="16"/>
                <w:szCs w:val="16"/>
                <w:lang w:eastAsia="ru-RU"/>
              </w:rPr>
              <w:t>Живая природа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r>
      <w:tr w:rsidR="00DA7CB5" w:rsidRPr="00DA7CB5" w:rsidTr="00B932BD">
        <w:trPr>
          <w:cantSplit/>
          <w:trHeight w:val="310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Знание времен года, их</w:t>
            </w:r>
            <w:r w:rsidRPr="00DA7CB5">
              <w:rPr>
                <w:rFonts w:ascii="Times New Roman" w:eastAsia="Times New Roman" w:hAnsi="Times New Roman"/>
                <w:sz w:val="16"/>
                <w:szCs w:val="16"/>
                <w:lang w:eastAsia="ru-RU"/>
              </w:rPr>
              <w:br/>
              <w:t>последовательности, характерных</w:t>
            </w:r>
            <w:r w:rsidRPr="00DA7CB5">
              <w:rPr>
                <w:rFonts w:ascii="Times New Roman" w:eastAsia="Times New Roman" w:hAnsi="Times New Roman"/>
                <w:sz w:val="16"/>
                <w:szCs w:val="16"/>
                <w:lang w:eastAsia="ru-RU"/>
              </w:rPr>
              <w:br/>
              <w:t>признаков</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Умение различать деревья,</w:t>
            </w:r>
            <w:r w:rsidRPr="00DA7CB5">
              <w:rPr>
                <w:rFonts w:ascii="Times New Roman" w:eastAsia="Times New Roman" w:hAnsi="Times New Roman"/>
                <w:sz w:val="16"/>
                <w:szCs w:val="16"/>
                <w:lang w:eastAsia="ru-RU"/>
              </w:rPr>
              <w:br/>
              <w:t>кустарники, травы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Знание названий некоторых</w:t>
            </w:r>
            <w:r w:rsidRPr="00DA7CB5">
              <w:rPr>
                <w:rFonts w:ascii="Times New Roman" w:eastAsia="Times New Roman" w:hAnsi="Times New Roman"/>
                <w:sz w:val="16"/>
                <w:szCs w:val="16"/>
                <w:lang w:eastAsia="ru-RU"/>
              </w:rPr>
              <w:br/>
              <w:t>растений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Умение ухаживать вместе со</w:t>
            </w:r>
            <w:r w:rsidRPr="00DA7CB5">
              <w:rPr>
                <w:rFonts w:ascii="Times New Roman" w:eastAsia="Times New Roman" w:hAnsi="Times New Roman"/>
                <w:sz w:val="16"/>
                <w:szCs w:val="16"/>
                <w:lang w:eastAsia="ru-RU"/>
              </w:rPr>
              <w:br/>
              <w:t>взрослыми за растениями,</w:t>
            </w:r>
            <w:r w:rsidRPr="00DA7CB5">
              <w:rPr>
                <w:rFonts w:ascii="Times New Roman" w:eastAsia="Times New Roman" w:hAnsi="Times New Roman"/>
                <w:sz w:val="16"/>
                <w:szCs w:val="16"/>
                <w:lang w:eastAsia="ru-RU"/>
              </w:rPr>
              <w:br/>
              <w:t>проявление инициативы в уходе за ними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Знание названий некоторых</w:t>
            </w:r>
            <w:r w:rsidRPr="00DA7CB5">
              <w:rPr>
                <w:rFonts w:ascii="Times New Roman" w:eastAsia="Times New Roman" w:hAnsi="Times New Roman"/>
                <w:sz w:val="16"/>
                <w:szCs w:val="16"/>
                <w:lang w:eastAsia="ru-RU"/>
              </w:rPr>
              <w:br/>
              <w:t>домашних животных, их</w:t>
            </w:r>
            <w:r w:rsidRPr="00DA7CB5">
              <w:rPr>
                <w:rFonts w:ascii="Times New Roman" w:eastAsia="Times New Roman" w:hAnsi="Times New Roman"/>
                <w:sz w:val="16"/>
                <w:szCs w:val="16"/>
                <w:lang w:eastAsia="ru-RU"/>
              </w:rPr>
              <w:br/>
              <w:t>детенышей и пользы, которую они приносят человеку</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Знание названий некоторых диких</w:t>
            </w:r>
            <w:r w:rsidRPr="00DA7CB5">
              <w:rPr>
                <w:rFonts w:ascii="Times New Roman" w:eastAsia="Times New Roman" w:hAnsi="Times New Roman"/>
                <w:sz w:val="16"/>
                <w:szCs w:val="16"/>
                <w:lang w:eastAsia="ru-RU"/>
              </w:rPr>
              <w:br/>
              <w:t>животных и их детенышей,</w:t>
            </w:r>
            <w:r w:rsidRPr="00DA7CB5">
              <w:rPr>
                <w:rFonts w:ascii="Times New Roman" w:eastAsia="Times New Roman" w:hAnsi="Times New Roman"/>
                <w:sz w:val="16"/>
                <w:szCs w:val="16"/>
                <w:lang w:eastAsia="ru-RU"/>
              </w:rPr>
              <w:br/>
              <w:t>пользы, которую они приносят человеку</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A7CB5" w:rsidRPr="00DA7CB5" w:rsidRDefault="00DA7CB5" w:rsidP="00DA7CB5">
            <w:pPr>
              <w:spacing w:after="0" w:line="240" w:lineRule="auto"/>
              <w:ind w:left="113" w:right="113"/>
              <w:rPr>
                <w:rFonts w:ascii="Times New Roman" w:eastAsia="Times New Roman" w:hAnsi="Times New Roman"/>
                <w:sz w:val="16"/>
                <w:szCs w:val="16"/>
                <w:lang w:eastAsia="ru-RU"/>
              </w:rPr>
            </w:pPr>
            <w:r w:rsidRPr="00DA7CB5">
              <w:rPr>
                <w:rFonts w:ascii="Times New Roman" w:eastAsia="Times New Roman" w:hAnsi="Times New Roman"/>
                <w:sz w:val="16"/>
                <w:szCs w:val="16"/>
                <w:lang w:eastAsia="ru-RU"/>
              </w:rPr>
              <w:t>Умение ухаживать вместе со</w:t>
            </w:r>
            <w:r w:rsidRPr="00DA7CB5">
              <w:rPr>
                <w:rFonts w:ascii="Times New Roman" w:eastAsia="Times New Roman" w:hAnsi="Times New Roman"/>
                <w:sz w:val="16"/>
                <w:szCs w:val="16"/>
                <w:lang w:eastAsia="ru-RU"/>
              </w:rPr>
              <w:br/>
              <w:t>взрослыми за животными,</w:t>
            </w:r>
            <w:r w:rsidRPr="00DA7CB5">
              <w:rPr>
                <w:rFonts w:ascii="Times New Roman" w:eastAsia="Times New Roman" w:hAnsi="Times New Roman"/>
                <w:sz w:val="16"/>
                <w:szCs w:val="16"/>
                <w:lang w:eastAsia="ru-RU"/>
              </w:rPr>
              <w:br/>
              <w:t>проявление инициативы в уходе за</w:t>
            </w:r>
            <w:r w:rsidRPr="00DA7CB5">
              <w:rPr>
                <w:rFonts w:ascii="Times New Roman" w:eastAsia="Times New Roman" w:hAnsi="Times New Roman"/>
                <w:sz w:val="16"/>
                <w:szCs w:val="16"/>
                <w:lang w:eastAsia="ru-RU"/>
              </w:rPr>
              <w:br/>
              <w:t>ними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A7CB5" w:rsidRPr="00DA7CB5" w:rsidRDefault="00DA7CB5" w:rsidP="00DA7CB5">
            <w:pPr>
              <w:spacing w:after="0" w:line="240" w:lineRule="auto"/>
              <w:rPr>
                <w:rFonts w:ascii="Times New Roman" w:eastAsia="Times New Roman" w:hAnsi="Times New Roman"/>
                <w:sz w:val="16"/>
                <w:szCs w:val="16"/>
                <w:lang w:eastAsia="ru-RU"/>
              </w:rPr>
            </w:pPr>
          </w:p>
        </w:tc>
      </w:tr>
      <w:tr w:rsidR="00DA7CB5" w:rsidRPr="00DA7CB5" w:rsidTr="00B932BD">
        <w:tc>
          <w:tcPr>
            <w:tcW w:w="284"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457"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773"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606"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c>
          <w:tcPr>
            <w:tcW w:w="766" w:type="dxa"/>
            <w:tcBorders>
              <w:top w:val="single" w:sz="4" w:space="0" w:color="auto"/>
              <w:left w:val="single" w:sz="4" w:space="0" w:color="auto"/>
              <w:bottom w:val="single" w:sz="4" w:space="0" w:color="auto"/>
              <w:right w:val="single" w:sz="4" w:space="0" w:color="auto"/>
            </w:tcBorders>
          </w:tcPr>
          <w:p w:rsidR="00DA7CB5" w:rsidRPr="00DA7CB5" w:rsidRDefault="00DA7CB5" w:rsidP="00DA7CB5">
            <w:pPr>
              <w:spacing w:after="0" w:line="240" w:lineRule="auto"/>
              <w:rPr>
                <w:rFonts w:ascii="Times New Roman" w:eastAsia="Times New Roman" w:hAnsi="Times New Roman"/>
                <w:sz w:val="16"/>
                <w:szCs w:val="16"/>
                <w:lang w:eastAsia="ru-RU"/>
              </w:rPr>
            </w:pPr>
          </w:p>
        </w:tc>
      </w:tr>
    </w:tbl>
    <w:p w:rsidR="00DA7CB5" w:rsidRPr="00DA7CB5" w:rsidRDefault="00DA7CB5" w:rsidP="00DA7CB5">
      <w:pPr>
        <w:spacing w:after="0" w:line="240" w:lineRule="auto"/>
        <w:rPr>
          <w:rFonts w:ascii="Times New Roman" w:eastAsia="Times New Roman" w:hAnsi="Times New Roman"/>
          <w:b/>
          <w:bCs/>
          <w:color w:val="000000"/>
          <w:sz w:val="16"/>
          <w:szCs w:val="16"/>
          <w:lang w:eastAsia="ru-RU"/>
        </w:rPr>
      </w:pPr>
      <w:r w:rsidRPr="00DA7CB5">
        <w:rPr>
          <w:rFonts w:ascii="Times New Roman" w:eastAsia="Times New Roman" w:hAnsi="Times New Roman"/>
          <w:color w:val="000000"/>
          <w:sz w:val="16"/>
          <w:szCs w:val="16"/>
          <w:lang w:eastAsia="ru-RU"/>
        </w:rPr>
        <w:t>Условные обозначения: (+) – высокий уровень (v) – средний (-) – низкий</w:t>
      </w:r>
      <w:r w:rsidRPr="00DA7CB5">
        <w:rPr>
          <w:rFonts w:ascii="Times New Roman" w:eastAsia="Times New Roman" w:hAnsi="Times New Roman"/>
          <w:sz w:val="16"/>
          <w:szCs w:val="16"/>
          <w:lang w:eastAsia="ru-RU"/>
        </w:rPr>
        <w:br/>
      </w:r>
    </w:p>
    <w:p w:rsidR="008447FA" w:rsidRPr="008447FA" w:rsidRDefault="008447FA" w:rsidP="008447FA">
      <w:pPr>
        <w:keepNext/>
        <w:keepLines/>
        <w:spacing w:after="0" w:line="240" w:lineRule="auto"/>
        <w:outlineLvl w:val="0"/>
        <w:rPr>
          <w:rFonts w:ascii="Times New Roman" w:eastAsia="Times New Roman" w:hAnsi="Times New Roman"/>
          <w:b/>
          <w:bCs/>
          <w:sz w:val="24"/>
          <w:szCs w:val="28"/>
          <w:lang w:val="x-none" w:eastAsia="x-none"/>
        </w:rPr>
      </w:pPr>
      <w:bookmarkStart w:id="20" w:name="_Toc115443423"/>
      <w:r w:rsidRPr="008447FA">
        <w:rPr>
          <w:rFonts w:ascii="Times New Roman" w:eastAsia="Times New Roman" w:hAnsi="Times New Roman"/>
          <w:b/>
          <w:bCs/>
          <w:sz w:val="24"/>
          <w:szCs w:val="28"/>
          <w:lang w:val="x-none" w:eastAsia="x-none"/>
        </w:rPr>
        <w:lastRenderedPageBreak/>
        <w:t>2. СОДЕРЖАТЕЛЬНЫЙ РАЗДЕЛ</w:t>
      </w:r>
      <w:bookmarkEnd w:id="20"/>
    </w:p>
    <w:p w:rsidR="008447FA" w:rsidRPr="008447FA" w:rsidRDefault="008447FA" w:rsidP="008447FA">
      <w:pPr>
        <w:keepNext/>
        <w:keepLines/>
        <w:spacing w:after="0" w:line="240" w:lineRule="auto"/>
        <w:outlineLvl w:val="0"/>
        <w:rPr>
          <w:rFonts w:ascii="Times New Roman" w:eastAsia="Times New Roman" w:hAnsi="Times New Roman"/>
          <w:b/>
          <w:bCs/>
          <w:sz w:val="24"/>
          <w:szCs w:val="28"/>
          <w:lang w:val="x-none" w:eastAsia="x-none"/>
        </w:rPr>
      </w:pPr>
      <w:bookmarkStart w:id="21" w:name="_Toc115443424"/>
      <w:r w:rsidRPr="008447FA">
        <w:rPr>
          <w:rFonts w:ascii="Times New Roman" w:eastAsia="Times New Roman" w:hAnsi="Times New Roman"/>
          <w:b/>
          <w:bCs/>
          <w:sz w:val="24"/>
          <w:szCs w:val="28"/>
          <w:lang w:val="x-none" w:eastAsia="x-none"/>
        </w:rPr>
        <w:t>2.1. ОБЯЗАТЕЛЬНАЯ ЧАСТЬ</w:t>
      </w:r>
      <w:bookmarkEnd w:id="21"/>
    </w:p>
    <w:p w:rsidR="008447FA" w:rsidRPr="008447FA" w:rsidRDefault="008447FA" w:rsidP="008447FA">
      <w:pPr>
        <w:keepNext/>
        <w:keepLines/>
        <w:spacing w:after="0" w:line="240" w:lineRule="auto"/>
        <w:outlineLvl w:val="0"/>
        <w:rPr>
          <w:rFonts w:ascii="Times New Roman" w:eastAsia="Times New Roman" w:hAnsi="Times New Roman"/>
          <w:b/>
          <w:bCs/>
          <w:sz w:val="24"/>
          <w:szCs w:val="28"/>
          <w:lang w:val="x-none" w:eastAsia="x-none"/>
        </w:rPr>
      </w:pPr>
      <w:bookmarkStart w:id="22" w:name="_Toc115443425"/>
      <w:r w:rsidRPr="008447FA">
        <w:rPr>
          <w:rFonts w:ascii="Times New Roman" w:eastAsia="Times New Roman" w:hAnsi="Times New Roman"/>
          <w:b/>
          <w:bCs/>
          <w:sz w:val="24"/>
          <w:szCs w:val="28"/>
          <w:lang w:val="x-none" w:eastAsia="x-none"/>
        </w:rPr>
        <w:t>2.1.1.  Общие положения</w:t>
      </w:r>
      <w:bookmarkEnd w:id="22"/>
    </w:p>
    <w:p w:rsidR="008447FA" w:rsidRPr="008447FA" w:rsidRDefault="008447FA" w:rsidP="008447FA">
      <w:pPr>
        <w:keepNext/>
        <w:keepLines/>
        <w:tabs>
          <w:tab w:val="left" w:pos="567"/>
        </w:tabs>
        <w:spacing w:after="0" w:line="240" w:lineRule="auto"/>
        <w:jc w:val="both"/>
        <w:rPr>
          <w:rFonts w:ascii="Times New Roman" w:hAnsi="Times New Roman"/>
          <w:b/>
          <w:sz w:val="24"/>
          <w:szCs w:val="24"/>
          <w:lang w:val="x-none"/>
        </w:rPr>
      </w:pPr>
    </w:p>
    <w:p w:rsidR="008447FA" w:rsidRPr="008447FA" w:rsidRDefault="008447FA" w:rsidP="008447FA">
      <w:pPr>
        <w:keepNext/>
        <w:keepLines/>
        <w:tabs>
          <w:tab w:val="left" w:pos="567"/>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t xml:space="preserve">Содержательный раздел представляет общее содержание Программы, обеспечивающее полноценное развитие </w:t>
      </w:r>
      <w:r w:rsidRPr="00283E1F">
        <w:rPr>
          <w:rFonts w:ascii="Times New Roman" w:eastAsia="Times New Roman" w:hAnsi="Times New Roman"/>
          <w:sz w:val="24"/>
          <w:szCs w:val="24"/>
          <w:lang w:eastAsia="ru-RU"/>
        </w:rPr>
        <w:t xml:space="preserve">личности детей дошкольного возраста в </w:t>
      </w:r>
      <w:r w:rsidRPr="008447FA">
        <w:rPr>
          <w:rFonts w:ascii="Times New Roman" w:eastAsia="Times New Roman" w:hAnsi="Times New Roman"/>
          <w:sz w:val="24"/>
          <w:szCs w:val="24"/>
          <w:lang w:eastAsia="ru-RU"/>
        </w:rPr>
        <w:t>различных видах общения и деятельности с учетом их возрастных, индивидуальных психологических и физиологических особенностей и направлено на решение задачи достижения целевых ориентиров, указанных в целевом разделе Программы.</w:t>
      </w:r>
    </w:p>
    <w:p w:rsidR="008447FA" w:rsidRPr="008447FA" w:rsidRDefault="008447FA" w:rsidP="008447FA">
      <w:pPr>
        <w:keepNext/>
        <w:keepLines/>
        <w:tabs>
          <w:tab w:val="left" w:pos="-993"/>
        </w:tabs>
        <w:spacing w:after="0" w:line="240" w:lineRule="auto"/>
        <w:jc w:val="both"/>
        <w:rPr>
          <w:rFonts w:ascii="Times New Roman" w:eastAsia="Times New Roman" w:hAnsi="Times New Roman"/>
          <w:i/>
          <w:sz w:val="24"/>
          <w:szCs w:val="24"/>
          <w:lang w:eastAsia="ru-RU"/>
        </w:rPr>
      </w:pPr>
      <w:r w:rsidRPr="008447FA">
        <w:rPr>
          <w:rFonts w:ascii="Times New Roman" w:eastAsia="Times New Roman" w:hAnsi="Times New Roman"/>
          <w:i/>
          <w:sz w:val="24"/>
          <w:szCs w:val="24"/>
          <w:lang w:eastAsia="ru-RU"/>
        </w:rPr>
        <w:tab/>
      </w:r>
    </w:p>
    <w:p w:rsidR="008447FA" w:rsidRPr="008447FA" w:rsidRDefault="008447FA" w:rsidP="008447FA">
      <w:pPr>
        <w:keepNext/>
        <w:keepLines/>
        <w:tabs>
          <w:tab w:val="left" w:pos="-993"/>
        </w:tabs>
        <w:spacing w:after="0" w:line="240" w:lineRule="auto"/>
        <w:jc w:val="both"/>
        <w:rPr>
          <w:rFonts w:ascii="Times New Roman" w:eastAsia="Times New Roman" w:hAnsi="Times New Roman"/>
          <w:i/>
          <w:sz w:val="24"/>
          <w:szCs w:val="24"/>
          <w:lang w:eastAsia="ru-RU"/>
        </w:rPr>
      </w:pPr>
      <w:r w:rsidRPr="008447FA">
        <w:rPr>
          <w:rFonts w:ascii="Times New Roman" w:eastAsia="Times New Roman" w:hAnsi="Times New Roman"/>
          <w:i/>
          <w:sz w:val="24"/>
          <w:szCs w:val="24"/>
          <w:lang w:eastAsia="ru-RU"/>
        </w:rPr>
        <w:t>Содержательный раздел Программы включает:</w:t>
      </w:r>
    </w:p>
    <w:p w:rsidR="008447FA" w:rsidRPr="008447FA" w:rsidRDefault="008447FA" w:rsidP="00B61393">
      <w:pPr>
        <w:keepNext/>
        <w:keepLines/>
        <w:numPr>
          <w:ilvl w:val="0"/>
          <w:numId w:val="131"/>
        </w:numPr>
        <w:tabs>
          <w:tab w:val="left" w:pos="-993"/>
        </w:tabs>
        <w:spacing w:after="0" w:line="240" w:lineRule="auto"/>
        <w:jc w:val="both"/>
        <w:rPr>
          <w:rFonts w:ascii="Times New Roman" w:eastAsia="Times New Roman" w:hAnsi="Times New Roman"/>
          <w:i/>
          <w:sz w:val="24"/>
          <w:szCs w:val="24"/>
          <w:lang w:eastAsia="ru-RU"/>
        </w:rPr>
      </w:pPr>
      <w:r w:rsidRPr="008447FA">
        <w:rPr>
          <w:rFonts w:ascii="Times New Roman" w:eastAsia="Times New Roman" w:hAnsi="Times New Roman"/>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 учетом используемых методических и научно-практических материалов   программно-методического комплекта образовательной  программы дошкольного образования «От рождения до школы»/под ред. Н.Е. Вераксы, Т.С. Комаровой</w:t>
      </w:r>
      <w:r w:rsidRPr="008447FA">
        <w:rPr>
          <w:rFonts w:ascii="Times New Roman" w:eastAsia="Times New Roman" w:hAnsi="Times New Roman"/>
          <w:bCs/>
          <w:sz w:val="24"/>
          <w:szCs w:val="24"/>
          <w:lang w:eastAsia="ru-RU"/>
        </w:rPr>
        <w:t xml:space="preserve">, </w:t>
      </w:r>
      <w:r w:rsidRPr="008447FA">
        <w:rPr>
          <w:rFonts w:ascii="Times New Roman" w:eastAsia="Times New Roman" w:hAnsi="Times New Roman"/>
          <w:sz w:val="24"/>
          <w:szCs w:val="24"/>
          <w:lang w:eastAsia="ru-RU"/>
        </w:rPr>
        <w:t>М.А. Васильевой, представленной в навигаторе образовательных программ дошкольного образования (</w:t>
      </w:r>
      <w:hyperlink r:id="rId14" w:history="1">
        <w:r w:rsidRPr="008447FA">
          <w:rPr>
            <w:rFonts w:ascii="Times New Roman" w:hAnsi="Times New Roman"/>
            <w:color w:val="0000FF"/>
            <w:sz w:val="24"/>
            <w:szCs w:val="24"/>
            <w:u w:val="single"/>
            <w:lang w:val="en-US" w:eastAsia="ru-RU"/>
          </w:rPr>
          <w:t>https</w:t>
        </w:r>
        <w:r w:rsidRPr="008447FA">
          <w:rPr>
            <w:rFonts w:ascii="Times New Roman" w:hAnsi="Times New Roman"/>
            <w:color w:val="0000FF"/>
            <w:sz w:val="24"/>
            <w:szCs w:val="24"/>
            <w:u w:val="single"/>
            <w:lang w:eastAsia="ru-RU"/>
          </w:rPr>
          <w:t>://</w:t>
        </w:r>
        <w:r w:rsidRPr="008447FA">
          <w:rPr>
            <w:rFonts w:ascii="Times New Roman" w:hAnsi="Times New Roman"/>
            <w:color w:val="0000FF"/>
            <w:sz w:val="24"/>
            <w:szCs w:val="24"/>
            <w:u w:val="single"/>
            <w:lang w:val="en-US" w:eastAsia="ru-RU"/>
          </w:rPr>
          <w:t>firo</w:t>
        </w:r>
        <w:r w:rsidRPr="008447FA">
          <w:rPr>
            <w:rFonts w:ascii="Times New Roman" w:hAnsi="Times New Roman"/>
            <w:color w:val="0000FF"/>
            <w:sz w:val="24"/>
            <w:szCs w:val="24"/>
            <w:u w:val="single"/>
            <w:lang w:eastAsia="ru-RU"/>
          </w:rPr>
          <w:t>.</w:t>
        </w:r>
        <w:r w:rsidRPr="008447FA">
          <w:rPr>
            <w:rFonts w:ascii="Times New Roman" w:hAnsi="Times New Roman"/>
            <w:color w:val="0000FF"/>
            <w:sz w:val="24"/>
            <w:szCs w:val="24"/>
            <w:u w:val="single"/>
            <w:lang w:val="en-US" w:eastAsia="ru-RU"/>
          </w:rPr>
          <w:t>ranepa</w:t>
        </w:r>
        <w:r w:rsidRPr="008447FA">
          <w:rPr>
            <w:rFonts w:ascii="Times New Roman" w:hAnsi="Times New Roman"/>
            <w:color w:val="0000FF"/>
            <w:sz w:val="24"/>
            <w:szCs w:val="24"/>
            <w:u w:val="single"/>
            <w:lang w:eastAsia="ru-RU"/>
          </w:rPr>
          <w:t>.</w:t>
        </w:r>
        <w:r w:rsidRPr="008447FA">
          <w:rPr>
            <w:rFonts w:ascii="Times New Roman" w:hAnsi="Times New Roman"/>
            <w:color w:val="0000FF"/>
            <w:sz w:val="24"/>
            <w:szCs w:val="24"/>
            <w:u w:val="single"/>
            <w:lang w:val="en-US" w:eastAsia="ru-RU"/>
          </w:rPr>
          <w:t>ru</w:t>
        </w:r>
        <w:r w:rsidRPr="008447FA">
          <w:rPr>
            <w:rFonts w:ascii="Times New Roman" w:hAnsi="Times New Roman"/>
            <w:color w:val="0000FF"/>
            <w:sz w:val="24"/>
            <w:szCs w:val="24"/>
            <w:u w:val="single"/>
            <w:lang w:eastAsia="ru-RU"/>
          </w:rPr>
          <w:t>/</w:t>
        </w:r>
        <w:r w:rsidRPr="008447FA">
          <w:rPr>
            <w:rFonts w:ascii="Times New Roman" w:hAnsi="Times New Roman"/>
            <w:color w:val="0000FF"/>
            <w:sz w:val="24"/>
            <w:szCs w:val="24"/>
            <w:u w:val="single"/>
            <w:lang w:val="en-US" w:eastAsia="ru-RU"/>
          </w:rPr>
          <w:t>navigator</w:t>
        </w:r>
        <w:r w:rsidRPr="008447FA">
          <w:rPr>
            <w:rFonts w:ascii="Times New Roman" w:hAnsi="Times New Roman"/>
            <w:color w:val="0000FF"/>
            <w:sz w:val="24"/>
            <w:szCs w:val="24"/>
            <w:u w:val="single"/>
            <w:lang w:eastAsia="ru-RU"/>
          </w:rPr>
          <w:t>-</w:t>
        </w:r>
        <w:r w:rsidRPr="008447FA">
          <w:rPr>
            <w:rFonts w:ascii="Times New Roman" w:hAnsi="Times New Roman"/>
            <w:color w:val="0000FF"/>
            <w:sz w:val="24"/>
            <w:szCs w:val="24"/>
            <w:u w:val="single"/>
            <w:lang w:val="en-US" w:eastAsia="ru-RU"/>
          </w:rPr>
          <w:t>programm</w:t>
        </w:r>
        <w:r w:rsidRPr="008447FA">
          <w:rPr>
            <w:rFonts w:ascii="Times New Roman" w:hAnsi="Times New Roman"/>
            <w:color w:val="0000FF"/>
            <w:sz w:val="24"/>
            <w:szCs w:val="24"/>
            <w:u w:val="single"/>
            <w:lang w:eastAsia="ru-RU"/>
          </w:rPr>
          <w:t>-</w:t>
        </w:r>
        <w:r w:rsidRPr="008447FA">
          <w:rPr>
            <w:rFonts w:ascii="Times New Roman" w:hAnsi="Times New Roman"/>
            <w:color w:val="0000FF"/>
            <w:sz w:val="24"/>
            <w:szCs w:val="24"/>
            <w:u w:val="single"/>
            <w:lang w:val="en-US" w:eastAsia="ru-RU"/>
          </w:rPr>
          <w:t>do</w:t>
        </w:r>
      </w:hyperlink>
      <w:r w:rsidRPr="008447FA">
        <w:rPr>
          <w:rFonts w:ascii="Times New Roman" w:eastAsia="Times New Roman" w:hAnsi="Times New Roman"/>
          <w:sz w:val="24"/>
          <w:szCs w:val="24"/>
          <w:lang w:eastAsia="ru-RU"/>
        </w:rPr>
        <w:t>);</w:t>
      </w:r>
    </w:p>
    <w:p w:rsidR="008447FA" w:rsidRPr="008447FA" w:rsidRDefault="008447FA" w:rsidP="00B61393">
      <w:pPr>
        <w:numPr>
          <w:ilvl w:val="0"/>
          <w:numId w:val="54"/>
        </w:numPr>
        <w:tabs>
          <w:tab w:val="left" w:pos="-993"/>
        </w:tabs>
        <w:spacing w:after="0" w:line="240" w:lineRule="auto"/>
        <w:ind w:left="709"/>
        <w:jc w:val="both"/>
        <w:rPr>
          <w:rFonts w:ascii="Times New Roman" w:eastAsia="Times New Roman" w:hAnsi="Times New Roman"/>
          <w:b/>
          <w:sz w:val="24"/>
          <w:szCs w:val="24"/>
          <w:lang w:eastAsia="ru-RU"/>
        </w:rPr>
      </w:pPr>
      <w:r w:rsidRPr="008447FA">
        <w:rPr>
          <w:rFonts w:ascii="Times New Roman" w:eastAsia="Times New Roman" w:hAnsi="Times New Roman"/>
          <w:sz w:val="24"/>
          <w:szCs w:val="24"/>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447FA" w:rsidRPr="008447FA" w:rsidRDefault="008447FA" w:rsidP="00B61393">
      <w:pPr>
        <w:numPr>
          <w:ilvl w:val="0"/>
          <w:numId w:val="54"/>
        </w:numPr>
        <w:tabs>
          <w:tab w:val="left" w:pos="-993"/>
        </w:tabs>
        <w:spacing w:after="0" w:line="240" w:lineRule="auto"/>
        <w:ind w:left="709"/>
        <w:jc w:val="both"/>
        <w:rPr>
          <w:rFonts w:ascii="Times New Roman" w:eastAsia="Times New Roman" w:hAnsi="Times New Roman"/>
          <w:b/>
          <w:sz w:val="24"/>
          <w:szCs w:val="24"/>
          <w:lang w:eastAsia="ru-RU"/>
        </w:rPr>
      </w:pPr>
      <w:r w:rsidRPr="008447FA">
        <w:rPr>
          <w:rFonts w:ascii="Times New Roman" w:eastAsia="Times New Roman" w:hAnsi="Times New Roman"/>
          <w:sz w:val="24"/>
          <w:szCs w:val="24"/>
          <w:lang w:eastAsia="ru-RU"/>
        </w:rPr>
        <w:t xml:space="preserve">описание образовательной деятельности по профессиональной коррекции нарушений развития детей с ограниченными возможностями здоровья. </w:t>
      </w:r>
    </w:p>
    <w:p w:rsidR="008447FA" w:rsidRPr="008447FA" w:rsidRDefault="008447FA" w:rsidP="008447FA">
      <w:pPr>
        <w:keepNext/>
        <w:keepLines/>
        <w:tabs>
          <w:tab w:val="left" w:pos="567"/>
        </w:tabs>
        <w:spacing w:after="0" w:line="240" w:lineRule="auto"/>
        <w:ind w:left="709" w:firstLine="567"/>
        <w:jc w:val="both"/>
        <w:rPr>
          <w:rFonts w:ascii="Times New Roman" w:eastAsia="Times New Roman" w:hAnsi="Times New Roman"/>
          <w:i/>
          <w:sz w:val="24"/>
          <w:szCs w:val="24"/>
          <w:lang w:eastAsia="ru-RU"/>
        </w:rPr>
      </w:pPr>
    </w:p>
    <w:p w:rsidR="008447FA" w:rsidRPr="008447FA" w:rsidRDefault="008447FA" w:rsidP="008447FA">
      <w:pPr>
        <w:keepNext/>
        <w:keepLines/>
        <w:tabs>
          <w:tab w:val="left" w:pos="567"/>
        </w:tabs>
        <w:spacing w:after="0" w:line="240" w:lineRule="auto"/>
        <w:ind w:firstLine="567"/>
        <w:jc w:val="both"/>
        <w:rPr>
          <w:rFonts w:ascii="Times New Roman" w:eastAsia="Times New Roman" w:hAnsi="Times New Roman"/>
          <w:i/>
          <w:sz w:val="24"/>
          <w:szCs w:val="24"/>
          <w:lang w:eastAsia="ru-RU"/>
        </w:rPr>
      </w:pPr>
      <w:r w:rsidRPr="008447FA">
        <w:rPr>
          <w:rFonts w:ascii="Times New Roman" w:eastAsia="Times New Roman" w:hAnsi="Times New Roman"/>
          <w:i/>
          <w:sz w:val="24"/>
          <w:szCs w:val="24"/>
          <w:lang w:eastAsia="ru-RU"/>
        </w:rPr>
        <w:t>В содержательном разделе Программы представлены:</w:t>
      </w:r>
    </w:p>
    <w:p w:rsidR="008447FA" w:rsidRPr="008447FA" w:rsidRDefault="008447FA" w:rsidP="00B61393">
      <w:pPr>
        <w:keepNext/>
        <w:keepLines/>
        <w:numPr>
          <w:ilvl w:val="0"/>
          <w:numId w:val="55"/>
        </w:numPr>
        <w:tabs>
          <w:tab w:val="left" w:pos="-426"/>
        </w:tabs>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особенности образовательной деятельности разных видов и культурных практик;</w:t>
      </w:r>
    </w:p>
    <w:p w:rsidR="008447FA" w:rsidRPr="008447FA" w:rsidRDefault="008447FA" w:rsidP="00B61393">
      <w:pPr>
        <w:keepNext/>
        <w:keepLines/>
        <w:numPr>
          <w:ilvl w:val="0"/>
          <w:numId w:val="55"/>
        </w:numPr>
        <w:tabs>
          <w:tab w:val="left" w:pos="-426"/>
        </w:tabs>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способы и направления поддержки детской инициативы;</w:t>
      </w:r>
    </w:p>
    <w:p w:rsidR="008447FA" w:rsidRPr="008447FA" w:rsidRDefault="008447FA" w:rsidP="00B61393">
      <w:pPr>
        <w:keepNext/>
        <w:keepLines/>
        <w:numPr>
          <w:ilvl w:val="0"/>
          <w:numId w:val="55"/>
        </w:numPr>
        <w:tabs>
          <w:tab w:val="left" w:pos="-426"/>
        </w:tabs>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особенности взаимодействия педагогического коллектива с семьями воспитанников;</w:t>
      </w:r>
    </w:p>
    <w:p w:rsidR="008447FA" w:rsidRPr="008447FA" w:rsidRDefault="008447FA" w:rsidP="00B61393">
      <w:pPr>
        <w:widowControl w:val="0"/>
        <w:numPr>
          <w:ilvl w:val="0"/>
          <w:numId w:val="55"/>
        </w:numPr>
        <w:tabs>
          <w:tab w:val="left" w:pos="-426"/>
        </w:tabs>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иные характеристики содержания Программы.</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p w:rsidR="008447FA" w:rsidRPr="008447FA" w:rsidRDefault="008447FA" w:rsidP="008447FA">
      <w:pPr>
        <w:keepNext/>
        <w:keepLines/>
        <w:spacing w:after="0" w:line="240" w:lineRule="auto"/>
        <w:jc w:val="both"/>
        <w:outlineLvl w:val="0"/>
        <w:rPr>
          <w:rFonts w:ascii="Times New Roman" w:hAnsi="Times New Roman"/>
          <w:b/>
          <w:bCs/>
          <w:sz w:val="24"/>
          <w:szCs w:val="24"/>
          <w:lang w:val="x-none" w:eastAsia="x-none"/>
        </w:rPr>
      </w:pPr>
      <w:bookmarkStart w:id="23" w:name="_Toc50730514"/>
      <w:bookmarkStart w:id="24" w:name="_Toc115443426"/>
      <w:r w:rsidRPr="008447FA">
        <w:rPr>
          <w:rFonts w:ascii="Times New Roman" w:hAnsi="Times New Roman"/>
          <w:b/>
          <w:bCs/>
          <w:sz w:val="24"/>
          <w:szCs w:val="24"/>
          <w:lang w:val="x-none" w:eastAsia="x-none"/>
        </w:rPr>
        <w:t>2.1.2. Дошкольный возраст. Образовательная деятельность в соответствии с направлениями развития ребенка, представленными в пяти образовательных областях</w:t>
      </w:r>
      <w:bookmarkEnd w:id="23"/>
      <w:bookmarkEnd w:id="24"/>
    </w:p>
    <w:p w:rsidR="008447FA" w:rsidRPr="008447FA" w:rsidRDefault="008447FA" w:rsidP="008447FA">
      <w:pPr>
        <w:spacing w:after="0" w:line="240" w:lineRule="auto"/>
      </w:pP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 Программе определено содержание и организация образовательной деятельности с детьми </w:t>
      </w:r>
      <w:r w:rsidR="005C3ED3" w:rsidRPr="003C1DE9">
        <w:rPr>
          <w:rFonts w:ascii="Times New Roman" w:eastAsia="Times New Roman" w:hAnsi="Times New Roman"/>
          <w:sz w:val="24"/>
          <w:szCs w:val="24"/>
          <w:lang w:eastAsia="ru-RU"/>
        </w:rPr>
        <w:t>младшего</w:t>
      </w:r>
      <w:r w:rsidRPr="003C1DE9">
        <w:rPr>
          <w:rFonts w:ascii="Times New Roman" w:eastAsia="Times New Roman" w:hAnsi="Times New Roman"/>
          <w:sz w:val="24"/>
          <w:szCs w:val="24"/>
          <w:lang w:eastAsia="ru-RU"/>
        </w:rPr>
        <w:t xml:space="preserve"> дошкольного возраста</w:t>
      </w:r>
      <w:r w:rsidRPr="008447FA">
        <w:rPr>
          <w:rFonts w:ascii="Times New Roman" w:eastAsia="Times New Roman" w:hAnsi="Times New Roman"/>
          <w:sz w:val="24"/>
          <w:szCs w:val="24"/>
          <w:lang w:eastAsia="ru-RU"/>
        </w:rPr>
        <w:t>, направленные на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ab/>
        <w:t>Содержание Программы обеспечивает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447FA" w:rsidRPr="008447FA" w:rsidRDefault="008447FA" w:rsidP="00B61393">
      <w:pPr>
        <w:numPr>
          <w:ilvl w:val="0"/>
          <w:numId w:val="78"/>
        </w:numPr>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социально-коммуникативное развитие;</w:t>
      </w:r>
    </w:p>
    <w:p w:rsidR="008447FA" w:rsidRPr="008447FA" w:rsidRDefault="008447FA" w:rsidP="00B61393">
      <w:pPr>
        <w:numPr>
          <w:ilvl w:val="0"/>
          <w:numId w:val="78"/>
        </w:numPr>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познавательное развитие; </w:t>
      </w:r>
    </w:p>
    <w:p w:rsidR="008447FA" w:rsidRPr="008447FA" w:rsidRDefault="008447FA" w:rsidP="00B61393">
      <w:pPr>
        <w:numPr>
          <w:ilvl w:val="0"/>
          <w:numId w:val="78"/>
        </w:numPr>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речевое развитие;</w:t>
      </w:r>
    </w:p>
    <w:p w:rsidR="008447FA" w:rsidRPr="008447FA" w:rsidRDefault="008447FA" w:rsidP="00B61393">
      <w:pPr>
        <w:numPr>
          <w:ilvl w:val="0"/>
          <w:numId w:val="78"/>
        </w:numPr>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художественно-эстетическое развитие;</w:t>
      </w:r>
    </w:p>
    <w:p w:rsidR="008447FA" w:rsidRPr="008447FA" w:rsidRDefault="008447FA" w:rsidP="00B61393">
      <w:pPr>
        <w:numPr>
          <w:ilvl w:val="0"/>
          <w:numId w:val="78"/>
        </w:numPr>
        <w:spacing w:after="0" w:line="240" w:lineRule="auto"/>
        <w:ind w:left="709"/>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физическое развитие.</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Каждая образовательная область включает в себя несколько направлений, которые определяются целями и задачами Программы, зависят от возрастных особенностей детей и реализуются в различных видах деятельности детей. Содержание Программы реализуется на основе вариативных форм, способов, методов, средств и педагогических технологий, соответствующих принципам и целям ФГОС ДО, с учетом возрастных и индивидуальных особенностей воспитанников, специфики их образовательных потребностей и интересов, задач и направлений развития для каждого возраста, состава групп, запросов родителей (законных представителей).  Для детей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r w:rsidRPr="008447FA">
        <w:rPr>
          <w:rFonts w:ascii="Times New Roman" w:eastAsia="Times New Roman" w:hAnsi="Times New Roman"/>
          <w:sz w:val="24"/>
          <w:szCs w:val="24"/>
          <w:lang w:eastAsia="ru-RU"/>
        </w:rPr>
        <w:tab/>
      </w:r>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bookmarkStart w:id="25" w:name="_Toc50730515"/>
      <w:bookmarkStart w:id="26" w:name="_Toc115443427"/>
      <w:r w:rsidRPr="008447FA">
        <w:rPr>
          <w:rFonts w:ascii="Times New Roman" w:eastAsia="Times New Roman" w:hAnsi="Times New Roman"/>
          <w:b/>
          <w:bCs/>
          <w:sz w:val="24"/>
          <w:szCs w:val="24"/>
          <w:lang w:val="x-none" w:eastAsia="ru-RU"/>
        </w:rPr>
        <w:t>2.1.3. Образовательная область «Социально-коммуникативное развитие»</w:t>
      </w:r>
      <w:bookmarkEnd w:id="25"/>
      <w:bookmarkEnd w:id="26"/>
    </w:p>
    <w:p w:rsidR="008447FA" w:rsidRPr="008447FA" w:rsidRDefault="008447FA" w:rsidP="008447FA">
      <w:pPr>
        <w:spacing w:after="0" w:line="240" w:lineRule="auto"/>
        <w:ind w:firstLine="567"/>
        <w:jc w:val="both"/>
        <w:rPr>
          <w:rFonts w:ascii="Times New Roman" w:hAnsi="Times New Roman"/>
          <w:lang w:eastAsia="ru-RU"/>
        </w:rPr>
      </w:pPr>
    </w:p>
    <w:p w:rsidR="008447FA" w:rsidRPr="008447FA" w:rsidRDefault="008447FA" w:rsidP="008447FA">
      <w:pPr>
        <w:spacing w:after="0" w:line="240" w:lineRule="auto"/>
        <w:ind w:firstLine="567"/>
        <w:jc w:val="both"/>
        <w:rPr>
          <w:rFonts w:ascii="Times New Roman" w:hAnsi="Times New Roman"/>
          <w:sz w:val="24"/>
          <w:szCs w:val="24"/>
          <w:lang w:eastAsia="ru-RU"/>
        </w:rPr>
      </w:pPr>
      <w:r w:rsidRPr="008447FA">
        <w:rPr>
          <w:rFonts w:ascii="Times New Roman" w:hAnsi="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(в соответствии с п. 2.6 ФГОС ДО).</w:t>
      </w:r>
    </w:p>
    <w:p w:rsidR="008447FA" w:rsidRPr="008447FA" w:rsidRDefault="008447FA" w:rsidP="008447FA">
      <w:pPr>
        <w:spacing w:after="0" w:line="240" w:lineRule="auto"/>
        <w:ind w:firstLine="567"/>
        <w:jc w:val="both"/>
        <w:rPr>
          <w:rFonts w:ascii="Times New Roman" w:hAnsi="Times New Roman"/>
          <w:b/>
          <w:sz w:val="24"/>
          <w:szCs w:val="24"/>
          <w:lang w:eastAsia="ru-RU"/>
        </w:rPr>
      </w:pPr>
    </w:p>
    <w:p w:rsidR="008447FA" w:rsidRPr="008447FA" w:rsidRDefault="008447FA" w:rsidP="008447FA">
      <w:pPr>
        <w:spacing w:after="0" w:line="240" w:lineRule="auto"/>
        <w:ind w:firstLine="567"/>
        <w:jc w:val="both"/>
        <w:rPr>
          <w:rFonts w:ascii="Times New Roman" w:hAnsi="Times New Roman"/>
          <w:b/>
          <w:sz w:val="24"/>
          <w:szCs w:val="24"/>
          <w:lang w:eastAsia="ru-RU"/>
        </w:rPr>
      </w:pPr>
      <w:r w:rsidRPr="008447FA">
        <w:rPr>
          <w:rFonts w:ascii="Times New Roman" w:hAnsi="Times New Roman"/>
          <w:b/>
          <w:sz w:val="24"/>
          <w:szCs w:val="24"/>
          <w:lang w:eastAsia="ru-RU"/>
        </w:rPr>
        <w:t>Основные цели и задачи:</w:t>
      </w: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r w:rsidRPr="008447FA">
        <w:rPr>
          <w:rFonts w:ascii="Times New Roman" w:hAnsi="Times New Roman"/>
          <w:b/>
          <w:bCs/>
          <w:sz w:val="24"/>
          <w:szCs w:val="24"/>
        </w:rPr>
        <w:t>Социализация, развитие общения, нравственное воспитание:</w:t>
      </w:r>
    </w:p>
    <w:p w:rsidR="008447FA" w:rsidRPr="008447FA" w:rsidRDefault="008447FA" w:rsidP="00B61393">
      <w:pPr>
        <w:numPr>
          <w:ilvl w:val="0"/>
          <w:numId w:val="79"/>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447FA" w:rsidRPr="008447FA" w:rsidRDefault="008447FA" w:rsidP="00B61393">
      <w:pPr>
        <w:numPr>
          <w:ilvl w:val="0"/>
          <w:numId w:val="79"/>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447FA" w:rsidRPr="008447FA" w:rsidRDefault="008447FA" w:rsidP="00B61393">
      <w:pPr>
        <w:numPr>
          <w:ilvl w:val="0"/>
          <w:numId w:val="79"/>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r w:rsidRPr="008447FA">
        <w:rPr>
          <w:rFonts w:ascii="Times New Roman" w:hAnsi="Times New Roman"/>
          <w:b/>
          <w:bCs/>
          <w:sz w:val="24"/>
          <w:szCs w:val="24"/>
        </w:rPr>
        <w:t>Ребенок в семье и сообществе:</w:t>
      </w:r>
    </w:p>
    <w:p w:rsidR="008447FA" w:rsidRPr="008447FA" w:rsidRDefault="008447FA" w:rsidP="00B61393">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w:t>
      </w:r>
    </w:p>
    <w:p w:rsidR="008447FA" w:rsidRPr="008447FA" w:rsidRDefault="008447FA" w:rsidP="00B61393">
      <w:pPr>
        <w:numPr>
          <w:ilvl w:val="0"/>
          <w:numId w:val="80"/>
        </w:numPr>
        <w:autoSpaceDE w:val="0"/>
        <w:autoSpaceDN w:val="0"/>
        <w:adjustRightInd w:val="0"/>
        <w:spacing w:after="0" w:line="240" w:lineRule="auto"/>
        <w:contextualSpacing/>
        <w:jc w:val="both"/>
        <w:rPr>
          <w:rFonts w:ascii="Times New Roman" w:hAnsi="Times New Roman"/>
          <w:sz w:val="24"/>
          <w:szCs w:val="24"/>
        </w:rPr>
      </w:pPr>
      <w:r w:rsidRPr="008447FA">
        <w:rPr>
          <w:rFonts w:ascii="Times New Roman" w:hAnsi="Times New Roman"/>
          <w:sz w:val="24"/>
          <w:szCs w:val="24"/>
        </w:rPr>
        <w:t>формирование гендерной, семейной, принадлежности.</w:t>
      </w: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r w:rsidRPr="008447FA">
        <w:rPr>
          <w:rFonts w:ascii="Times New Roman" w:hAnsi="Times New Roman"/>
          <w:b/>
          <w:bCs/>
          <w:sz w:val="24"/>
          <w:szCs w:val="24"/>
        </w:rPr>
        <w:t>Самообслуживание, самостоятельность, трудовое воспитание:</w:t>
      </w:r>
    </w:p>
    <w:p w:rsidR="008447FA" w:rsidRPr="008447FA" w:rsidRDefault="008447FA" w:rsidP="00B61393">
      <w:pPr>
        <w:numPr>
          <w:ilvl w:val="0"/>
          <w:numId w:val="81"/>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8447FA" w:rsidRPr="008447FA" w:rsidRDefault="008447FA" w:rsidP="00B61393">
      <w:pPr>
        <w:numPr>
          <w:ilvl w:val="0"/>
          <w:numId w:val="81"/>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воспитание культурно-гигиенических навыков;</w:t>
      </w:r>
    </w:p>
    <w:p w:rsidR="008447FA" w:rsidRPr="008447FA" w:rsidRDefault="008447FA" w:rsidP="00B61393">
      <w:pPr>
        <w:numPr>
          <w:ilvl w:val="0"/>
          <w:numId w:val="81"/>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447FA" w:rsidRPr="008447FA" w:rsidRDefault="008447FA" w:rsidP="00B61393">
      <w:pPr>
        <w:numPr>
          <w:ilvl w:val="0"/>
          <w:numId w:val="81"/>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447FA" w:rsidRPr="008447FA" w:rsidRDefault="008447FA" w:rsidP="00B61393">
      <w:pPr>
        <w:numPr>
          <w:ilvl w:val="0"/>
          <w:numId w:val="81"/>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p>
    <w:p w:rsidR="008447FA" w:rsidRPr="008447FA" w:rsidRDefault="008447FA" w:rsidP="008447FA">
      <w:pPr>
        <w:autoSpaceDE w:val="0"/>
        <w:autoSpaceDN w:val="0"/>
        <w:adjustRightInd w:val="0"/>
        <w:spacing w:after="0" w:line="240" w:lineRule="auto"/>
        <w:ind w:firstLine="567"/>
        <w:jc w:val="both"/>
        <w:rPr>
          <w:rFonts w:ascii="Times New Roman" w:hAnsi="Times New Roman"/>
          <w:b/>
          <w:bCs/>
          <w:sz w:val="24"/>
          <w:szCs w:val="24"/>
        </w:rPr>
      </w:pPr>
      <w:r w:rsidRPr="008447FA">
        <w:rPr>
          <w:rFonts w:ascii="Times New Roman" w:hAnsi="Times New Roman"/>
          <w:b/>
          <w:bCs/>
          <w:sz w:val="24"/>
          <w:szCs w:val="24"/>
        </w:rPr>
        <w:t>Формирование основ безопасности</w:t>
      </w:r>
    </w:p>
    <w:p w:rsidR="008447FA" w:rsidRPr="008447FA" w:rsidRDefault="008447FA" w:rsidP="00B61393">
      <w:pPr>
        <w:numPr>
          <w:ilvl w:val="0"/>
          <w:numId w:val="82"/>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447FA" w:rsidRPr="008447FA" w:rsidRDefault="008447FA" w:rsidP="00B61393">
      <w:pPr>
        <w:numPr>
          <w:ilvl w:val="0"/>
          <w:numId w:val="82"/>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447FA" w:rsidRPr="008447FA" w:rsidRDefault="008447FA" w:rsidP="00B61393">
      <w:pPr>
        <w:numPr>
          <w:ilvl w:val="0"/>
          <w:numId w:val="82"/>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8447FA" w:rsidRPr="008447FA" w:rsidRDefault="008447FA" w:rsidP="00B61393">
      <w:pPr>
        <w:numPr>
          <w:ilvl w:val="0"/>
          <w:numId w:val="82"/>
        </w:numPr>
        <w:autoSpaceDE w:val="0"/>
        <w:autoSpaceDN w:val="0"/>
        <w:adjustRightInd w:val="0"/>
        <w:spacing w:after="0" w:line="240" w:lineRule="auto"/>
        <w:jc w:val="both"/>
        <w:rPr>
          <w:rFonts w:ascii="Times New Roman" w:hAnsi="Times New Roman"/>
          <w:b/>
          <w:bCs/>
          <w:sz w:val="24"/>
          <w:szCs w:val="24"/>
        </w:rPr>
      </w:pPr>
      <w:r w:rsidRPr="008447FA">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447FA" w:rsidRPr="008447FA" w:rsidRDefault="008447FA" w:rsidP="008447FA">
      <w:pPr>
        <w:spacing w:after="0" w:line="240" w:lineRule="auto"/>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Содержание образовательной деятельности по направлению </w:t>
      </w:r>
    </w:p>
    <w:p w:rsidR="008447FA" w:rsidRPr="008447FA" w:rsidRDefault="008447FA" w:rsidP="008447FA">
      <w:pPr>
        <w:spacing w:after="0" w:line="240" w:lineRule="auto"/>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w:t>
      </w:r>
      <w:r w:rsidRPr="008447FA">
        <w:rPr>
          <w:rFonts w:ascii="Times New Roman" w:eastAsia="Times New Roman" w:hAnsi="Times New Roman"/>
          <w:b/>
          <w:i/>
          <w:noProof/>
          <w:sz w:val="24"/>
          <w:szCs w:val="24"/>
          <w:lang w:eastAsia="ru-RU"/>
        </w:rPr>
        <w:t>Социализация, развитие общения, нравственное воспитание» и «</w:t>
      </w:r>
      <w:r w:rsidRPr="008447FA">
        <w:rPr>
          <w:rFonts w:ascii="Times New Roman" w:eastAsia="Times New Roman" w:hAnsi="Times New Roman"/>
          <w:b/>
          <w:i/>
          <w:sz w:val="24"/>
          <w:szCs w:val="24"/>
          <w:lang w:eastAsia="ru-RU"/>
        </w:rPr>
        <w:t>Ребенок в семье и сообществе»</w:t>
      </w:r>
    </w:p>
    <w:p w:rsidR="008447FA" w:rsidRPr="008447FA" w:rsidRDefault="008447FA" w:rsidP="008447FA">
      <w:pPr>
        <w:spacing w:after="0" w:line="240" w:lineRule="auto"/>
        <w:rPr>
          <w:rFonts w:ascii="Times New Roman" w:eastAsia="Times New Roman" w:hAnsi="Times New Roman"/>
          <w:b/>
          <w:i/>
          <w:sz w:val="24"/>
          <w:szCs w:val="24"/>
          <w:lang w:eastAsia="ru-RU"/>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71"/>
        <w:gridCol w:w="3158"/>
        <w:gridCol w:w="449"/>
        <w:gridCol w:w="3936"/>
        <w:gridCol w:w="3758"/>
      </w:tblGrid>
      <w:tr w:rsidR="00F26165" w:rsidRPr="00F26165" w:rsidTr="00F26165">
        <w:tc>
          <w:tcPr>
            <w:tcW w:w="1031" w:type="pct"/>
            <w:vAlign w:val="center"/>
          </w:tcPr>
          <w:p w:rsidR="00F26165" w:rsidRPr="00F26165" w:rsidRDefault="00F26165" w:rsidP="00F26165">
            <w:pPr>
              <w:spacing w:after="0" w:line="240" w:lineRule="auto"/>
              <w:jc w:val="center"/>
              <w:rPr>
                <w:rFonts w:ascii="Times New Roman" w:eastAsia="Times New Roman" w:hAnsi="Times New Roman"/>
                <w:b/>
                <w:noProof/>
                <w:sz w:val="24"/>
                <w:szCs w:val="24"/>
                <w:lang w:eastAsia="ru-RU"/>
              </w:rPr>
            </w:pPr>
            <w:r w:rsidRPr="00F26165">
              <w:rPr>
                <w:rFonts w:ascii="Times New Roman" w:eastAsia="Times New Roman" w:hAnsi="Times New Roman"/>
                <w:b/>
                <w:noProof/>
                <w:sz w:val="24"/>
                <w:szCs w:val="24"/>
                <w:lang w:eastAsia="ru-RU"/>
              </w:rPr>
              <w:t>возрастная группа</w:t>
            </w:r>
          </w:p>
        </w:tc>
        <w:tc>
          <w:tcPr>
            <w:tcW w:w="1176" w:type="pct"/>
            <w:gridSpan w:val="2"/>
            <w:vAlign w:val="center"/>
          </w:tcPr>
          <w:p w:rsidR="00F26165" w:rsidRPr="00F26165" w:rsidRDefault="00F26165" w:rsidP="00F26165">
            <w:pPr>
              <w:spacing w:after="0" w:line="240" w:lineRule="auto"/>
              <w:jc w:val="center"/>
              <w:rPr>
                <w:rFonts w:ascii="Times New Roman" w:eastAsia="Times New Roman" w:hAnsi="Times New Roman"/>
                <w:b/>
                <w:noProof/>
                <w:sz w:val="24"/>
                <w:szCs w:val="24"/>
                <w:lang w:eastAsia="ru-RU"/>
              </w:rPr>
            </w:pPr>
            <w:r w:rsidRPr="00F26165">
              <w:rPr>
                <w:rFonts w:ascii="Times New Roman" w:eastAsia="Times New Roman" w:hAnsi="Times New Roman"/>
                <w:b/>
                <w:noProof/>
                <w:sz w:val="24"/>
                <w:szCs w:val="24"/>
                <w:lang w:eastAsia="ru-RU"/>
              </w:rPr>
              <w:t>направление</w:t>
            </w:r>
          </w:p>
        </w:tc>
        <w:tc>
          <w:tcPr>
            <w:tcW w:w="2793" w:type="pct"/>
            <w:gridSpan w:val="3"/>
            <w:vAlign w:val="center"/>
          </w:tcPr>
          <w:p w:rsidR="00F26165" w:rsidRPr="00F26165" w:rsidRDefault="00F26165" w:rsidP="00F26165">
            <w:pPr>
              <w:spacing w:after="0" w:line="240" w:lineRule="auto"/>
              <w:jc w:val="center"/>
              <w:rPr>
                <w:rFonts w:ascii="Times New Roman" w:eastAsia="Times New Roman" w:hAnsi="Times New Roman"/>
                <w:b/>
                <w:noProof/>
                <w:sz w:val="24"/>
                <w:szCs w:val="24"/>
                <w:lang w:eastAsia="ru-RU"/>
              </w:rPr>
            </w:pPr>
            <w:r w:rsidRPr="00F26165">
              <w:rPr>
                <w:rFonts w:ascii="Times New Roman" w:eastAsia="Times New Roman" w:hAnsi="Times New Roman"/>
                <w:b/>
                <w:noProof/>
                <w:sz w:val="24"/>
                <w:szCs w:val="24"/>
                <w:lang w:eastAsia="ru-RU"/>
              </w:rPr>
              <w:t>задачи</w:t>
            </w:r>
          </w:p>
        </w:tc>
      </w:tr>
      <w:tr w:rsidR="00F26165" w:rsidRPr="00F26165" w:rsidTr="00F26165">
        <w:tc>
          <w:tcPr>
            <w:tcW w:w="1031" w:type="pct"/>
            <w:vMerge w:val="restart"/>
            <w:vAlign w:val="center"/>
          </w:tcPr>
          <w:p w:rsidR="00F26165" w:rsidRPr="00F26165" w:rsidRDefault="00F26165" w:rsidP="00F26165">
            <w:pPr>
              <w:spacing w:after="0" w:line="240" w:lineRule="auto"/>
              <w:jc w:val="center"/>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lastRenderedPageBreak/>
              <w:t>Младшая группа</w:t>
            </w:r>
          </w:p>
          <w:p w:rsidR="00F26165" w:rsidRPr="00F26165" w:rsidRDefault="00F26165" w:rsidP="00F26165">
            <w:pPr>
              <w:spacing w:after="0" w:line="240" w:lineRule="auto"/>
              <w:jc w:val="center"/>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(3-4 года)</w:t>
            </w:r>
          </w:p>
          <w:p w:rsidR="00F26165" w:rsidRPr="00F26165" w:rsidRDefault="00F26165" w:rsidP="00F26165">
            <w:pPr>
              <w:spacing w:after="0" w:line="240" w:lineRule="auto"/>
              <w:jc w:val="center"/>
              <w:rPr>
                <w:rFonts w:ascii="Times New Roman" w:eastAsia="Times New Roman" w:hAnsi="Times New Roman"/>
                <w:noProof/>
                <w:sz w:val="24"/>
                <w:szCs w:val="24"/>
                <w:lang w:eastAsia="ru-RU"/>
              </w:rPr>
            </w:pPr>
          </w:p>
        </w:tc>
        <w:tc>
          <w:tcPr>
            <w:tcW w:w="1176" w:type="pct"/>
            <w:gridSpan w:val="2"/>
            <w:vAlign w:val="center"/>
          </w:tcPr>
          <w:p w:rsidR="00F26165" w:rsidRPr="00F26165" w:rsidRDefault="00F26165" w:rsidP="00F26165">
            <w:pPr>
              <w:spacing w:after="0" w:line="240" w:lineRule="auto"/>
              <w:jc w:val="center"/>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Социализация, развитие общения, нравственное воспитание</w:t>
            </w:r>
          </w:p>
        </w:tc>
        <w:tc>
          <w:tcPr>
            <w:tcW w:w="2793" w:type="pct"/>
            <w:gridSpan w:val="3"/>
          </w:tcPr>
          <w:p w:rsidR="00F26165" w:rsidRPr="00F26165" w:rsidRDefault="00F26165" w:rsidP="00F26165">
            <w:pPr>
              <w:spacing w:after="0" w:line="240" w:lineRule="auto"/>
              <w:jc w:val="both"/>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F26165" w:rsidRPr="00F26165" w:rsidRDefault="00F26165" w:rsidP="00F26165">
            <w:pPr>
              <w:spacing w:after="0" w:line="240" w:lineRule="auto"/>
              <w:jc w:val="both"/>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F26165" w:rsidRPr="00F26165" w:rsidRDefault="00F26165" w:rsidP="00F26165">
            <w:pPr>
              <w:spacing w:after="0" w:line="240" w:lineRule="auto"/>
              <w:jc w:val="both"/>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F26165" w:rsidRPr="00F26165" w:rsidRDefault="00F26165" w:rsidP="00F26165">
            <w:pPr>
              <w:spacing w:after="0" w:line="240" w:lineRule="auto"/>
              <w:jc w:val="both"/>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Учить жить дружно, вместе пользоваться игрушками, книгами, помо¬гать друг другу.</w:t>
            </w:r>
          </w:p>
          <w:p w:rsidR="00F26165" w:rsidRPr="00F26165" w:rsidRDefault="00F26165" w:rsidP="00F26165">
            <w:pPr>
              <w:spacing w:after="0" w:line="240" w:lineRule="auto"/>
              <w:jc w:val="both"/>
              <w:rPr>
                <w:rFonts w:ascii="Times New Roman" w:eastAsia="Times New Roman" w:hAnsi="Times New Roman"/>
                <w:noProof/>
                <w:sz w:val="24"/>
                <w:szCs w:val="24"/>
                <w:lang w:eastAsia="ru-RU"/>
              </w:rPr>
            </w:pPr>
            <w:r w:rsidRPr="00F26165">
              <w:rPr>
                <w:rFonts w:ascii="Times New Roman" w:eastAsia="Times New Roman" w:hAnsi="Times New Roman"/>
                <w:noProof/>
                <w:sz w:val="24"/>
                <w:szCs w:val="24"/>
                <w:lang w:eastAsia="ru-RU"/>
              </w:rPr>
              <w:t>Приучать детей к вежливости (учить здороваться, прощаться, благодарить за помощь).</w:t>
            </w:r>
          </w:p>
        </w:tc>
      </w:tr>
      <w:tr w:rsidR="00F26165" w:rsidRPr="00F26165" w:rsidTr="00F26165">
        <w:tc>
          <w:tcPr>
            <w:tcW w:w="1031" w:type="pct"/>
            <w:vMerge/>
          </w:tcPr>
          <w:p w:rsidR="00F26165" w:rsidRPr="00F26165" w:rsidRDefault="00F26165" w:rsidP="00F26165">
            <w:pPr>
              <w:spacing w:after="0" w:line="240" w:lineRule="auto"/>
              <w:jc w:val="both"/>
              <w:rPr>
                <w:rFonts w:ascii="Times New Roman" w:eastAsia="Times New Roman" w:hAnsi="Times New Roman"/>
                <w:noProof/>
                <w:sz w:val="24"/>
                <w:szCs w:val="24"/>
                <w:lang w:eastAsia="ru-RU"/>
              </w:rPr>
            </w:pPr>
          </w:p>
        </w:tc>
        <w:tc>
          <w:tcPr>
            <w:tcW w:w="1176" w:type="pct"/>
            <w:gridSpan w:val="2"/>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Ребенок в семье и сообществе</w:t>
            </w:r>
          </w:p>
        </w:tc>
        <w:tc>
          <w:tcPr>
            <w:tcW w:w="2793" w:type="pct"/>
            <w:gridSpan w:val="3"/>
          </w:tcPr>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Семья. Беседовать с ребенком о членах его семьи (как зовут, чем занимаются, как играют с ребенком и пр.).</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Обращать внимание детей на различные растения, на их разнообразие и красоту.</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lastRenderedPageBreak/>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Совершенствовать умение свободно ориентироваться в помещениях и на участке детского сада.</w:t>
            </w:r>
          </w:p>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F26165" w:rsidRPr="00F26165" w:rsidTr="00F26165">
        <w:tblPrEx>
          <w:tblLook w:val="01E0" w:firstRow="1" w:lastRow="1" w:firstColumn="1" w:lastColumn="1" w:noHBand="0" w:noVBand="0"/>
        </w:tblPrEx>
        <w:trPr>
          <w:trHeight w:val="375"/>
        </w:trPr>
        <w:tc>
          <w:tcPr>
            <w:tcW w:w="5000" w:type="pct"/>
            <w:gridSpan w:val="6"/>
            <w:tcBorders>
              <w:top w:val="single" w:sz="4" w:space="0" w:color="auto"/>
              <w:left w:val="single" w:sz="4" w:space="0" w:color="auto"/>
              <w:bottom w:val="single" w:sz="4" w:space="0" w:color="auto"/>
              <w:right w:val="single" w:sz="4" w:space="0" w:color="auto"/>
            </w:tcBorders>
          </w:tcPr>
          <w:p w:rsidR="00F26165" w:rsidRPr="00F26165" w:rsidRDefault="00F26165" w:rsidP="00F26165">
            <w:pPr>
              <w:spacing w:after="0" w:line="240" w:lineRule="auto"/>
              <w:jc w:val="both"/>
              <w:rPr>
                <w:rFonts w:ascii="Times New Roman" w:eastAsia="Times New Roman" w:hAnsi="Times New Roman"/>
                <w:b/>
                <w:sz w:val="24"/>
                <w:szCs w:val="24"/>
                <w:lang w:eastAsia="ru-RU"/>
              </w:rPr>
            </w:pPr>
            <w:r w:rsidRPr="00F26165">
              <w:rPr>
                <w:rFonts w:ascii="Times New Roman" w:eastAsia="Times New Roman" w:hAnsi="Times New Roman"/>
                <w:b/>
                <w:noProof/>
                <w:sz w:val="24"/>
                <w:szCs w:val="24"/>
                <w:lang w:eastAsia="ru-RU"/>
              </w:rPr>
              <w:lastRenderedPageBreak/>
              <w:t>Социализация, развитие общения, нравственное воспитание</w:t>
            </w:r>
          </w:p>
        </w:tc>
      </w:tr>
      <w:tr w:rsidR="00F26165" w:rsidRPr="00F26165" w:rsidTr="00F26165">
        <w:tblPrEx>
          <w:tblLook w:val="01E0" w:firstRow="1" w:lastRow="1" w:firstColumn="1" w:lastColumn="1" w:noHBand="0" w:noVBand="0"/>
        </w:tblPrEx>
        <w:trPr>
          <w:trHeight w:val="601"/>
        </w:trPr>
        <w:tc>
          <w:tcPr>
            <w:tcW w:w="1124" w:type="pct"/>
            <w:gridSpan w:val="2"/>
            <w:vAlign w:val="center"/>
          </w:tcPr>
          <w:p w:rsidR="00F26165" w:rsidRPr="00F26165" w:rsidRDefault="00F26165" w:rsidP="00F26165">
            <w:pPr>
              <w:spacing w:after="0" w:line="240" w:lineRule="auto"/>
              <w:jc w:val="center"/>
              <w:rPr>
                <w:rFonts w:ascii="Times New Roman" w:eastAsia="Times New Roman" w:hAnsi="Times New Roman"/>
                <w:b/>
                <w:sz w:val="24"/>
                <w:szCs w:val="24"/>
                <w:lang w:eastAsia="ru-RU"/>
              </w:rPr>
            </w:pPr>
            <w:r w:rsidRPr="00F26165">
              <w:rPr>
                <w:rFonts w:ascii="Times New Roman" w:eastAsia="Times New Roman" w:hAnsi="Times New Roman"/>
                <w:b/>
                <w:sz w:val="24"/>
                <w:szCs w:val="24"/>
                <w:lang w:eastAsia="ru-RU"/>
              </w:rPr>
              <w:t>Режимные моменты</w:t>
            </w:r>
          </w:p>
        </w:tc>
        <w:tc>
          <w:tcPr>
            <w:tcW w:w="1237" w:type="pct"/>
            <w:gridSpan w:val="2"/>
            <w:vAlign w:val="center"/>
          </w:tcPr>
          <w:p w:rsidR="00F26165" w:rsidRPr="00F26165" w:rsidRDefault="00F26165" w:rsidP="00F26165">
            <w:pPr>
              <w:spacing w:after="0" w:line="240" w:lineRule="auto"/>
              <w:jc w:val="center"/>
              <w:rPr>
                <w:rFonts w:ascii="Times New Roman" w:eastAsia="Times New Roman" w:hAnsi="Times New Roman"/>
                <w:b/>
                <w:sz w:val="24"/>
                <w:szCs w:val="24"/>
                <w:lang w:eastAsia="ru-RU"/>
              </w:rPr>
            </w:pPr>
            <w:r w:rsidRPr="00F26165">
              <w:rPr>
                <w:rFonts w:ascii="Times New Roman" w:eastAsia="Times New Roman" w:hAnsi="Times New Roman"/>
                <w:b/>
                <w:sz w:val="24"/>
                <w:szCs w:val="24"/>
                <w:lang w:eastAsia="ru-RU"/>
              </w:rPr>
              <w:t>Совместная деятельность педагога с детьми</w:t>
            </w:r>
          </w:p>
        </w:tc>
        <w:tc>
          <w:tcPr>
            <w:tcW w:w="1350" w:type="pct"/>
            <w:vAlign w:val="center"/>
          </w:tcPr>
          <w:p w:rsidR="00F26165" w:rsidRPr="00F26165" w:rsidRDefault="00F26165" w:rsidP="00F26165">
            <w:pPr>
              <w:spacing w:after="0" w:line="240" w:lineRule="auto"/>
              <w:jc w:val="center"/>
              <w:rPr>
                <w:rFonts w:ascii="Times New Roman" w:eastAsia="Times New Roman" w:hAnsi="Times New Roman"/>
                <w:b/>
                <w:sz w:val="24"/>
                <w:szCs w:val="24"/>
                <w:lang w:eastAsia="ru-RU"/>
              </w:rPr>
            </w:pPr>
            <w:r w:rsidRPr="00F26165">
              <w:rPr>
                <w:rFonts w:ascii="Times New Roman" w:eastAsia="Times New Roman" w:hAnsi="Times New Roman"/>
                <w:b/>
                <w:sz w:val="24"/>
                <w:szCs w:val="24"/>
                <w:lang w:eastAsia="ru-RU"/>
              </w:rPr>
              <w:t>Самостоятельная деятельность детей</w:t>
            </w:r>
          </w:p>
        </w:tc>
        <w:tc>
          <w:tcPr>
            <w:tcW w:w="1289" w:type="pct"/>
            <w:vAlign w:val="center"/>
          </w:tcPr>
          <w:p w:rsidR="00F26165" w:rsidRPr="00F26165" w:rsidRDefault="00F26165" w:rsidP="00F26165">
            <w:pPr>
              <w:spacing w:after="0" w:line="240" w:lineRule="auto"/>
              <w:jc w:val="center"/>
              <w:rPr>
                <w:rFonts w:ascii="Times New Roman" w:eastAsia="Times New Roman" w:hAnsi="Times New Roman"/>
                <w:b/>
                <w:sz w:val="24"/>
                <w:szCs w:val="24"/>
                <w:lang w:eastAsia="ru-RU"/>
              </w:rPr>
            </w:pPr>
            <w:r w:rsidRPr="00F26165">
              <w:rPr>
                <w:rFonts w:ascii="Times New Roman" w:eastAsia="Times New Roman" w:hAnsi="Times New Roman"/>
                <w:b/>
                <w:sz w:val="24"/>
                <w:szCs w:val="24"/>
                <w:lang w:eastAsia="ru-RU"/>
              </w:rPr>
              <w:t>Совместная деятельность с семьей</w:t>
            </w:r>
          </w:p>
        </w:tc>
      </w:tr>
      <w:tr w:rsidR="00F26165" w:rsidRPr="00F26165" w:rsidTr="00F26165">
        <w:tblPrEx>
          <w:tblLook w:val="01E0" w:firstRow="1" w:lastRow="1" w:firstColumn="1" w:lastColumn="1" w:noHBand="0" w:noVBand="0"/>
        </w:tblPrEx>
        <w:trPr>
          <w:trHeight w:val="283"/>
        </w:trPr>
        <w:tc>
          <w:tcPr>
            <w:tcW w:w="5000" w:type="pct"/>
            <w:gridSpan w:val="6"/>
          </w:tcPr>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Формы организации детей</w:t>
            </w:r>
          </w:p>
        </w:tc>
      </w:tr>
      <w:tr w:rsidR="00F26165" w:rsidRPr="00F26165" w:rsidTr="00F26165">
        <w:tblPrEx>
          <w:tblLook w:val="01E0" w:firstRow="1" w:lastRow="1" w:firstColumn="1" w:lastColumn="1" w:noHBand="0" w:noVBand="0"/>
        </w:tblPrEx>
        <w:trPr>
          <w:trHeight w:val="381"/>
        </w:trPr>
        <w:tc>
          <w:tcPr>
            <w:tcW w:w="1124" w:type="pct"/>
            <w:gridSpan w:val="2"/>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индивидуальные,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подгрупповые</w:t>
            </w:r>
          </w:p>
        </w:tc>
        <w:tc>
          <w:tcPr>
            <w:tcW w:w="1237" w:type="pct"/>
            <w:gridSpan w:val="2"/>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групповые,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подгрупповые,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индивидуальные</w:t>
            </w:r>
          </w:p>
        </w:tc>
        <w:tc>
          <w:tcPr>
            <w:tcW w:w="1350" w:type="pct"/>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индивидуальные</w:t>
            </w:r>
          </w:p>
        </w:tc>
        <w:tc>
          <w:tcPr>
            <w:tcW w:w="1289" w:type="pct"/>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групповые,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подгрупповые,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индивидуальные</w:t>
            </w:r>
          </w:p>
        </w:tc>
      </w:tr>
      <w:tr w:rsidR="00F26165" w:rsidRPr="00F26165" w:rsidTr="00F26165">
        <w:tblPrEx>
          <w:tblLook w:val="01E0" w:firstRow="1" w:lastRow="1" w:firstColumn="1" w:lastColumn="1" w:noHBand="0" w:noVBand="0"/>
        </w:tblPrEx>
        <w:trPr>
          <w:trHeight w:val="381"/>
        </w:trPr>
        <w:tc>
          <w:tcPr>
            <w:tcW w:w="5000" w:type="pct"/>
            <w:gridSpan w:val="6"/>
          </w:tcPr>
          <w:p w:rsidR="00F26165" w:rsidRPr="00F26165" w:rsidRDefault="00F26165" w:rsidP="00F26165">
            <w:pPr>
              <w:spacing w:after="0" w:line="240" w:lineRule="auto"/>
              <w:jc w:val="both"/>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Методы и приемы</w:t>
            </w:r>
          </w:p>
        </w:tc>
      </w:tr>
      <w:tr w:rsidR="00F26165" w:rsidRPr="00F26165" w:rsidTr="00F26165">
        <w:tblPrEx>
          <w:tblLook w:val="01E0" w:firstRow="1" w:lastRow="1" w:firstColumn="1" w:lastColumn="1" w:noHBand="0" w:noVBand="0"/>
        </w:tblPrEx>
        <w:trPr>
          <w:trHeight w:val="381"/>
        </w:trPr>
        <w:tc>
          <w:tcPr>
            <w:tcW w:w="1124" w:type="pct"/>
            <w:gridSpan w:val="2"/>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совместные действия,</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наблюдения,</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игра,</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просмотр и анализ мультфильмов, видеофильмов,</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чтение,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беседа</w:t>
            </w:r>
          </w:p>
        </w:tc>
        <w:tc>
          <w:tcPr>
            <w:tcW w:w="1237" w:type="pct"/>
            <w:gridSpan w:val="2"/>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совместные действия,</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наблюдения,</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игра,</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просмотр и анализ мультфильмов,</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чтение,</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беседа,</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экспериментирование</w:t>
            </w:r>
          </w:p>
        </w:tc>
        <w:tc>
          <w:tcPr>
            <w:tcW w:w="1350" w:type="pct"/>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создание соответствующей развивающей предметно-пространственной среды</w:t>
            </w:r>
          </w:p>
          <w:p w:rsidR="00F26165" w:rsidRPr="00F26165" w:rsidRDefault="00F26165" w:rsidP="00F26165">
            <w:pPr>
              <w:spacing w:after="0" w:line="240" w:lineRule="auto"/>
              <w:jc w:val="center"/>
              <w:rPr>
                <w:rFonts w:ascii="Times New Roman" w:eastAsia="Times New Roman" w:hAnsi="Times New Roman"/>
                <w:sz w:val="24"/>
                <w:szCs w:val="24"/>
                <w:lang w:eastAsia="ru-RU"/>
              </w:rPr>
            </w:pPr>
          </w:p>
        </w:tc>
        <w:tc>
          <w:tcPr>
            <w:tcW w:w="1289" w:type="pct"/>
            <w:vAlign w:val="center"/>
          </w:tcPr>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беседы,</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консультации,</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деловые игры,</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просмотры</w:t>
            </w:r>
          </w:p>
          <w:p w:rsidR="00F26165" w:rsidRPr="00F26165" w:rsidRDefault="00F26165" w:rsidP="00F26165">
            <w:pPr>
              <w:spacing w:after="0" w:line="240" w:lineRule="auto"/>
              <w:jc w:val="center"/>
              <w:rPr>
                <w:rFonts w:ascii="Times New Roman" w:eastAsia="Times New Roman" w:hAnsi="Times New Roman"/>
                <w:sz w:val="24"/>
                <w:szCs w:val="24"/>
                <w:lang w:eastAsia="ru-RU"/>
              </w:rPr>
            </w:pPr>
            <w:r w:rsidRPr="00F26165">
              <w:rPr>
                <w:rFonts w:ascii="Times New Roman" w:eastAsia="Times New Roman" w:hAnsi="Times New Roman"/>
                <w:sz w:val="24"/>
                <w:szCs w:val="24"/>
                <w:lang w:eastAsia="ru-RU"/>
              </w:rPr>
              <w:t>обучающих фильмов</w:t>
            </w:r>
          </w:p>
        </w:tc>
      </w:tr>
    </w:tbl>
    <w:p w:rsidR="008447FA" w:rsidRPr="008447FA" w:rsidRDefault="008447FA" w:rsidP="008447FA">
      <w:pPr>
        <w:spacing w:after="0" w:line="240" w:lineRule="auto"/>
        <w:rPr>
          <w:rFonts w:ascii="Times New Roman" w:eastAsia="Times New Roman" w:hAnsi="Times New Roman"/>
          <w:b/>
          <w:i/>
          <w:sz w:val="24"/>
          <w:szCs w:val="24"/>
          <w:lang w:eastAsia="ru-RU"/>
        </w:rPr>
      </w:pPr>
    </w:p>
    <w:p w:rsidR="008447FA" w:rsidRDefault="008447FA" w:rsidP="008447FA">
      <w:pPr>
        <w:spacing w:after="0" w:line="240" w:lineRule="auto"/>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Содержание образовательной деятельности по направлению</w:t>
      </w:r>
    </w:p>
    <w:p w:rsidR="00EB49EB" w:rsidRPr="008447FA" w:rsidRDefault="00EB49EB" w:rsidP="008447FA">
      <w:pPr>
        <w:spacing w:after="0" w:line="240" w:lineRule="auto"/>
        <w:rPr>
          <w:rFonts w:ascii="Times New Roman" w:eastAsia="Times New Roman" w:hAnsi="Times New Roman"/>
          <w:b/>
          <w:i/>
          <w:sz w:val="24"/>
          <w:szCs w:val="24"/>
          <w:lang w:eastAsia="ru-RU"/>
        </w:rPr>
      </w:pPr>
    </w:p>
    <w:p w:rsidR="008447FA" w:rsidRDefault="008447FA" w:rsidP="008447FA">
      <w:pPr>
        <w:autoSpaceDE w:val="0"/>
        <w:autoSpaceDN w:val="0"/>
        <w:adjustRightInd w:val="0"/>
        <w:spacing w:after="0" w:line="240" w:lineRule="auto"/>
        <w:jc w:val="both"/>
        <w:rPr>
          <w:rFonts w:ascii="Times New Roman" w:hAnsi="Times New Roman"/>
          <w:b/>
          <w:i/>
          <w:sz w:val="24"/>
          <w:szCs w:val="24"/>
        </w:rPr>
      </w:pPr>
      <w:r w:rsidRPr="008447FA">
        <w:rPr>
          <w:rFonts w:ascii="Times New Roman" w:hAnsi="Times New Roman"/>
          <w:b/>
          <w:i/>
          <w:sz w:val="24"/>
          <w:szCs w:val="24"/>
        </w:rPr>
        <w:t>«Самообслуживание, самостоятельность трудовое воспитание»</w:t>
      </w:r>
    </w:p>
    <w:p w:rsidR="00EB49EB" w:rsidRPr="008447FA" w:rsidRDefault="00EB49EB" w:rsidP="008447FA">
      <w:pPr>
        <w:autoSpaceDE w:val="0"/>
        <w:autoSpaceDN w:val="0"/>
        <w:adjustRightInd w:val="0"/>
        <w:spacing w:after="0" w:line="240" w:lineRule="auto"/>
        <w:jc w:val="both"/>
        <w:rPr>
          <w:rFonts w:ascii="Times New Roman" w:hAnsi="Times New Roman"/>
          <w:b/>
          <w:i/>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3242"/>
        <w:gridCol w:w="9109"/>
      </w:tblGrid>
      <w:tr w:rsidR="00071DE7" w:rsidRPr="00071DE7" w:rsidTr="00A568AD">
        <w:tc>
          <w:tcPr>
            <w:tcW w:w="764" w:type="pct"/>
            <w:vAlign w:val="center"/>
          </w:tcPr>
          <w:p w:rsidR="00071DE7" w:rsidRPr="00071DE7" w:rsidRDefault="00071DE7" w:rsidP="00071DE7">
            <w:pPr>
              <w:spacing w:after="0" w:line="240" w:lineRule="auto"/>
              <w:jc w:val="center"/>
              <w:rPr>
                <w:rFonts w:ascii="Times New Roman" w:eastAsia="Times New Roman" w:hAnsi="Times New Roman"/>
                <w:b/>
                <w:noProof/>
                <w:sz w:val="24"/>
                <w:szCs w:val="24"/>
                <w:lang w:eastAsia="ru-RU"/>
              </w:rPr>
            </w:pPr>
            <w:r w:rsidRPr="00071DE7">
              <w:rPr>
                <w:rFonts w:ascii="Times New Roman" w:eastAsia="Times New Roman" w:hAnsi="Times New Roman"/>
                <w:b/>
                <w:noProof/>
                <w:sz w:val="24"/>
                <w:szCs w:val="24"/>
                <w:lang w:eastAsia="ru-RU"/>
              </w:rPr>
              <w:lastRenderedPageBreak/>
              <w:t>возрастная группа</w:t>
            </w:r>
          </w:p>
        </w:tc>
        <w:tc>
          <w:tcPr>
            <w:tcW w:w="1112" w:type="pct"/>
            <w:vAlign w:val="center"/>
          </w:tcPr>
          <w:p w:rsidR="00071DE7" w:rsidRPr="00071DE7" w:rsidRDefault="00071DE7" w:rsidP="00071DE7">
            <w:pPr>
              <w:spacing w:after="0" w:line="240" w:lineRule="auto"/>
              <w:jc w:val="center"/>
              <w:rPr>
                <w:rFonts w:ascii="Times New Roman" w:eastAsia="Times New Roman" w:hAnsi="Times New Roman"/>
                <w:b/>
                <w:noProof/>
                <w:sz w:val="24"/>
                <w:szCs w:val="24"/>
                <w:lang w:eastAsia="ru-RU"/>
              </w:rPr>
            </w:pPr>
            <w:r w:rsidRPr="00071DE7">
              <w:rPr>
                <w:rFonts w:ascii="Times New Roman" w:eastAsia="Times New Roman" w:hAnsi="Times New Roman"/>
                <w:b/>
                <w:noProof/>
                <w:sz w:val="24"/>
                <w:szCs w:val="24"/>
                <w:lang w:eastAsia="ru-RU"/>
              </w:rPr>
              <w:t>направление</w:t>
            </w:r>
          </w:p>
        </w:tc>
        <w:tc>
          <w:tcPr>
            <w:tcW w:w="3124" w:type="pct"/>
            <w:vAlign w:val="center"/>
          </w:tcPr>
          <w:p w:rsidR="00071DE7" w:rsidRPr="00071DE7" w:rsidRDefault="00071DE7" w:rsidP="00071DE7">
            <w:pPr>
              <w:spacing w:after="0" w:line="240" w:lineRule="auto"/>
              <w:jc w:val="center"/>
              <w:rPr>
                <w:rFonts w:ascii="Times New Roman" w:eastAsia="Times New Roman" w:hAnsi="Times New Roman"/>
                <w:b/>
                <w:noProof/>
                <w:sz w:val="24"/>
                <w:szCs w:val="24"/>
                <w:lang w:eastAsia="ru-RU"/>
              </w:rPr>
            </w:pPr>
            <w:r w:rsidRPr="00071DE7">
              <w:rPr>
                <w:rFonts w:ascii="Times New Roman" w:eastAsia="Times New Roman" w:hAnsi="Times New Roman"/>
                <w:b/>
                <w:noProof/>
                <w:sz w:val="24"/>
                <w:szCs w:val="24"/>
                <w:lang w:eastAsia="ru-RU"/>
              </w:rPr>
              <w:t>задачи</w:t>
            </w:r>
          </w:p>
        </w:tc>
      </w:tr>
      <w:tr w:rsidR="00071DE7" w:rsidRPr="00071DE7" w:rsidTr="00A568AD">
        <w:tc>
          <w:tcPr>
            <w:tcW w:w="764" w:type="pct"/>
            <w:vMerge w:val="restart"/>
            <w:vAlign w:val="center"/>
          </w:tcPr>
          <w:p w:rsidR="00071DE7" w:rsidRPr="00071DE7" w:rsidRDefault="00071DE7" w:rsidP="00071DE7">
            <w:pPr>
              <w:spacing w:after="0" w:line="240" w:lineRule="auto"/>
              <w:jc w:val="center"/>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Младшая группа</w:t>
            </w:r>
          </w:p>
          <w:p w:rsidR="00071DE7" w:rsidRPr="00071DE7" w:rsidRDefault="00071DE7" w:rsidP="00071DE7">
            <w:pPr>
              <w:spacing w:after="0" w:line="240" w:lineRule="auto"/>
              <w:jc w:val="center"/>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(от 3 до 4 лет)</w:t>
            </w:r>
          </w:p>
          <w:p w:rsidR="00071DE7" w:rsidRPr="00071DE7" w:rsidRDefault="00071DE7" w:rsidP="00071DE7">
            <w:pPr>
              <w:spacing w:after="0" w:line="240" w:lineRule="auto"/>
              <w:jc w:val="center"/>
              <w:rPr>
                <w:rFonts w:ascii="Times New Roman" w:eastAsia="Times New Roman" w:hAnsi="Times New Roman"/>
                <w:noProof/>
                <w:sz w:val="24"/>
                <w:szCs w:val="24"/>
                <w:lang w:eastAsia="ru-RU"/>
              </w:rPr>
            </w:pPr>
          </w:p>
        </w:tc>
        <w:tc>
          <w:tcPr>
            <w:tcW w:w="1112" w:type="pct"/>
            <w:vAlign w:val="center"/>
          </w:tcPr>
          <w:p w:rsidR="00071DE7" w:rsidRPr="00071DE7" w:rsidRDefault="00071DE7" w:rsidP="00071DE7">
            <w:pPr>
              <w:spacing w:after="0" w:line="240" w:lineRule="auto"/>
              <w:jc w:val="center"/>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Воспитание культурно-гигиенических навыков</w:t>
            </w:r>
          </w:p>
        </w:tc>
        <w:tc>
          <w:tcPr>
            <w:tcW w:w="3124" w:type="pct"/>
          </w:tcPr>
          <w:p w:rsidR="00071DE7" w:rsidRPr="00071DE7" w:rsidRDefault="00071DE7" w:rsidP="00071DE7">
            <w:pPr>
              <w:spacing w:after="0" w:line="240" w:lineRule="auto"/>
              <w:jc w:val="both"/>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Совершенствовать культурно-гигиенические навыки, формировать простейшие навыки поведения во время еды, умывания.</w:t>
            </w:r>
          </w:p>
          <w:p w:rsidR="00071DE7" w:rsidRPr="00071DE7" w:rsidRDefault="00071DE7" w:rsidP="00071DE7">
            <w:pPr>
              <w:spacing w:after="0" w:line="240" w:lineRule="auto"/>
              <w:jc w:val="both"/>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071DE7" w:rsidRPr="00071DE7" w:rsidRDefault="00071DE7" w:rsidP="00071DE7">
            <w:pPr>
              <w:spacing w:after="0" w:line="240" w:lineRule="auto"/>
              <w:jc w:val="both"/>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071DE7" w:rsidRPr="00071DE7" w:rsidTr="00A568AD">
        <w:tc>
          <w:tcPr>
            <w:tcW w:w="764" w:type="pct"/>
            <w:vMerge/>
          </w:tcPr>
          <w:p w:rsidR="00071DE7" w:rsidRPr="00071DE7" w:rsidRDefault="00071DE7" w:rsidP="00071DE7">
            <w:pPr>
              <w:spacing w:after="0" w:line="240" w:lineRule="auto"/>
              <w:jc w:val="both"/>
              <w:rPr>
                <w:rFonts w:ascii="Times New Roman" w:eastAsia="Times New Roman" w:hAnsi="Times New Roman"/>
                <w:noProof/>
                <w:sz w:val="24"/>
                <w:szCs w:val="24"/>
                <w:lang w:eastAsia="ru-RU"/>
              </w:rPr>
            </w:pPr>
          </w:p>
        </w:tc>
        <w:tc>
          <w:tcPr>
            <w:tcW w:w="1112" w:type="pct"/>
            <w:vAlign w:val="center"/>
          </w:tcPr>
          <w:p w:rsidR="00071DE7" w:rsidRPr="00071DE7" w:rsidRDefault="00071DE7" w:rsidP="00071DE7">
            <w:pPr>
              <w:spacing w:after="0" w:line="240" w:lineRule="auto"/>
              <w:jc w:val="center"/>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Самообслуживание</w:t>
            </w:r>
          </w:p>
        </w:tc>
        <w:tc>
          <w:tcPr>
            <w:tcW w:w="3124" w:type="pct"/>
          </w:tcPr>
          <w:p w:rsidR="00071DE7" w:rsidRPr="00071DE7" w:rsidRDefault="00071DE7" w:rsidP="00071DE7">
            <w:pPr>
              <w:spacing w:after="0" w:line="240" w:lineRule="auto"/>
              <w:jc w:val="both"/>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tc>
      </w:tr>
      <w:tr w:rsidR="00071DE7" w:rsidRPr="00071DE7" w:rsidTr="00A568AD">
        <w:tc>
          <w:tcPr>
            <w:tcW w:w="764" w:type="pct"/>
            <w:vMerge/>
          </w:tcPr>
          <w:p w:rsidR="00071DE7" w:rsidRPr="00071DE7" w:rsidRDefault="00071DE7" w:rsidP="00071DE7">
            <w:pPr>
              <w:spacing w:after="0" w:line="240" w:lineRule="auto"/>
              <w:jc w:val="both"/>
              <w:rPr>
                <w:rFonts w:ascii="Times New Roman" w:eastAsia="Times New Roman" w:hAnsi="Times New Roman"/>
                <w:noProof/>
                <w:sz w:val="24"/>
                <w:szCs w:val="24"/>
                <w:lang w:eastAsia="ru-RU"/>
              </w:rPr>
            </w:pPr>
          </w:p>
        </w:tc>
        <w:tc>
          <w:tcPr>
            <w:tcW w:w="1112" w:type="pct"/>
            <w:vAlign w:val="center"/>
          </w:tcPr>
          <w:p w:rsidR="00071DE7" w:rsidRPr="00071DE7" w:rsidRDefault="00071DE7" w:rsidP="00071DE7">
            <w:pPr>
              <w:spacing w:after="0" w:line="240" w:lineRule="auto"/>
              <w:jc w:val="center"/>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Общественно-полезный труд</w:t>
            </w:r>
          </w:p>
        </w:tc>
        <w:tc>
          <w:tcPr>
            <w:tcW w:w="3124" w:type="pct"/>
          </w:tcPr>
          <w:p w:rsidR="00071DE7" w:rsidRPr="00071DE7" w:rsidRDefault="00071DE7" w:rsidP="00071DE7">
            <w:pPr>
              <w:spacing w:after="0" w:line="240" w:lineRule="auto"/>
              <w:jc w:val="both"/>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71DE7" w:rsidRPr="00071DE7" w:rsidRDefault="00071DE7" w:rsidP="00071DE7">
            <w:pPr>
              <w:spacing w:after="0" w:line="240" w:lineRule="auto"/>
              <w:jc w:val="both"/>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Приучать соблюдать порядок и чистоту в помещении и на участке детского сада.</w:t>
            </w:r>
          </w:p>
          <w:p w:rsidR="00071DE7" w:rsidRPr="00071DE7" w:rsidRDefault="00071DE7" w:rsidP="00071DE7">
            <w:pPr>
              <w:spacing w:after="0" w:line="240" w:lineRule="auto"/>
              <w:jc w:val="both"/>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tc>
      </w:tr>
      <w:tr w:rsidR="00071DE7" w:rsidRPr="00071DE7" w:rsidTr="00A568AD">
        <w:tc>
          <w:tcPr>
            <w:tcW w:w="764" w:type="pct"/>
            <w:vMerge/>
          </w:tcPr>
          <w:p w:rsidR="00071DE7" w:rsidRPr="00071DE7" w:rsidRDefault="00071DE7" w:rsidP="00071DE7">
            <w:pPr>
              <w:spacing w:after="0" w:line="240" w:lineRule="auto"/>
              <w:jc w:val="both"/>
              <w:rPr>
                <w:rFonts w:ascii="Times New Roman" w:eastAsia="Times New Roman" w:hAnsi="Times New Roman"/>
                <w:noProof/>
                <w:sz w:val="24"/>
                <w:szCs w:val="24"/>
                <w:lang w:eastAsia="ru-RU"/>
              </w:rPr>
            </w:pPr>
          </w:p>
        </w:tc>
        <w:tc>
          <w:tcPr>
            <w:tcW w:w="1112" w:type="pct"/>
            <w:vAlign w:val="center"/>
          </w:tcPr>
          <w:p w:rsidR="00071DE7" w:rsidRPr="00071DE7" w:rsidRDefault="00071DE7" w:rsidP="00071DE7">
            <w:pPr>
              <w:spacing w:after="0" w:line="240" w:lineRule="auto"/>
              <w:jc w:val="center"/>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Труд в природе</w:t>
            </w:r>
          </w:p>
        </w:tc>
        <w:tc>
          <w:tcPr>
            <w:tcW w:w="3124" w:type="pct"/>
          </w:tcPr>
          <w:p w:rsidR="00071DE7" w:rsidRPr="00071DE7" w:rsidRDefault="00071DE7" w:rsidP="00071DE7">
            <w:pPr>
              <w:spacing w:after="0" w:line="240" w:lineRule="auto"/>
              <w:jc w:val="both"/>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Воспитывать желание участвовать в уходе за растениями в уголке природы и на участке: с помощью взрослого поливать комнатные растения, растения на грядках, сажать лук, собирать овощи, расчищать дорожки от снега, счищать снег со скамеек.</w:t>
            </w:r>
          </w:p>
        </w:tc>
      </w:tr>
      <w:tr w:rsidR="00071DE7" w:rsidRPr="00071DE7" w:rsidTr="00A568AD">
        <w:tc>
          <w:tcPr>
            <w:tcW w:w="764" w:type="pct"/>
            <w:vMerge/>
          </w:tcPr>
          <w:p w:rsidR="00071DE7" w:rsidRPr="00071DE7" w:rsidRDefault="00071DE7" w:rsidP="00071DE7">
            <w:pPr>
              <w:spacing w:after="0" w:line="240" w:lineRule="auto"/>
              <w:jc w:val="both"/>
              <w:rPr>
                <w:rFonts w:ascii="Times New Roman" w:eastAsia="Times New Roman" w:hAnsi="Times New Roman"/>
                <w:noProof/>
                <w:sz w:val="24"/>
                <w:szCs w:val="24"/>
                <w:lang w:eastAsia="ru-RU"/>
              </w:rPr>
            </w:pPr>
          </w:p>
        </w:tc>
        <w:tc>
          <w:tcPr>
            <w:tcW w:w="1112" w:type="pct"/>
            <w:vAlign w:val="center"/>
          </w:tcPr>
          <w:p w:rsidR="00071DE7" w:rsidRPr="00071DE7" w:rsidRDefault="00071DE7" w:rsidP="00071DE7">
            <w:pPr>
              <w:spacing w:after="0" w:line="240" w:lineRule="auto"/>
              <w:jc w:val="center"/>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Уважение к труду взрослых</w:t>
            </w:r>
          </w:p>
        </w:tc>
        <w:tc>
          <w:tcPr>
            <w:tcW w:w="3124" w:type="pct"/>
          </w:tcPr>
          <w:p w:rsidR="00071DE7" w:rsidRPr="00071DE7" w:rsidRDefault="00071DE7" w:rsidP="00071DE7">
            <w:pPr>
              <w:spacing w:after="0" w:line="240" w:lineRule="auto"/>
              <w:jc w:val="both"/>
              <w:rPr>
                <w:rFonts w:ascii="Times New Roman" w:eastAsia="Times New Roman" w:hAnsi="Times New Roman"/>
                <w:sz w:val="24"/>
                <w:szCs w:val="24"/>
                <w:lang w:eastAsia="ru-RU"/>
              </w:rPr>
            </w:pPr>
            <w:r w:rsidRPr="00071DE7">
              <w:rPr>
                <w:rFonts w:ascii="Times New Roman" w:eastAsia="Times New Roman" w:hAnsi="Times New Roman"/>
                <w:sz w:val="24"/>
                <w:szCs w:val="24"/>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71DE7" w:rsidRPr="00071DE7" w:rsidRDefault="00071DE7" w:rsidP="00071DE7">
            <w:pPr>
              <w:spacing w:after="0" w:line="240" w:lineRule="auto"/>
              <w:jc w:val="both"/>
              <w:rPr>
                <w:rFonts w:ascii="Times New Roman" w:eastAsia="Times New Roman" w:hAnsi="Times New Roman"/>
                <w:noProof/>
                <w:sz w:val="24"/>
                <w:szCs w:val="24"/>
                <w:lang w:eastAsia="ru-RU"/>
              </w:rPr>
            </w:pPr>
            <w:r w:rsidRPr="00071DE7">
              <w:rPr>
                <w:rFonts w:ascii="Times New Roman" w:eastAsia="Times New Roman" w:hAnsi="Times New Roman"/>
                <w:sz w:val="24"/>
                <w:szCs w:val="24"/>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tc>
      </w:tr>
    </w:tbl>
    <w:p w:rsidR="008447FA" w:rsidRPr="008447FA" w:rsidRDefault="008447FA" w:rsidP="008447FA">
      <w:pPr>
        <w:autoSpaceDE w:val="0"/>
        <w:autoSpaceDN w:val="0"/>
        <w:adjustRightInd w:val="0"/>
        <w:spacing w:after="0" w:line="240" w:lineRule="auto"/>
        <w:jc w:val="both"/>
        <w:rPr>
          <w:rFonts w:ascii="Times New Roman" w:hAnsi="Times New Roman"/>
          <w:b/>
          <w:i/>
          <w:sz w:val="24"/>
          <w:szCs w:val="24"/>
        </w:rPr>
      </w:pPr>
    </w:p>
    <w:p w:rsidR="008447FA" w:rsidRPr="008447FA" w:rsidRDefault="008447FA" w:rsidP="008447FA">
      <w:pPr>
        <w:autoSpaceDE w:val="0"/>
        <w:autoSpaceDN w:val="0"/>
        <w:adjustRightInd w:val="0"/>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 xml:space="preserve">Формы работы с детьми по трудовому воспитанию </w:t>
      </w:r>
    </w:p>
    <w:tbl>
      <w:tblPr>
        <w:tblW w:w="491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4"/>
        <w:gridCol w:w="1875"/>
        <w:gridCol w:w="2449"/>
        <w:gridCol w:w="3006"/>
        <w:gridCol w:w="2166"/>
        <w:gridCol w:w="446"/>
        <w:gridCol w:w="1793"/>
      </w:tblGrid>
      <w:tr w:rsidR="00760D1A" w:rsidRPr="00760D1A" w:rsidTr="00760D1A">
        <w:trPr>
          <w:cantSplit/>
          <w:trHeight w:val="325"/>
        </w:trPr>
        <w:tc>
          <w:tcPr>
            <w:tcW w:w="975"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Направление</w:t>
            </w:r>
          </w:p>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работы</w:t>
            </w:r>
          </w:p>
        </w:tc>
        <w:tc>
          <w:tcPr>
            <w:tcW w:w="643"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Возраст</w:t>
            </w:r>
          </w:p>
        </w:tc>
        <w:tc>
          <w:tcPr>
            <w:tcW w:w="3382" w:type="pct"/>
            <w:gridSpan w:val="5"/>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Формы работы с детьми</w:t>
            </w:r>
          </w:p>
        </w:tc>
      </w:tr>
      <w:tr w:rsidR="00760D1A" w:rsidRPr="00760D1A" w:rsidTr="00A568AD">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p>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Самообслуживание</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Младший дошкольный возраст</w:t>
            </w: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Режимные моменты</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Совместная деятельность с педагогом</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Самостоятельная деятельность детей</w:t>
            </w:r>
          </w:p>
        </w:tc>
        <w:tc>
          <w:tcPr>
            <w:tcW w:w="615"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Совместная деятельность с семьей</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Первая половина дня</w:t>
            </w:r>
          </w:p>
        </w:tc>
      </w:tr>
      <w:tr w:rsidR="00760D1A" w:rsidRPr="00760D1A" w:rsidTr="00760D1A">
        <w:trPr>
          <w:trHeight w:val="374"/>
        </w:trPr>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Формируем культурно-гигиенические навыки, самообслуживание в процессе одевания и раздевания (одевание и раздевание в определенной последовательности).  Приучаем к опрятности, поддерживать порядок в игровой комнате.</w:t>
            </w:r>
          </w:p>
        </w:tc>
      </w:tr>
      <w:tr w:rsidR="00760D1A" w:rsidRPr="00760D1A" w:rsidTr="00A568AD">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показ, объяснение, обучение, наблюдение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напоминание, беседы, потешки</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дидактическая игра</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беседы, личный пример</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Вторая половина дня</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Создание ситуаций, побуждающих детей к проявлению навыков самообслуживания</w:t>
            </w:r>
          </w:p>
        </w:tc>
      </w:tr>
      <w:tr w:rsidR="00760D1A" w:rsidRPr="00760D1A" w:rsidTr="00A568AD">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840" w:type="pc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напоминание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разыгрывание игровых ситуаций</w:t>
            </w:r>
          </w:p>
        </w:tc>
        <w:tc>
          <w:tcPr>
            <w:tcW w:w="743" w:type="pc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дидактическая игра</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личный пример</w:t>
            </w:r>
          </w:p>
        </w:tc>
      </w:tr>
      <w:tr w:rsidR="00760D1A" w:rsidRPr="00760D1A" w:rsidTr="00760D1A">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Хозяйственно-бытовой труд</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Младший дошкольный возраст</w:t>
            </w: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Первая половина дня</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 xml:space="preserve">Привлекаем к выполнению простейших трудовых действий. Формирование навыков поддержания порядка в группе и на участке. Учим совместно со взрослым и под его контролем подготавливать материал к познавательной деятельности и осваивать дежурство. Побуждаем оказывать помощь взрослым, воспитывать бережное отношение  к результатам их труда. </w:t>
            </w:r>
          </w:p>
        </w:tc>
      </w:tr>
      <w:tr w:rsidR="00760D1A" w:rsidRPr="00760D1A" w:rsidTr="00A568AD">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обучение, показ, объяснение, наблюдение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обучение, совместный труд, рассматривание иллюстраций. наблюдение</w:t>
            </w:r>
          </w:p>
        </w:tc>
        <w:tc>
          <w:tcPr>
            <w:tcW w:w="743" w:type="pc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продуктивная деятельность, поручения, совместный труд детей</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беседа, показ, совместный труд детей и взрослых, личный пример</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Вторая половина дня</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Дидактические и развивающие игры. Создание ситуаций, побуждающих детей к проявлению навыков самостоятельных трудовых действий.</w:t>
            </w:r>
          </w:p>
        </w:tc>
      </w:tr>
      <w:tr w:rsidR="00760D1A" w:rsidRPr="00760D1A" w:rsidTr="00A568AD">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напоминание</w:t>
            </w:r>
          </w:p>
        </w:tc>
        <w:tc>
          <w:tcPr>
            <w:tcW w:w="1031" w:type="pc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чтение художественной литературы, просмотр  мультфильмов</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совместный труд детей</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беседа, личный пример, совместный труд</w:t>
            </w:r>
          </w:p>
        </w:tc>
      </w:tr>
      <w:tr w:rsidR="00760D1A" w:rsidRPr="00760D1A" w:rsidTr="00760D1A">
        <w:trPr>
          <w:trHeight w:val="73"/>
        </w:trPr>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p>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p>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p>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p>
          <w:p w:rsidR="00760D1A" w:rsidRPr="00760D1A" w:rsidRDefault="00760D1A" w:rsidP="00760D1A">
            <w:pPr>
              <w:tabs>
                <w:tab w:val="left" w:pos="188"/>
              </w:tabs>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Труд в природе</w:t>
            </w:r>
          </w:p>
        </w:tc>
        <w:tc>
          <w:tcPr>
            <w:tcW w:w="643" w:type="pct"/>
            <w:vMerge w:val="restar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Младший дошкольный возраст</w:t>
            </w: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Первая половина дня</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В помещении и на участке учить наблюдать, как взрослый ухаживает за растениями  Воспитание заботливого отношения к растениям, животным, птицам. Наблюдение за изменениями, произошедшими со знакомыми растениями и животными.</w:t>
            </w:r>
          </w:p>
        </w:tc>
      </w:tr>
      <w:tr w:rsidR="00760D1A" w:rsidRPr="00760D1A" w:rsidTr="00A568AD">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показ, объяснение, обучение</w:t>
            </w:r>
          </w:p>
        </w:tc>
        <w:tc>
          <w:tcPr>
            <w:tcW w:w="1031" w:type="pc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обучение, совместный труд детей и взрослых, беседы, чтение художественной литературы</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продуктивная деятельность,  тематические досуги</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личный пример, напоминание, объяснение</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r w:rsidRPr="00760D1A">
              <w:rPr>
                <w:rFonts w:ascii="Times New Roman" w:eastAsia="Times New Roman" w:hAnsi="Times New Roman"/>
                <w:b/>
                <w:noProof/>
                <w:sz w:val="24"/>
                <w:szCs w:val="24"/>
                <w:lang w:eastAsia="ru-RU"/>
              </w:rPr>
              <w:t>Вторая половина дня</w:t>
            </w:r>
          </w:p>
        </w:tc>
      </w:tr>
      <w:tr w:rsidR="00760D1A" w:rsidRPr="00760D1A" w:rsidTr="00760D1A">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3382" w:type="pct"/>
            <w:gridSpan w:val="5"/>
            <w:tcBorders>
              <w:top w:val="single" w:sz="4" w:space="0" w:color="000000"/>
              <w:left w:val="single" w:sz="4" w:space="0" w:color="000000"/>
              <w:bottom w:val="single" w:sz="4" w:space="0" w:color="000000"/>
              <w:right w:val="single" w:sz="4" w:space="0" w:color="000000"/>
            </w:tcBorders>
            <w:hideMark/>
          </w:tcPr>
          <w:p w:rsidR="00760D1A" w:rsidRPr="00760D1A" w:rsidRDefault="00760D1A" w:rsidP="00760D1A">
            <w:pPr>
              <w:spacing w:after="0" w:line="240" w:lineRule="auto"/>
              <w:jc w:val="both"/>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r>
      <w:tr w:rsidR="00760D1A" w:rsidRPr="00760D1A" w:rsidTr="00A568AD">
        <w:tc>
          <w:tcPr>
            <w:tcW w:w="975"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tabs>
                <w:tab w:val="left" w:pos="188"/>
              </w:tabs>
              <w:spacing w:after="0" w:line="240" w:lineRule="auto"/>
              <w:jc w:val="both"/>
              <w:rPr>
                <w:rFonts w:ascii="Times New Roman" w:eastAsia="Times New Roman" w:hAnsi="Times New Roman"/>
                <w:b/>
                <w:noProof/>
                <w:sz w:val="24"/>
                <w:szCs w:val="24"/>
                <w:lang w:eastAsia="ru-RU"/>
              </w:rPr>
            </w:pPr>
          </w:p>
        </w:tc>
        <w:tc>
          <w:tcPr>
            <w:tcW w:w="643" w:type="pct"/>
            <w:vMerge/>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both"/>
              <w:rPr>
                <w:rFonts w:ascii="Times New Roman" w:eastAsia="Times New Roman" w:hAnsi="Times New Roman"/>
                <w:b/>
                <w:noProof/>
                <w:sz w:val="24"/>
                <w:szCs w:val="24"/>
                <w:lang w:eastAsia="ru-RU"/>
              </w:rPr>
            </w:pPr>
          </w:p>
        </w:tc>
        <w:tc>
          <w:tcPr>
            <w:tcW w:w="840"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показ, объяснение, наблюдение</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совместный труд детей и взрослых, беседы, чтение художественной литературы</w:t>
            </w:r>
          </w:p>
        </w:tc>
        <w:tc>
          <w:tcPr>
            <w:tcW w:w="743" w:type="pct"/>
            <w:tcBorders>
              <w:top w:val="single" w:sz="4" w:space="0" w:color="000000"/>
              <w:left w:val="single" w:sz="4" w:space="0" w:color="000000"/>
              <w:bottom w:val="single" w:sz="4" w:space="0" w:color="000000"/>
              <w:right w:val="single" w:sz="4" w:space="0" w:color="000000"/>
            </w:tcBorders>
            <w:vAlign w:val="center"/>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продуктивная деятельность,  тематические досуги</w:t>
            </w:r>
          </w:p>
        </w:tc>
        <w:tc>
          <w:tcPr>
            <w:tcW w:w="768" w:type="pct"/>
            <w:gridSpan w:val="2"/>
            <w:tcBorders>
              <w:top w:val="single" w:sz="4" w:space="0" w:color="000000"/>
              <w:left w:val="single" w:sz="4" w:space="0" w:color="000000"/>
              <w:bottom w:val="single" w:sz="4" w:space="0" w:color="000000"/>
              <w:right w:val="single" w:sz="4" w:space="0" w:color="000000"/>
            </w:tcBorders>
            <w:vAlign w:val="center"/>
            <w:hideMark/>
          </w:tcPr>
          <w:p w:rsidR="00760D1A" w:rsidRPr="00760D1A" w:rsidRDefault="00760D1A" w:rsidP="00760D1A">
            <w:pPr>
              <w:spacing w:after="0" w:line="240" w:lineRule="auto"/>
              <w:jc w:val="center"/>
              <w:rPr>
                <w:rFonts w:ascii="Times New Roman" w:eastAsia="Times New Roman" w:hAnsi="Times New Roman"/>
                <w:noProof/>
                <w:sz w:val="24"/>
                <w:szCs w:val="24"/>
                <w:lang w:eastAsia="ru-RU"/>
              </w:rPr>
            </w:pPr>
            <w:r w:rsidRPr="00760D1A">
              <w:rPr>
                <w:rFonts w:ascii="Times New Roman" w:eastAsia="Times New Roman" w:hAnsi="Times New Roman"/>
                <w:noProof/>
                <w:sz w:val="24"/>
                <w:szCs w:val="24"/>
                <w:lang w:eastAsia="ru-RU"/>
              </w:rPr>
              <w:t>личный пример, напоминание</w:t>
            </w:r>
          </w:p>
        </w:tc>
      </w:tr>
    </w:tbl>
    <w:p w:rsidR="005D32B3" w:rsidRDefault="005D32B3" w:rsidP="008447FA">
      <w:pPr>
        <w:autoSpaceDE w:val="0"/>
        <w:autoSpaceDN w:val="0"/>
        <w:adjustRightInd w:val="0"/>
        <w:spacing w:after="0" w:line="240" w:lineRule="auto"/>
        <w:jc w:val="both"/>
        <w:rPr>
          <w:rFonts w:ascii="Times New Roman" w:eastAsia="Times New Roman" w:hAnsi="Times New Roman"/>
          <w:b/>
          <w:noProof/>
          <w:sz w:val="24"/>
          <w:szCs w:val="24"/>
          <w:lang w:eastAsia="ru-RU"/>
        </w:rPr>
      </w:pPr>
    </w:p>
    <w:p w:rsidR="008447FA" w:rsidRPr="008447FA" w:rsidRDefault="008447FA" w:rsidP="008447FA">
      <w:pPr>
        <w:autoSpaceDE w:val="0"/>
        <w:autoSpaceDN w:val="0"/>
        <w:adjustRightInd w:val="0"/>
        <w:spacing w:after="0" w:line="240" w:lineRule="auto"/>
        <w:jc w:val="both"/>
        <w:rPr>
          <w:rFonts w:ascii="Times New Roman" w:eastAsia="Times New Roman" w:hAnsi="Times New Roman"/>
          <w:b/>
          <w:i/>
          <w:sz w:val="24"/>
          <w:szCs w:val="24"/>
          <w:lang w:eastAsia="ru-RU"/>
        </w:rPr>
      </w:pPr>
      <w:r w:rsidRPr="008447FA">
        <w:rPr>
          <w:rFonts w:ascii="Times New Roman" w:eastAsia="Times New Roman" w:hAnsi="Times New Roman"/>
          <w:b/>
          <w:i/>
          <w:sz w:val="24"/>
          <w:szCs w:val="24"/>
          <w:lang w:eastAsia="ru-RU"/>
        </w:rPr>
        <w:t xml:space="preserve">Содержание образовательной деятельности по направлению </w:t>
      </w:r>
    </w:p>
    <w:p w:rsidR="008447FA" w:rsidRPr="008447FA" w:rsidRDefault="008447FA" w:rsidP="008447FA">
      <w:pPr>
        <w:autoSpaceDE w:val="0"/>
        <w:autoSpaceDN w:val="0"/>
        <w:adjustRightInd w:val="0"/>
        <w:spacing w:after="0" w:line="240" w:lineRule="auto"/>
        <w:jc w:val="both"/>
        <w:rPr>
          <w:rFonts w:ascii="Times New Roman" w:eastAsia="Times New Roman" w:hAnsi="Times New Roman"/>
          <w:b/>
          <w:i/>
          <w:sz w:val="24"/>
          <w:szCs w:val="24"/>
          <w:lang w:eastAsia="ru-RU"/>
        </w:rPr>
      </w:pPr>
      <w:r w:rsidRPr="008447FA">
        <w:rPr>
          <w:rFonts w:ascii="Times New Roman" w:hAnsi="Times New Roman"/>
          <w:b/>
          <w:i/>
          <w:sz w:val="24"/>
          <w:szCs w:val="24"/>
        </w:rPr>
        <w:t>«Формирование основ безопасности»</w:t>
      </w:r>
    </w:p>
    <w:p w:rsidR="008447FA" w:rsidRPr="008447FA" w:rsidRDefault="008447FA" w:rsidP="008447FA">
      <w:pPr>
        <w:autoSpaceDE w:val="0"/>
        <w:autoSpaceDN w:val="0"/>
        <w:adjustRightInd w:val="0"/>
        <w:spacing w:after="0" w:line="240" w:lineRule="auto"/>
        <w:jc w:val="both"/>
        <w:rPr>
          <w:rFonts w:ascii="Times New Roman" w:hAnsi="Times New Roman"/>
          <w:b/>
          <w:i/>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239"/>
        <w:gridCol w:w="8336"/>
      </w:tblGrid>
      <w:tr w:rsidR="00F92582" w:rsidRPr="00F92582" w:rsidTr="00A568AD">
        <w:tc>
          <w:tcPr>
            <w:tcW w:w="1030" w:type="pct"/>
            <w:vAlign w:val="center"/>
          </w:tcPr>
          <w:p w:rsidR="00F92582" w:rsidRPr="00F92582" w:rsidRDefault="00F92582" w:rsidP="00F92582">
            <w:pPr>
              <w:spacing w:after="0" w:line="240" w:lineRule="auto"/>
              <w:jc w:val="center"/>
              <w:rPr>
                <w:rFonts w:ascii="Times New Roman" w:eastAsia="Times New Roman" w:hAnsi="Times New Roman"/>
                <w:b/>
                <w:noProof/>
                <w:sz w:val="24"/>
                <w:szCs w:val="24"/>
                <w:lang w:eastAsia="ru-RU"/>
              </w:rPr>
            </w:pPr>
            <w:r w:rsidRPr="00F92582">
              <w:rPr>
                <w:rFonts w:ascii="Times New Roman" w:eastAsia="Times New Roman" w:hAnsi="Times New Roman"/>
                <w:b/>
                <w:noProof/>
                <w:sz w:val="24"/>
                <w:szCs w:val="24"/>
                <w:lang w:eastAsia="ru-RU"/>
              </w:rPr>
              <w:t>возрастная группа</w:t>
            </w:r>
          </w:p>
        </w:tc>
        <w:tc>
          <w:tcPr>
            <w:tcW w:w="1111" w:type="pct"/>
            <w:vAlign w:val="center"/>
          </w:tcPr>
          <w:p w:rsidR="00F92582" w:rsidRPr="00F92582" w:rsidRDefault="00F92582" w:rsidP="00F92582">
            <w:pPr>
              <w:spacing w:after="0" w:line="240" w:lineRule="auto"/>
              <w:jc w:val="center"/>
              <w:rPr>
                <w:rFonts w:ascii="Times New Roman" w:eastAsia="Times New Roman" w:hAnsi="Times New Roman"/>
                <w:b/>
                <w:noProof/>
                <w:sz w:val="24"/>
                <w:szCs w:val="24"/>
                <w:lang w:eastAsia="ru-RU"/>
              </w:rPr>
            </w:pPr>
            <w:r w:rsidRPr="00F92582">
              <w:rPr>
                <w:rFonts w:ascii="Times New Roman" w:eastAsia="Times New Roman" w:hAnsi="Times New Roman"/>
                <w:b/>
                <w:noProof/>
                <w:sz w:val="24"/>
                <w:szCs w:val="24"/>
                <w:lang w:eastAsia="ru-RU"/>
              </w:rPr>
              <w:t>направление</w:t>
            </w:r>
          </w:p>
        </w:tc>
        <w:tc>
          <w:tcPr>
            <w:tcW w:w="2859" w:type="pct"/>
            <w:vAlign w:val="center"/>
          </w:tcPr>
          <w:p w:rsidR="00F92582" w:rsidRPr="00F92582" w:rsidRDefault="00F92582" w:rsidP="00F92582">
            <w:pPr>
              <w:spacing w:after="0" w:line="240" w:lineRule="auto"/>
              <w:jc w:val="center"/>
              <w:rPr>
                <w:rFonts w:ascii="Times New Roman" w:eastAsia="Times New Roman" w:hAnsi="Times New Roman"/>
                <w:b/>
                <w:noProof/>
                <w:sz w:val="24"/>
                <w:szCs w:val="24"/>
                <w:lang w:eastAsia="ru-RU"/>
              </w:rPr>
            </w:pPr>
            <w:r w:rsidRPr="00F92582">
              <w:rPr>
                <w:rFonts w:ascii="Times New Roman" w:eastAsia="Times New Roman" w:hAnsi="Times New Roman"/>
                <w:b/>
                <w:noProof/>
                <w:sz w:val="24"/>
                <w:szCs w:val="24"/>
                <w:lang w:eastAsia="ru-RU"/>
              </w:rPr>
              <w:t>задачи</w:t>
            </w:r>
          </w:p>
        </w:tc>
      </w:tr>
      <w:tr w:rsidR="00F92582" w:rsidRPr="00F92582" w:rsidTr="00A568AD">
        <w:tc>
          <w:tcPr>
            <w:tcW w:w="1030" w:type="pct"/>
            <w:vMerge w:val="restart"/>
            <w:vAlign w:val="center"/>
          </w:tcPr>
          <w:p w:rsidR="00F92582" w:rsidRPr="00F92582" w:rsidRDefault="00F92582" w:rsidP="00F92582">
            <w:pPr>
              <w:spacing w:after="0" w:line="240" w:lineRule="auto"/>
              <w:jc w:val="center"/>
              <w:rPr>
                <w:rFonts w:ascii="Times New Roman" w:eastAsia="Times New Roman" w:hAnsi="Times New Roman"/>
                <w:noProof/>
                <w:sz w:val="24"/>
                <w:szCs w:val="24"/>
                <w:lang w:eastAsia="ru-RU"/>
              </w:rPr>
            </w:pPr>
            <w:r w:rsidRPr="00F92582">
              <w:rPr>
                <w:rFonts w:ascii="Times New Roman" w:eastAsia="Times New Roman" w:hAnsi="Times New Roman"/>
                <w:noProof/>
                <w:sz w:val="24"/>
                <w:szCs w:val="24"/>
                <w:lang w:eastAsia="ru-RU"/>
              </w:rPr>
              <w:t>Младшая</w:t>
            </w:r>
          </w:p>
          <w:p w:rsidR="00F92582" w:rsidRPr="00F92582" w:rsidRDefault="00F92582" w:rsidP="00F92582">
            <w:pPr>
              <w:spacing w:after="0" w:line="240" w:lineRule="auto"/>
              <w:jc w:val="center"/>
              <w:rPr>
                <w:rFonts w:ascii="Times New Roman" w:eastAsia="Times New Roman" w:hAnsi="Times New Roman"/>
                <w:noProof/>
                <w:sz w:val="24"/>
                <w:szCs w:val="24"/>
                <w:lang w:eastAsia="ru-RU"/>
              </w:rPr>
            </w:pPr>
            <w:r w:rsidRPr="00F92582">
              <w:rPr>
                <w:rFonts w:ascii="Times New Roman" w:eastAsia="Times New Roman" w:hAnsi="Times New Roman"/>
                <w:noProof/>
                <w:sz w:val="24"/>
                <w:szCs w:val="24"/>
                <w:lang w:eastAsia="ru-RU"/>
              </w:rPr>
              <w:t>группа</w:t>
            </w:r>
          </w:p>
          <w:p w:rsidR="00F92582" w:rsidRPr="00F92582" w:rsidRDefault="00F92582" w:rsidP="00F92582">
            <w:pPr>
              <w:spacing w:after="0" w:line="240" w:lineRule="auto"/>
              <w:jc w:val="center"/>
              <w:rPr>
                <w:rFonts w:ascii="Times New Roman" w:eastAsia="Times New Roman" w:hAnsi="Times New Roman"/>
                <w:noProof/>
                <w:sz w:val="24"/>
                <w:szCs w:val="24"/>
                <w:lang w:eastAsia="ru-RU"/>
              </w:rPr>
            </w:pPr>
            <w:r w:rsidRPr="00F92582">
              <w:rPr>
                <w:rFonts w:ascii="Times New Roman" w:eastAsia="Times New Roman" w:hAnsi="Times New Roman"/>
                <w:noProof/>
                <w:sz w:val="24"/>
                <w:szCs w:val="24"/>
                <w:lang w:eastAsia="ru-RU"/>
              </w:rPr>
              <w:t>(3-4 года)</w:t>
            </w:r>
          </w:p>
        </w:tc>
        <w:tc>
          <w:tcPr>
            <w:tcW w:w="1111" w:type="pct"/>
            <w:vAlign w:val="center"/>
          </w:tcPr>
          <w:p w:rsidR="00F92582" w:rsidRPr="00F92582" w:rsidRDefault="00F92582" w:rsidP="00F92582">
            <w:pPr>
              <w:spacing w:after="0" w:line="240" w:lineRule="auto"/>
              <w:jc w:val="center"/>
              <w:rPr>
                <w:rFonts w:ascii="Times New Roman" w:eastAsia="Times New Roman" w:hAnsi="Times New Roman"/>
                <w:noProof/>
                <w:sz w:val="24"/>
                <w:szCs w:val="24"/>
                <w:lang w:eastAsia="ru-RU"/>
              </w:rPr>
            </w:pPr>
            <w:r w:rsidRPr="00F92582">
              <w:rPr>
                <w:rFonts w:ascii="Times New Roman" w:eastAsia="Times New Roman" w:hAnsi="Times New Roman"/>
                <w:sz w:val="24"/>
                <w:szCs w:val="24"/>
                <w:lang w:eastAsia="ru-RU"/>
              </w:rPr>
              <w:t>Безопасное поведение в природе</w:t>
            </w:r>
          </w:p>
        </w:tc>
        <w:tc>
          <w:tcPr>
            <w:tcW w:w="2859" w:type="pct"/>
          </w:tcPr>
          <w:p w:rsidR="00F92582" w:rsidRPr="00F92582" w:rsidRDefault="00F92582" w:rsidP="00F92582">
            <w:pPr>
              <w:spacing w:after="0" w:line="240" w:lineRule="auto"/>
              <w:jc w:val="both"/>
              <w:rPr>
                <w:rFonts w:ascii="Times New Roman" w:eastAsia="Times New Roman" w:hAnsi="Times New Roman"/>
                <w:noProof/>
                <w:sz w:val="24"/>
                <w:szCs w:val="24"/>
                <w:lang w:eastAsia="ru-RU"/>
              </w:rPr>
            </w:pPr>
            <w:r w:rsidRPr="00F92582">
              <w:rPr>
                <w:rFonts w:ascii="Times New Roman" w:eastAsia="Times New Roman" w:hAnsi="Times New Roman"/>
                <w:sz w:val="24"/>
                <w:szCs w:val="24"/>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tc>
      </w:tr>
      <w:tr w:rsidR="00F92582" w:rsidRPr="00F92582" w:rsidTr="00A568AD">
        <w:tc>
          <w:tcPr>
            <w:tcW w:w="1030" w:type="pct"/>
            <w:vMerge/>
            <w:vAlign w:val="center"/>
          </w:tcPr>
          <w:p w:rsidR="00F92582" w:rsidRPr="00F92582" w:rsidRDefault="00F92582" w:rsidP="00F92582">
            <w:pPr>
              <w:spacing w:after="0" w:line="240" w:lineRule="auto"/>
              <w:jc w:val="center"/>
              <w:rPr>
                <w:rFonts w:ascii="Times New Roman" w:eastAsia="Times New Roman" w:hAnsi="Times New Roman"/>
                <w:noProof/>
                <w:sz w:val="24"/>
                <w:szCs w:val="24"/>
                <w:lang w:eastAsia="ru-RU"/>
              </w:rPr>
            </w:pPr>
          </w:p>
        </w:tc>
        <w:tc>
          <w:tcPr>
            <w:tcW w:w="1111" w:type="pct"/>
            <w:vAlign w:val="center"/>
          </w:tcPr>
          <w:p w:rsidR="00F92582" w:rsidRPr="00F92582" w:rsidRDefault="00F92582" w:rsidP="00F92582">
            <w:pPr>
              <w:spacing w:after="0" w:line="240" w:lineRule="auto"/>
              <w:jc w:val="center"/>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Безопасность на дорогах</w:t>
            </w:r>
          </w:p>
        </w:tc>
        <w:tc>
          <w:tcPr>
            <w:tcW w:w="2859" w:type="pct"/>
          </w:tcPr>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Расширять ориентировку в окружающем пространстве. Знакомить детей с правилами дорожного движения.</w:t>
            </w:r>
          </w:p>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Учить различать проезжую часть дороги, тротуар, понимать значение зеленого, желтого и красного сигналов светофора.</w:t>
            </w:r>
          </w:p>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lastRenderedPageBreak/>
              <w:t>Формировать первичные представления о безопасном поведении на дорогах (переходить дорогу, держась за руку взрослого).</w:t>
            </w:r>
          </w:p>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Знакомить с работой водителя.</w:t>
            </w:r>
          </w:p>
        </w:tc>
      </w:tr>
      <w:tr w:rsidR="00F92582" w:rsidRPr="00F92582" w:rsidTr="00A568AD">
        <w:tc>
          <w:tcPr>
            <w:tcW w:w="1030" w:type="pct"/>
            <w:vMerge/>
          </w:tcPr>
          <w:p w:rsidR="00F92582" w:rsidRPr="00F92582" w:rsidRDefault="00F92582" w:rsidP="00F92582">
            <w:pPr>
              <w:spacing w:after="0" w:line="240" w:lineRule="auto"/>
              <w:jc w:val="both"/>
              <w:rPr>
                <w:rFonts w:ascii="Times New Roman" w:eastAsia="Times New Roman" w:hAnsi="Times New Roman"/>
                <w:noProof/>
                <w:sz w:val="24"/>
                <w:szCs w:val="24"/>
                <w:lang w:eastAsia="ru-RU"/>
              </w:rPr>
            </w:pPr>
          </w:p>
        </w:tc>
        <w:tc>
          <w:tcPr>
            <w:tcW w:w="1111" w:type="pct"/>
            <w:vAlign w:val="center"/>
          </w:tcPr>
          <w:p w:rsidR="00F92582" w:rsidRPr="00F92582" w:rsidRDefault="00F92582" w:rsidP="00F92582">
            <w:pPr>
              <w:spacing w:after="0" w:line="240" w:lineRule="auto"/>
              <w:jc w:val="center"/>
              <w:rPr>
                <w:rFonts w:ascii="Times New Roman" w:eastAsia="Times New Roman" w:hAnsi="Times New Roman"/>
                <w:noProof/>
                <w:sz w:val="24"/>
                <w:szCs w:val="24"/>
                <w:lang w:eastAsia="ru-RU"/>
              </w:rPr>
            </w:pPr>
            <w:r w:rsidRPr="00F92582">
              <w:rPr>
                <w:rFonts w:ascii="Times New Roman" w:eastAsia="Times New Roman" w:hAnsi="Times New Roman"/>
                <w:sz w:val="24"/>
                <w:szCs w:val="24"/>
                <w:lang w:eastAsia="ru-RU"/>
              </w:rPr>
              <w:t>Безопасность собственной жизнедеятельности</w:t>
            </w:r>
          </w:p>
        </w:tc>
        <w:tc>
          <w:tcPr>
            <w:tcW w:w="2859" w:type="pct"/>
          </w:tcPr>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Знакомить с источниками опасности дома (горячая плита, утюг и др.).</w:t>
            </w:r>
          </w:p>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Формировать умение соблюдать правила в играх с мелкими предметами (не засовывать предметы в ухо, нос; не брать их в рот).</w:t>
            </w:r>
          </w:p>
          <w:p w:rsidR="00F92582" w:rsidRPr="00F92582" w:rsidRDefault="00F92582" w:rsidP="00F92582">
            <w:pPr>
              <w:spacing w:after="0" w:line="240" w:lineRule="auto"/>
              <w:jc w:val="both"/>
              <w:rPr>
                <w:rFonts w:ascii="Times New Roman" w:eastAsia="Times New Roman" w:hAnsi="Times New Roman"/>
                <w:sz w:val="24"/>
                <w:szCs w:val="24"/>
                <w:lang w:eastAsia="ru-RU"/>
              </w:rPr>
            </w:pPr>
            <w:r w:rsidRPr="00F92582">
              <w:rPr>
                <w:rFonts w:ascii="Times New Roman" w:eastAsia="Times New Roman" w:hAnsi="Times New Roman"/>
                <w:sz w:val="24"/>
                <w:szCs w:val="24"/>
                <w:lang w:eastAsia="ru-RU"/>
              </w:rPr>
              <w:t>Развивать умение обращаться за помощью к взрослым.</w:t>
            </w:r>
          </w:p>
          <w:p w:rsidR="00F92582" w:rsidRPr="00F92582" w:rsidRDefault="00F92582" w:rsidP="00F92582">
            <w:pPr>
              <w:spacing w:after="0" w:line="240" w:lineRule="auto"/>
              <w:jc w:val="both"/>
              <w:rPr>
                <w:rFonts w:ascii="Times New Roman" w:eastAsia="Times New Roman" w:hAnsi="Times New Roman"/>
                <w:noProof/>
                <w:sz w:val="24"/>
                <w:szCs w:val="24"/>
                <w:lang w:eastAsia="ru-RU"/>
              </w:rPr>
            </w:pPr>
            <w:r w:rsidRPr="00F92582">
              <w:rPr>
                <w:rFonts w:ascii="Times New Roman" w:eastAsia="Times New Roman" w:hAnsi="Times New Roman"/>
                <w:sz w:val="24"/>
                <w:szCs w:val="24"/>
                <w:lang w:eastAsia="ru-RU"/>
              </w:rPr>
              <w:t xml:space="preserve">Формировать навыки безопасного поведения в играх с песком, водой, снегом. </w:t>
            </w:r>
          </w:p>
        </w:tc>
      </w:tr>
    </w:tbl>
    <w:p w:rsidR="008447FA" w:rsidRPr="008447FA" w:rsidRDefault="008447FA" w:rsidP="008447FA">
      <w:pPr>
        <w:autoSpaceDE w:val="0"/>
        <w:autoSpaceDN w:val="0"/>
        <w:adjustRightInd w:val="0"/>
        <w:spacing w:after="0" w:line="240" w:lineRule="auto"/>
        <w:ind w:firstLine="567"/>
        <w:rPr>
          <w:rFonts w:ascii="Times New Roman" w:eastAsia="Times New Roman" w:hAnsi="Times New Roman"/>
          <w:b/>
          <w:noProof/>
          <w:sz w:val="24"/>
          <w:szCs w:val="24"/>
          <w:lang w:eastAsia="ru-RU"/>
        </w:rPr>
      </w:pPr>
    </w:p>
    <w:p w:rsidR="008447FA" w:rsidRPr="008447FA" w:rsidRDefault="008447FA" w:rsidP="008447FA">
      <w:pPr>
        <w:autoSpaceDE w:val="0"/>
        <w:autoSpaceDN w:val="0"/>
        <w:adjustRightInd w:val="0"/>
        <w:spacing w:after="0" w:line="240" w:lineRule="auto"/>
        <w:rPr>
          <w:rFonts w:ascii="Times New Roman" w:hAnsi="Times New Roman"/>
          <w:b/>
          <w:bCs/>
          <w:color w:val="000000"/>
          <w:sz w:val="24"/>
          <w:szCs w:val="24"/>
        </w:rPr>
      </w:pPr>
      <w:r w:rsidRPr="008447FA">
        <w:rPr>
          <w:rFonts w:ascii="Times New Roman" w:hAnsi="Times New Roman"/>
          <w:b/>
          <w:bCs/>
          <w:color w:val="000000"/>
          <w:sz w:val="24"/>
          <w:szCs w:val="24"/>
        </w:rPr>
        <w:t>Основные принципы работы по воспитанию у детей навыков безопасного поведения</w:t>
      </w:r>
    </w:p>
    <w:p w:rsidR="008447FA" w:rsidRPr="008447FA" w:rsidRDefault="008447FA" w:rsidP="00B61393">
      <w:pPr>
        <w:numPr>
          <w:ilvl w:val="0"/>
          <w:numId w:val="83"/>
        </w:num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color w:val="000000"/>
          <w:sz w:val="24"/>
          <w:szCs w:val="24"/>
        </w:rPr>
        <w:t>Важно не механическое заучивание детьми правил безопасного поведения, а воспитание у детей навыков безопасного поведения в окружающей его обстановке.</w:t>
      </w:r>
    </w:p>
    <w:p w:rsidR="008447FA" w:rsidRPr="008447FA" w:rsidRDefault="008447FA" w:rsidP="00B61393">
      <w:pPr>
        <w:numPr>
          <w:ilvl w:val="0"/>
          <w:numId w:val="83"/>
        </w:num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color w:val="000000"/>
          <w:sz w:val="24"/>
          <w:szCs w:val="24"/>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8447FA" w:rsidRPr="008447FA" w:rsidRDefault="008447FA" w:rsidP="00B61393">
      <w:pPr>
        <w:numPr>
          <w:ilvl w:val="0"/>
          <w:numId w:val="83"/>
        </w:num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color w:val="000000"/>
          <w:sz w:val="24"/>
          <w:szCs w:val="24"/>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8447FA" w:rsidRPr="008447FA" w:rsidRDefault="008447FA" w:rsidP="00B61393">
      <w:pPr>
        <w:numPr>
          <w:ilvl w:val="0"/>
          <w:numId w:val="83"/>
        </w:num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color w:val="000000"/>
          <w:sz w:val="24"/>
          <w:szCs w:val="24"/>
        </w:rPr>
        <w:t>Развивать качества ребенка: его координацию, внимание, наблюдательность, реакцию и т.д. Эти качества очень нужны и для безопасного поведения.</w:t>
      </w:r>
    </w:p>
    <w:p w:rsidR="008447FA" w:rsidRPr="008447FA" w:rsidRDefault="008447FA" w:rsidP="008447FA">
      <w:pPr>
        <w:autoSpaceDE w:val="0"/>
        <w:autoSpaceDN w:val="0"/>
        <w:adjustRightInd w:val="0"/>
        <w:spacing w:after="0" w:line="240" w:lineRule="auto"/>
        <w:ind w:left="567"/>
        <w:contextualSpacing/>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916"/>
        <w:gridCol w:w="3936"/>
        <w:gridCol w:w="2978"/>
      </w:tblGrid>
      <w:tr w:rsidR="008447FA" w:rsidRPr="008447FA" w:rsidTr="008447FA">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noProof/>
                <w:color w:val="000000"/>
                <w:sz w:val="24"/>
                <w:szCs w:val="24"/>
                <w:lang w:eastAsia="ru-RU"/>
              </w:rPr>
              <w:t>Формирование основ безопасного поведения в быту, социуме, природе</w:t>
            </w:r>
          </w:p>
        </w:tc>
      </w:tr>
      <w:tr w:rsidR="008447FA" w:rsidRPr="008447FA" w:rsidTr="008447FA">
        <w:trPr>
          <w:trHeight w:val="944"/>
        </w:trPr>
        <w:tc>
          <w:tcPr>
            <w:tcW w:w="1352"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Режимные моменты</w:t>
            </w:r>
          </w:p>
        </w:tc>
        <w:tc>
          <w:tcPr>
            <w:tcW w:w="1319"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Совместная деятельность педагога с детьми</w:t>
            </w:r>
          </w:p>
        </w:tc>
        <w:tc>
          <w:tcPr>
            <w:tcW w:w="1326"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Самостоятельная деятельность детей</w:t>
            </w:r>
          </w:p>
        </w:tc>
        <w:tc>
          <w:tcPr>
            <w:tcW w:w="1003"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Совместная деятельность с семьей</w:t>
            </w:r>
          </w:p>
        </w:tc>
      </w:tr>
      <w:tr w:rsidR="008447FA" w:rsidRPr="008447FA" w:rsidTr="008447FA">
        <w:trPr>
          <w:trHeight w:val="331"/>
        </w:trPr>
        <w:tc>
          <w:tcPr>
            <w:tcW w:w="5000" w:type="pct"/>
            <w:gridSpan w:val="4"/>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Формы организации детей</w:t>
            </w:r>
          </w:p>
        </w:tc>
      </w:tr>
      <w:tr w:rsidR="008447FA" w:rsidRPr="008447FA" w:rsidTr="008447FA">
        <w:trPr>
          <w:trHeight w:val="381"/>
        </w:trPr>
        <w:tc>
          <w:tcPr>
            <w:tcW w:w="1352"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индивидуальные,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подгрупповые</w:t>
            </w:r>
          </w:p>
        </w:tc>
        <w:tc>
          <w:tcPr>
            <w:tcW w:w="1319"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групповые,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подгрупповые,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индивидуальные</w:t>
            </w:r>
          </w:p>
        </w:tc>
        <w:tc>
          <w:tcPr>
            <w:tcW w:w="1326"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индивидуальные</w:t>
            </w:r>
          </w:p>
        </w:tc>
        <w:tc>
          <w:tcPr>
            <w:tcW w:w="1003"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групповые,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подгрупповые,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индивидуальные</w:t>
            </w:r>
          </w:p>
        </w:tc>
      </w:tr>
      <w:tr w:rsidR="008447FA" w:rsidRPr="008447FA" w:rsidTr="008447FA">
        <w:trPr>
          <w:trHeight w:val="381"/>
        </w:trPr>
        <w:tc>
          <w:tcPr>
            <w:tcW w:w="5000" w:type="pct"/>
            <w:gridSpan w:val="4"/>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lastRenderedPageBreak/>
              <w:t>Методы и приемы</w:t>
            </w:r>
          </w:p>
        </w:tc>
      </w:tr>
      <w:tr w:rsidR="008447FA" w:rsidRPr="008447FA" w:rsidTr="008447FA">
        <w:trPr>
          <w:trHeight w:val="381"/>
        </w:trPr>
        <w:tc>
          <w:tcPr>
            <w:tcW w:w="1352"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совместные действия,</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наблюдения,</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игра,</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просмотр и анализ мультфильмов,</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чтение,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беседа</w:t>
            </w:r>
          </w:p>
        </w:tc>
        <w:tc>
          <w:tcPr>
            <w:tcW w:w="1319"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совместные действия,</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наблюдения,</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игра,</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просмотр и анализ мультфильмов,</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чтение,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беседа,</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экспериментирование</w:t>
            </w:r>
          </w:p>
        </w:tc>
        <w:tc>
          <w:tcPr>
            <w:tcW w:w="1326"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создание соответствующей развивающей предметно-пространственной среды</w:t>
            </w:r>
          </w:p>
          <w:p w:rsidR="008447FA" w:rsidRPr="008447FA" w:rsidRDefault="008447FA" w:rsidP="008447FA">
            <w:pPr>
              <w:tabs>
                <w:tab w:val="left" w:pos="327"/>
                <w:tab w:val="num" w:pos="432"/>
              </w:tabs>
              <w:spacing w:after="0" w:line="240" w:lineRule="auto"/>
              <w:jc w:val="center"/>
              <w:rPr>
                <w:rFonts w:ascii="Times New Roman" w:eastAsia="Times New Roman" w:hAnsi="Times New Roman"/>
                <w:color w:val="000000"/>
                <w:sz w:val="24"/>
                <w:szCs w:val="24"/>
                <w:lang w:eastAsia="ru-RU"/>
              </w:rPr>
            </w:pPr>
          </w:p>
        </w:tc>
        <w:tc>
          <w:tcPr>
            <w:tcW w:w="1003"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беседы,</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консультации,</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деловые игры</w:t>
            </w:r>
          </w:p>
        </w:tc>
      </w:tr>
      <w:tr w:rsidR="008447FA" w:rsidRPr="008447FA" w:rsidTr="008447FA">
        <w:trPr>
          <w:trHeight w:val="381"/>
        </w:trPr>
        <w:tc>
          <w:tcPr>
            <w:tcW w:w="5000" w:type="pct"/>
            <w:gridSpan w:val="4"/>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Содержание</w:t>
            </w:r>
          </w:p>
        </w:tc>
      </w:tr>
      <w:tr w:rsidR="008447FA" w:rsidRPr="008447FA" w:rsidTr="008447FA">
        <w:trPr>
          <w:trHeight w:val="381"/>
        </w:trPr>
        <w:tc>
          <w:tcPr>
            <w:tcW w:w="1352"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I.</w:t>
            </w:r>
            <w:r w:rsidRPr="008447FA">
              <w:rPr>
                <w:rFonts w:ascii="Times New Roman" w:eastAsia="Times New Roman" w:hAnsi="Times New Roman"/>
                <w:b/>
                <w:color w:val="000000"/>
                <w:sz w:val="24"/>
                <w:szCs w:val="24"/>
                <w:lang w:eastAsia="ru-RU"/>
              </w:rPr>
              <w:tab/>
              <w:t>Бережем свое Здоровье</w:t>
            </w:r>
          </w:p>
        </w:tc>
        <w:tc>
          <w:tcPr>
            <w:tcW w:w="1319"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II. Безопасный отдых на природе</w:t>
            </w:r>
          </w:p>
        </w:tc>
        <w:tc>
          <w:tcPr>
            <w:tcW w:w="1326" w:type="pct"/>
            <w:vAlign w:val="center"/>
          </w:tcPr>
          <w:p w:rsidR="008447FA" w:rsidRPr="008447FA" w:rsidRDefault="008447FA" w:rsidP="008447FA">
            <w:pPr>
              <w:tabs>
                <w:tab w:val="left" w:pos="0"/>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III. Безопасность</w:t>
            </w:r>
          </w:p>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на дорогах</w:t>
            </w:r>
          </w:p>
        </w:tc>
        <w:tc>
          <w:tcPr>
            <w:tcW w:w="1003"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IV. Семейное благополучие</w:t>
            </w:r>
          </w:p>
        </w:tc>
      </w:tr>
      <w:tr w:rsidR="008447FA" w:rsidRPr="008447FA" w:rsidTr="008447FA">
        <w:trPr>
          <w:trHeight w:val="140"/>
        </w:trPr>
        <w:tc>
          <w:tcPr>
            <w:tcW w:w="1352"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ценности</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здорового образа жизни,</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 профилактике заболеваний,</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навыки личной гигиены,</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поговорим о болезнях,</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врачи – наши друзья,</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 роли лекарств и витаминов,</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изучаем свой организм</w:t>
            </w:r>
          </w:p>
        </w:tc>
        <w:tc>
          <w:tcPr>
            <w:tcW w:w="1319"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бережное отношение к живой природе,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ядовитые растения и грибы,</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 природе все взаимосвязано,</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правила поведения на природе,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контакты с животными и насекомыми,</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первая помощь</w:t>
            </w:r>
          </w:p>
        </w:tc>
        <w:tc>
          <w:tcPr>
            <w:tcW w:w="1326"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устройство проезжей части</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«зебра», светофор и другие дорожные знаки</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для пешеходов и водителей,</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 работе гибдд,</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правила поведения в транспорте</w:t>
            </w:r>
          </w:p>
        </w:tc>
        <w:tc>
          <w:tcPr>
            <w:tcW w:w="1003" w:type="pct"/>
            <w:vAlign w:val="center"/>
          </w:tcPr>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взаимная забота и помощь в семье,</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осторожно! чужой!,</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если ты потерялся,</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сторожно! электроприборы,</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огонь – это очень опасно,</w:t>
            </w:r>
          </w:p>
          <w:p w:rsidR="008447FA" w:rsidRPr="008447FA" w:rsidRDefault="008447FA" w:rsidP="008447FA">
            <w:pPr>
              <w:tabs>
                <w:tab w:val="left" w:pos="327"/>
              </w:tabs>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правила поведения при пожаре</w:t>
            </w:r>
          </w:p>
        </w:tc>
      </w:tr>
    </w:tbl>
    <w:p w:rsidR="008447FA" w:rsidRPr="008447FA" w:rsidRDefault="008447FA" w:rsidP="008447FA">
      <w:pPr>
        <w:spacing w:after="0" w:line="240" w:lineRule="auto"/>
        <w:rPr>
          <w:rFonts w:ascii="Times New Roman" w:eastAsia="Times New Roman" w:hAnsi="Times New Roman"/>
          <w:b/>
          <w:color w:val="000000"/>
          <w:sz w:val="24"/>
          <w:szCs w:val="24"/>
          <w:lang w:eastAsia="ru-RU"/>
        </w:rPr>
      </w:pPr>
    </w:p>
    <w:p w:rsidR="008447FA" w:rsidRPr="008447FA" w:rsidRDefault="008447FA" w:rsidP="008447FA">
      <w:pPr>
        <w:spacing w:after="0" w:line="240" w:lineRule="auto"/>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Формы работы с детьми по формированию безопасного поведения</w:t>
      </w:r>
    </w:p>
    <w:p w:rsidR="008447FA" w:rsidRPr="008447FA" w:rsidRDefault="008447FA" w:rsidP="008447FA">
      <w:pPr>
        <w:spacing w:after="0" w:line="240" w:lineRule="auto"/>
        <w:rPr>
          <w:rFonts w:ascii="Times New Roman" w:eastAsia="Times New Roman" w:hAnsi="Times New Roman"/>
          <w:b/>
          <w:sz w:val="24"/>
          <w:szCs w:val="24"/>
          <w:lang w:eastAsia="ru-RU"/>
        </w:rPr>
      </w:pPr>
    </w:p>
    <w:tbl>
      <w:tblPr>
        <w:tblW w:w="5000" w:type="pct"/>
        <w:tblLook w:val="04A0" w:firstRow="1" w:lastRow="0" w:firstColumn="1" w:lastColumn="0" w:noHBand="0" w:noVBand="1"/>
      </w:tblPr>
      <w:tblGrid>
        <w:gridCol w:w="1963"/>
        <w:gridCol w:w="1572"/>
        <w:gridCol w:w="2748"/>
        <w:gridCol w:w="3720"/>
        <w:gridCol w:w="140"/>
        <w:gridCol w:w="2681"/>
        <w:gridCol w:w="2019"/>
      </w:tblGrid>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Разделы</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(задачи, блоки)</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Группа</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Режимные моменты</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Совместная</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деятельность</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с педагогом</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Самостоятельная</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деятельность детей</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Совместная</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деятельность</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с семьей</w:t>
            </w:r>
          </w:p>
        </w:tc>
      </w:tr>
      <w:tr w:rsidR="00877DE9" w:rsidRPr="00877DE9" w:rsidTr="00A568AD">
        <w:tc>
          <w:tcPr>
            <w:tcW w:w="5000" w:type="pct"/>
            <w:gridSpan w:val="7"/>
            <w:tcBorders>
              <w:top w:val="single" w:sz="4" w:space="0" w:color="000000"/>
              <w:left w:val="single" w:sz="4" w:space="0" w:color="000000"/>
              <w:bottom w:val="single" w:sz="4" w:space="0" w:color="000000"/>
              <w:right w:val="single" w:sz="4" w:space="0" w:color="000000"/>
            </w:tcBorders>
            <w:hideMark/>
          </w:tcPr>
          <w:p w:rsidR="00877DE9" w:rsidRPr="00877DE9" w:rsidRDefault="00877DE9" w:rsidP="00877DE9">
            <w:pPr>
              <w:spacing w:after="0" w:line="240" w:lineRule="auto"/>
              <w:jc w:val="both"/>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I. Бережем свое здоровье</w:t>
            </w: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877DE9" w:rsidRPr="00877DE9" w:rsidRDefault="00877DE9" w:rsidP="00877DE9">
            <w:pPr>
              <w:spacing w:after="0" w:line="240" w:lineRule="auto"/>
              <w:contextualSpacing/>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Ценности</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здорового образа жизни</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 xml:space="preserve">утренняя гимнастика, физ. занятия, физкультминутки, подвижные игры, </w:t>
            </w:r>
            <w:r w:rsidRPr="00877DE9">
              <w:rPr>
                <w:rFonts w:ascii="Times New Roman" w:eastAsia="Times New Roman" w:hAnsi="Times New Roman"/>
                <w:noProof/>
                <w:sz w:val="24"/>
                <w:szCs w:val="24"/>
                <w:lang w:eastAsia="ru-RU"/>
              </w:rPr>
              <w:lastRenderedPageBreak/>
              <w:t>спортивные игры и развлечения, физкультурные праздники, дни здоровья</w:t>
            </w:r>
          </w:p>
        </w:tc>
        <w:tc>
          <w:tcPr>
            <w:tcW w:w="1300" w:type="pct"/>
            <w:gridSpan w:val="2"/>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lastRenderedPageBreak/>
              <w:t>беседы, обучение,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чтение</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игры</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беседы, личный пример</w:t>
            </w: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Навыки личной гигиены</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показ, объяснение,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300" w:type="pct"/>
            <w:gridSpan w:val="2"/>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упражнения, игры, беседы</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самообслуживание</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беседы, личный пример,</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чтение худ. литературы</w:t>
            </w: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Врачи – наши друзья</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показ, объяснение,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300" w:type="pct"/>
            <w:gridSpan w:val="2"/>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рассказ, беседа ,</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чтение худ. литературы</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рассказы,</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чтение худ. литературы</w:t>
            </w:r>
          </w:p>
        </w:tc>
      </w:tr>
      <w:tr w:rsidR="00877DE9" w:rsidRPr="00877DE9" w:rsidTr="00877DE9">
        <w:tc>
          <w:tcPr>
            <w:tcW w:w="2116" w:type="pct"/>
            <w:gridSpan w:val="3"/>
            <w:tcBorders>
              <w:top w:val="single" w:sz="4" w:space="0" w:color="000000"/>
              <w:left w:val="single" w:sz="4" w:space="0" w:color="000000"/>
              <w:bottom w:val="single" w:sz="4" w:space="0" w:color="000000"/>
              <w:right w:val="nil"/>
            </w:tcBorders>
            <w:hideMark/>
          </w:tcPr>
          <w:p w:rsidR="00877DE9" w:rsidRPr="00877DE9" w:rsidRDefault="00877DE9" w:rsidP="00877DE9">
            <w:pPr>
              <w:spacing w:after="0" w:line="240" w:lineRule="auto"/>
              <w:jc w:val="both"/>
              <w:rPr>
                <w:rFonts w:ascii="Times New Roman" w:eastAsia="Times New Roman" w:hAnsi="Times New Roman"/>
                <w:noProof/>
                <w:sz w:val="24"/>
                <w:szCs w:val="24"/>
                <w:lang w:eastAsia="ru-RU"/>
              </w:rPr>
            </w:pPr>
            <w:r w:rsidRPr="00877DE9">
              <w:rPr>
                <w:rFonts w:ascii="Times New Roman" w:eastAsia="Times New Roman" w:hAnsi="Times New Roman"/>
                <w:b/>
                <w:noProof/>
                <w:sz w:val="24"/>
                <w:szCs w:val="24"/>
                <w:lang w:eastAsia="ru-RU"/>
              </w:rPr>
              <w:t>II. Безопасный отдых на природе</w:t>
            </w:r>
          </w:p>
        </w:tc>
        <w:tc>
          <w:tcPr>
            <w:tcW w:w="1300" w:type="pct"/>
            <w:gridSpan w:val="2"/>
            <w:tcBorders>
              <w:top w:val="single" w:sz="4" w:space="0" w:color="000000"/>
              <w:left w:val="nil"/>
              <w:bottom w:val="single" w:sz="4" w:space="0" w:color="auto"/>
              <w:right w:val="nil"/>
            </w:tcBorders>
          </w:tcPr>
          <w:p w:rsidR="00877DE9" w:rsidRPr="00877DE9" w:rsidRDefault="00877DE9" w:rsidP="00877DE9">
            <w:pPr>
              <w:spacing w:after="0" w:line="240" w:lineRule="auto"/>
              <w:jc w:val="both"/>
              <w:rPr>
                <w:rFonts w:ascii="Times New Roman" w:eastAsia="Times New Roman" w:hAnsi="Times New Roman"/>
                <w:noProof/>
                <w:sz w:val="24"/>
                <w:szCs w:val="24"/>
                <w:lang w:eastAsia="ru-RU"/>
              </w:rPr>
            </w:pPr>
          </w:p>
        </w:tc>
        <w:tc>
          <w:tcPr>
            <w:tcW w:w="1583" w:type="pct"/>
            <w:gridSpan w:val="2"/>
            <w:tcBorders>
              <w:top w:val="single" w:sz="4" w:space="0" w:color="000000"/>
              <w:left w:val="nil"/>
              <w:bottom w:val="single" w:sz="4" w:space="0" w:color="000000"/>
              <w:right w:val="single" w:sz="4" w:space="0" w:color="000000"/>
            </w:tcBorders>
          </w:tcPr>
          <w:p w:rsidR="00877DE9" w:rsidRPr="00877DE9" w:rsidRDefault="00877DE9" w:rsidP="00877DE9">
            <w:pPr>
              <w:spacing w:after="0" w:line="240" w:lineRule="auto"/>
              <w:jc w:val="both"/>
              <w:rPr>
                <w:rFonts w:ascii="Times New Roman" w:eastAsia="Times New Roman" w:hAnsi="Times New Roman"/>
                <w:noProof/>
                <w:sz w:val="24"/>
                <w:szCs w:val="24"/>
                <w:lang w:eastAsia="ru-RU"/>
              </w:rPr>
            </w:pP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Бережное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отношение к живой природе</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напоминание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тематический досуг</w:t>
            </w:r>
          </w:p>
        </w:tc>
        <w:tc>
          <w:tcPr>
            <w:tcW w:w="1300" w:type="pct"/>
            <w:gridSpan w:val="2"/>
            <w:tcBorders>
              <w:top w:val="single" w:sz="4" w:space="0" w:color="auto"/>
              <w:left w:val="single" w:sz="4" w:space="0" w:color="000000"/>
              <w:bottom w:val="single" w:sz="4" w:space="0" w:color="000000"/>
              <w:right w:val="single" w:sz="4" w:space="0" w:color="auto"/>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творческие задания</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рассказы,</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чтение худ. литературы,</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творческие задания</w:t>
            </w: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5. Контакты с животными и насекомыми</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показ, объяснение,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300" w:type="pct"/>
            <w:gridSpan w:val="2"/>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рассказы, чтение</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дидактическая игра,</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иллюстраций</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объяснения, запреты</w:t>
            </w:r>
          </w:p>
        </w:tc>
      </w:tr>
      <w:tr w:rsidR="00877DE9" w:rsidRPr="00877DE9" w:rsidTr="00A568AD">
        <w:tc>
          <w:tcPr>
            <w:tcW w:w="5000" w:type="pct"/>
            <w:gridSpan w:val="7"/>
            <w:tcBorders>
              <w:top w:val="single" w:sz="4" w:space="0" w:color="000000"/>
              <w:left w:val="single" w:sz="4" w:space="0" w:color="000000"/>
              <w:bottom w:val="single" w:sz="4" w:space="0" w:color="000000"/>
              <w:right w:val="single" w:sz="4" w:space="0" w:color="000000"/>
            </w:tcBorders>
            <w:hideMark/>
          </w:tcPr>
          <w:p w:rsidR="00877DE9" w:rsidRPr="00877DE9" w:rsidRDefault="00877DE9" w:rsidP="00877DE9">
            <w:pPr>
              <w:spacing w:after="0" w:line="240" w:lineRule="auto"/>
              <w:jc w:val="both"/>
              <w:rPr>
                <w:rFonts w:ascii="Times New Roman" w:eastAsia="Times New Roman" w:hAnsi="Times New Roman"/>
                <w:noProof/>
                <w:sz w:val="24"/>
                <w:szCs w:val="24"/>
                <w:lang w:eastAsia="ru-RU"/>
              </w:rPr>
            </w:pPr>
            <w:r w:rsidRPr="00877DE9">
              <w:rPr>
                <w:rFonts w:ascii="Times New Roman" w:eastAsia="Times New Roman" w:hAnsi="Times New Roman"/>
                <w:b/>
                <w:noProof/>
                <w:sz w:val="24"/>
                <w:szCs w:val="24"/>
                <w:lang w:eastAsia="ru-RU"/>
              </w:rPr>
              <w:t>III. Безопасность на дорогах города</w:t>
            </w: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Устройство проезжей части</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18244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тематический досуг,</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игры</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обучение</w:t>
            </w:r>
          </w:p>
        </w:tc>
        <w:tc>
          <w:tcPr>
            <w:tcW w:w="950" w:type="pct"/>
            <w:gridSpan w:val="2"/>
            <w:tcBorders>
              <w:top w:val="nil"/>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тематические досуги</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беседы, упражнения,</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тренинги</w:t>
            </w:r>
          </w:p>
        </w:tc>
      </w:tr>
      <w:tr w:rsidR="00877DE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«Зебра», светофор и другие дорожные знаки</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для пешеходов и водителей</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182449" w:rsidP="00877DE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ситуативное обучение,</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дидактические игры</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настольно-печатные игры,</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877DE9" w:rsidRPr="00877DE9" w:rsidRDefault="00877DE9" w:rsidP="00877DE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беседы, упражнения,</w:t>
            </w:r>
          </w:p>
          <w:p w:rsidR="00877DE9" w:rsidRPr="00877DE9" w:rsidRDefault="00877DE9" w:rsidP="00877DE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тренинги</w:t>
            </w:r>
          </w:p>
        </w:tc>
      </w:tr>
      <w:tr w:rsidR="00877DE9" w:rsidRPr="00877DE9" w:rsidTr="00A568AD">
        <w:tc>
          <w:tcPr>
            <w:tcW w:w="5000" w:type="pct"/>
            <w:gridSpan w:val="7"/>
            <w:tcBorders>
              <w:top w:val="single" w:sz="4" w:space="0" w:color="000000"/>
              <w:left w:val="single" w:sz="4" w:space="0" w:color="000000"/>
              <w:bottom w:val="single" w:sz="4" w:space="0" w:color="000000"/>
              <w:right w:val="single" w:sz="4" w:space="0" w:color="000000"/>
            </w:tcBorders>
            <w:hideMark/>
          </w:tcPr>
          <w:p w:rsidR="00877DE9" w:rsidRPr="00877DE9" w:rsidRDefault="00877DE9" w:rsidP="00877DE9">
            <w:pPr>
              <w:spacing w:after="0" w:line="240" w:lineRule="auto"/>
              <w:jc w:val="both"/>
              <w:rPr>
                <w:rFonts w:ascii="Times New Roman" w:eastAsia="Times New Roman" w:hAnsi="Times New Roman"/>
                <w:b/>
                <w:noProof/>
                <w:sz w:val="24"/>
                <w:szCs w:val="24"/>
                <w:lang w:eastAsia="ru-RU"/>
              </w:rPr>
            </w:pPr>
            <w:r w:rsidRPr="00877DE9">
              <w:rPr>
                <w:rFonts w:ascii="Times New Roman" w:eastAsia="Times New Roman" w:hAnsi="Times New Roman"/>
                <w:b/>
                <w:noProof/>
                <w:sz w:val="24"/>
                <w:szCs w:val="24"/>
                <w:lang w:eastAsia="ru-RU"/>
              </w:rPr>
              <w:t>IV. Семейное благополучие</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lastRenderedPageBreak/>
              <w:t>Взаимная забота и помощь в семье</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тематические досуги</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настольно-печатные игры,</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иллюстраций</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Осторожно! Чужой!</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рассказы, чтение,</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тренинги</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настольно-печатные игры</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 напоминание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чтение худ. литературы</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Если ты потерялся</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беседы, упражнения,</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тренинги</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настольно-печатные игры,</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 напоминание,</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чтение худ. литературы</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Осторожно! Электроприборы</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объяснения</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настольно-печатные игры,</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 напоминание,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запреты</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Огонь – это очень опасно</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 иллюстраций</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настольно-печатные игры</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творческие задания</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Правила поведения при  пожаре</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обучение,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беседы, упражнения,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тренинги</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объяснение</w:t>
            </w:r>
          </w:p>
        </w:tc>
      </w:tr>
      <w:tr w:rsidR="00182449" w:rsidRPr="00877DE9" w:rsidTr="00877DE9">
        <w:tc>
          <w:tcPr>
            <w:tcW w:w="661"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Конфликты и ссоры между детьми</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младшая</w:t>
            </w:r>
          </w:p>
        </w:tc>
        <w:tc>
          <w:tcPr>
            <w:tcW w:w="926"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объяснение,  напоминание</w:t>
            </w:r>
          </w:p>
        </w:tc>
        <w:tc>
          <w:tcPr>
            <w:tcW w:w="1253"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напоминание, беседы</w:t>
            </w:r>
          </w:p>
        </w:tc>
        <w:tc>
          <w:tcPr>
            <w:tcW w:w="950" w:type="pct"/>
            <w:gridSpan w:val="2"/>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продуктивная</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деятельность</w:t>
            </w:r>
          </w:p>
        </w:tc>
        <w:tc>
          <w:tcPr>
            <w:tcW w:w="680" w:type="pct"/>
            <w:tcBorders>
              <w:top w:val="single" w:sz="4" w:space="0" w:color="000000"/>
              <w:left w:val="single" w:sz="4" w:space="0" w:color="000000"/>
              <w:bottom w:val="single" w:sz="4" w:space="0" w:color="000000"/>
              <w:right w:val="single" w:sz="4" w:space="0" w:color="000000"/>
            </w:tcBorders>
            <w:vAlign w:val="center"/>
            <w:hideMark/>
          </w:tcPr>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рассматривание</w:t>
            </w:r>
          </w:p>
          <w:p w:rsidR="00182449" w:rsidRPr="00877DE9" w:rsidRDefault="00182449" w:rsidP="00182449">
            <w:pPr>
              <w:spacing w:after="0" w:line="240" w:lineRule="auto"/>
              <w:jc w:val="center"/>
              <w:rPr>
                <w:rFonts w:ascii="Times New Roman" w:eastAsia="Times New Roman" w:hAnsi="Times New Roman"/>
                <w:noProof/>
                <w:sz w:val="24"/>
                <w:szCs w:val="24"/>
                <w:lang w:eastAsia="ru-RU"/>
              </w:rPr>
            </w:pPr>
            <w:r w:rsidRPr="00877DE9">
              <w:rPr>
                <w:rFonts w:ascii="Times New Roman" w:eastAsia="Times New Roman" w:hAnsi="Times New Roman"/>
                <w:noProof/>
                <w:sz w:val="24"/>
                <w:szCs w:val="24"/>
                <w:lang w:eastAsia="ru-RU"/>
              </w:rPr>
              <w:t>иллюстраций,</w:t>
            </w:r>
          </w:p>
          <w:p w:rsidR="00182449" w:rsidRPr="00877DE9" w:rsidRDefault="00182449" w:rsidP="00182449">
            <w:pPr>
              <w:spacing w:after="0" w:line="240" w:lineRule="auto"/>
              <w:jc w:val="center"/>
              <w:rPr>
                <w:rFonts w:ascii="Times New Roman" w:eastAsia="Times New Roman" w:hAnsi="Times New Roman"/>
                <w:b/>
                <w:noProof/>
                <w:sz w:val="24"/>
                <w:szCs w:val="24"/>
                <w:lang w:eastAsia="ru-RU"/>
              </w:rPr>
            </w:pPr>
            <w:r w:rsidRPr="00877DE9">
              <w:rPr>
                <w:rFonts w:ascii="Times New Roman" w:eastAsia="Times New Roman" w:hAnsi="Times New Roman"/>
                <w:noProof/>
                <w:sz w:val="24"/>
                <w:szCs w:val="24"/>
                <w:lang w:eastAsia="ru-RU"/>
              </w:rPr>
              <w:t>объяснение</w:t>
            </w:r>
          </w:p>
        </w:tc>
      </w:tr>
    </w:tbl>
    <w:p w:rsidR="008447FA" w:rsidRPr="008447FA" w:rsidRDefault="008447FA" w:rsidP="008447FA">
      <w:pPr>
        <w:spacing w:after="0" w:line="240" w:lineRule="auto"/>
        <w:jc w:val="both"/>
        <w:rPr>
          <w:rFonts w:ascii="Times New Roman" w:hAnsi="Times New Roman"/>
          <w:b/>
          <w:sz w:val="24"/>
          <w:szCs w:val="24"/>
        </w:rPr>
      </w:pPr>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val="x-none" w:eastAsia="ru-RU"/>
        </w:rPr>
      </w:pPr>
      <w:bookmarkStart w:id="27" w:name="_Toc50730516"/>
      <w:bookmarkStart w:id="28" w:name="_Toc115443428"/>
      <w:r w:rsidRPr="008447FA">
        <w:rPr>
          <w:rFonts w:ascii="Times New Roman" w:eastAsia="Times New Roman" w:hAnsi="Times New Roman"/>
          <w:b/>
          <w:bCs/>
          <w:sz w:val="24"/>
          <w:szCs w:val="24"/>
          <w:lang w:val="x-none" w:eastAsia="ru-RU"/>
        </w:rPr>
        <w:t>2.1.4. Образовательная область «Познавательное развитие»</w:t>
      </w:r>
      <w:bookmarkEnd w:id="27"/>
      <w:bookmarkEnd w:id="28"/>
    </w:p>
    <w:p w:rsidR="008447FA" w:rsidRPr="00283E1F" w:rsidRDefault="008447FA" w:rsidP="008447FA">
      <w:pPr>
        <w:spacing w:after="0" w:line="240" w:lineRule="auto"/>
        <w:jc w:val="both"/>
        <w:rPr>
          <w:rFonts w:ascii="Times New Roman" w:hAnsi="Times New Roman"/>
          <w:sz w:val="24"/>
          <w:szCs w:val="24"/>
          <w:lang w:eastAsia="ru-RU"/>
        </w:rPr>
      </w:pPr>
    </w:p>
    <w:p w:rsidR="008447FA" w:rsidRPr="008447FA" w:rsidRDefault="008447FA" w:rsidP="008447FA">
      <w:pPr>
        <w:spacing w:after="0" w:line="240" w:lineRule="auto"/>
        <w:ind w:firstLine="567"/>
        <w:jc w:val="both"/>
        <w:rPr>
          <w:rFonts w:ascii="Times New Roman" w:hAnsi="Times New Roman"/>
          <w:sz w:val="24"/>
          <w:szCs w:val="24"/>
          <w:lang w:eastAsia="ru-RU"/>
        </w:rPr>
      </w:pPr>
      <w:r w:rsidRPr="00283E1F">
        <w:rPr>
          <w:rFonts w:ascii="Times New Roman" w:hAnsi="Times New Roman"/>
          <w:sz w:val="24"/>
          <w:szCs w:val="24"/>
          <w:lang w:eastAsia="ru-RU"/>
        </w:rPr>
        <w:t>Познавательное развитие предполагает развитие интересов детей</w:t>
      </w:r>
      <w:r w:rsidRPr="008447FA">
        <w:rPr>
          <w:rFonts w:ascii="Times New Roman" w:hAnsi="Times New Roman"/>
          <w:sz w:val="24"/>
          <w:szCs w:val="24"/>
          <w:lang w:eastAsia="ru-RU"/>
        </w:rPr>
        <w:t xml:space="preserve">,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w:t>
      </w:r>
      <w:r w:rsidRPr="008447FA">
        <w:rPr>
          <w:rFonts w:ascii="Times New Roman" w:hAnsi="Times New Roman"/>
          <w:sz w:val="24"/>
          <w:szCs w:val="24"/>
          <w:lang w:eastAsia="ru-RU"/>
        </w:rPr>
        <w:lastRenderedPageBreak/>
        <w:t>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w:t>
      </w:r>
      <w:r w:rsidR="00283E1F">
        <w:rPr>
          <w:rFonts w:ascii="Times New Roman" w:hAnsi="Times New Roman"/>
          <w:sz w:val="24"/>
          <w:szCs w:val="24"/>
          <w:lang w:eastAsia="ru-RU"/>
        </w:rPr>
        <w:t>гообразии стран и народов мира»</w:t>
      </w:r>
      <w:r w:rsidRPr="008447FA">
        <w:rPr>
          <w:rFonts w:ascii="Times New Roman" w:hAnsi="Times New Roman"/>
          <w:sz w:val="24"/>
          <w:szCs w:val="24"/>
          <w:lang w:eastAsia="ru-RU"/>
        </w:rPr>
        <w:t xml:space="preserve">.  </w:t>
      </w:r>
    </w:p>
    <w:p w:rsidR="008447FA" w:rsidRPr="008447FA" w:rsidRDefault="008447FA" w:rsidP="008447FA">
      <w:pPr>
        <w:spacing w:after="0" w:line="240" w:lineRule="auto"/>
        <w:ind w:firstLine="567"/>
        <w:contextualSpacing/>
        <w:jc w:val="both"/>
        <w:rPr>
          <w:rFonts w:ascii="Times New Roman" w:hAnsi="Times New Roman"/>
          <w:b/>
          <w:sz w:val="24"/>
          <w:szCs w:val="24"/>
          <w:lang w:eastAsia="ru-RU"/>
        </w:rPr>
      </w:pPr>
      <w:r w:rsidRPr="008447FA">
        <w:rPr>
          <w:rFonts w:ascii="Times New Roman" w:hAnsi="Times New Roman"/>
          <w:b/>
          <w:sz w:val="24"/>
          <w:szCs w:val="24"/>
          <w:lang w:eastAsia="ru-RU"/>
        </w:rPr>
        <w:t>Основные цели и задачи:</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b/>
          <w:sz w:val="24"/>
          <w:szCs w:val="24"/>
          <w:lang w:eastAsia="ru-RU"/>
        </w:rPr>
        <w:t>Формирование элементарных математических представлений.</w:t>
      </w:r>
      <w:r w:rsidRPr="008447FA">
        <w:rPr>
          <w:rFonts w:ascii="Times New Roman" w:hAnsi="Times New Roman"/>
          <w:sz w:val="24"/>
          <w:szCs w:val="24"/>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b/>
          <w:sz w:val="24"/>
          <w:szCs w:val="24"/>
          <w:lang w:eastAsia="ru-RU"/>
        </w:rPr>
        <w:t>Развитие познавательно-исследовательской деятельности.</w:t>
      </w:r>
      <w:r w:rsidRPr="008447FA">
        <w:rPr>
          <w:rFonts w:ascii="Times New Roman" w:hAnsi="Times New Roman"/>
          <w:sz w:val="24"/>
          <w:szCs w:val="24"/>
          <w:lang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ab/>
      </w:r>
      <w:r w:rsidRPr="008447FA">
        <w:rPr>
          <w:rFonts w:ascii="Times New Roman" w:hAnsi="Times New Roman"/>
          <w:b/>
          <w:sz w:val="24"/>
          <w:szCs w:val="24"/>
          <w:lang w:eastAsia="ru-RU"/>
        </w:rPr>
        <w:t>Ознакомление с предметным окружением.</w:t>
      </w:r>
      <w:r w:rsidRPr="008447FA">
        <w:rPr>
          <w:rFonts w:ascii="Times New Roman" w:hAnsi="Times New Roman"/>
          <w:sz w:val="24"/>
          <w:szCs w:val="24"/>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ab/>
      </w:r>
      <w:r w:rsidRPr="008447FA">
        <w:rPr>
          <w:rFonts w:ascii="Times New Roman" w:hAnsi="Times New Roman"/>
          <w:b/>
          <w:sz w:val="24"/>
          <w:szCs w:val="24"/>
          <w:lang w:eastAsia="ru-RU"/>
        </w:rPr>
        <w:t>Ознакомление с социальным миром.</w:t>
      </w:r>
      <w:r w:rsidRPr="008447FA">
        <w:rPr>
          <w:rFonts w:ascii="Times New Roman" w:hAnsi="Times New Roman"/>
          <w:sz w:val="24"/>
          <w:szCs w:val="24"/>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ab/>
      </w:r>
      <w:r w:rsidRPr="008447FA">
        <w:rPr>
          <w:rFonts w:ascii="Times New Roman" w:hAnsi="Times New Roman"/>
          <w:b/>
          <w:sz w:val="24"/>
          <w:szCs w:val="24"/>
          <w:lang w:eastAsia="ru-RU"/>
        </w:rPr>
        <w:t>Ознакомление с миром природы.</w:t>
      </w:r>
      <w:r w:rsidRPr="008447FA">
        <w:rPr>
          <w:rFonts w:ascii="Times New Roman" w:hAnsi="Times New Roman"/>
          <w:sz w:val="24"/>
          <w:szCs w:val="24"/>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447FA" w:rsidRPr="008447FA" w:rsidRDefault="008447FA" w:rsidP="008447FA">
      <w:pPr>
        <w:spacing w:after="0" w:line="240" w:lineRule="auto"/>
        <w:jc w:val="both"/>
        <w:rPr>
          <w:rFonts w:ascii="Times New Roman" w:eastAsia="Times New Roman" w:hAnsi="Times New Roman"/>
          <w:b/>
          <w:sz w:val="24"/>
          <w:szCs w:val="24"/>
          <w:lang w:eastAsia="ru-RU"/>
        </w:rPr>
      </w:pPr>
    </w:p>
    <w:p w:rsidR="008447FA" w:rsidRPr="003D69FC" w:rsidRDefault="008447FA" w:rsidP="008447FA">
      <w:pPr>
        <w:spacing w:after="0" w:line="240" w:lineRule="auto"/>
        <w:rPr>
          <w:rFonts w:ascii="Times New Roman" w:eastAsia="Times New Roman" w:hAnsi="Times New Roman"/>
          <w:b/>
          <w:sz w:val="24"/>
          <w:szCs w:val="24"/>
          <w:lang w:eastAsia="ru-RU"/>
        </w:rPr>
      </w:pPr>
      <w:r w:rsidRPr="003D69FC">
        <w:rPr>
          <w:rFonts w:ascii="Times New Roman" w:eastAsia="Times New Roman" w:hAnsi="Times New Roman"/>
          <w:b/>
          <w:sz w:val="24"/>
          <w:szCs w:val="24"/>
          <w:lang w:eastAsia="ru-RU"/>
        </w:rPr>
        <w:t xml:space="preserve">Содержание образовательной деятельности по направлениям </w:t>
      </w:r>
    </w:p>
    <w:p w:rsidR="008447FA" w:rsidRPr="00EB49EB" w:rsidRDefault="008447FA" w:rsidP="008447FA">
      <w:pPr>
        <w:spacing w:after="0" w:line="240" w:lineRule="auto"/>
        <w:rPr>
          <w:rFonts w:ascii="Times New Roman" w:eastAsia="Times New Roman" w:hAnsi="Times New Roman"/>
          <w:b/>
          <w:i/>
          <w:color w:val="FF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138"/>
        <w:gridCol w:w="8645"/>
      </w:tblGrid>
      <w:tr w:rsidR="005A19A7" w:rsidRPr="008447FA" w:rsidTr="00722209">
        <w:tc>
          <w:tcPr>
            <w:tcW w:w="1031" w:type="pct"/>
            <w:vAlign w:val="center"/>
          </w:tcPr>
          <w:p w:rsidR="005A19A7" w:rsidRPr="008447FA" w:rsidRDefault="005A19A7" w:rsidP="00722209">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lastRenderedPageBreak/>
              <w:t>Возрастная группа</w:t>
            </w:r>
          </w:p>
        </w:tc>
        <w:tc>
          <w:tcPr>
            <w:tcW w:w="1057" w:type="pct"/>
            <w:vAlign w:val="center"/>
          </w:tcPr>
          <w:p w:rsidR="005A19A7" w:rsidRPr="008447FA" w:rsidRDefault="005A19A7" w:rsidP="00722209">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Направление</w:t>
            </w:r>
          </w:p>
        </w:tc>
        <w:tc>
          <w:tcPr>
            <w:tcW w:w="2912" w:type="pct"/>
            <w:vAlign w:val="center"/>
          </w:tcPr>
          <w:p w:rsidR="005A19A7" w:rsidRPr="008447FA" w:rsidRDefault="005A19A7" w:rsidP="00722209">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Задачи</w:t>
            </w:r>
          </w:p>
        </w:tc>
      </w:tr>
      <w:tr w:rsidR="005A19A7" w:rsidRPr="008447FA" w:rsidTr="00722209">
        <w:tc>
          <w:tcPr>
            <w:tcW w:w="1031" w:type="pct"/>
            <w:vMerge w:val="restart"/>
            <w:vAlign w:val="center"/>
          </w:tcPr>
          <w:p w:rsidR="005A19A7" w:rsidRPr="005A19A7" w:rsidRDefault="005A19A7" w:rsidP="005A19A7">
            <w:pPr>
              <w:spacing w:after="0" w:line="240" w:lineRule="auto"/>
              <w:jc w:val="center"/>
              <w:rPr>
                <w:rFonts w:ascii="Times New Roman" w:eastAsia="Times New Roman" w:hAnsi="Times New Roman"/>
                <w:sz w:val="24"/>
                <w:szCs w:val="24"/>
                <w:lang w:eastAsia="ru-RU"/>
              </w:rPr>
            </w:pPr>
            <w:r w:rsidRPr="005A19A7">
              <w:rPr>
                <w:rFonts w:ascii="Times New Roman" w:eastAsia="Times New Roman" w:hAnsi="Times New Roman"/>
                <w:sz w:val="24"/>
                <w:szCs w:val="24"/>
                <w:lang w:eastAsia="ru-RU"/>
              </w:rPr>
              <w:t>Младшая группа</w:t>
            </w:r>
          </w:p>
          <w:p w:rsidR="005A19A7" w:rsidRPr="008447FA" w:rsidRDefault="005A19A7" w:rsidP="005A19A7">
            <w:pPr>
              <w:spacing w:after="0" w:line="240" w:lineRule="auto"/>
              <w:jc w:val="center"/>
              <w:rPr>
                <w:rFonts w:ascii="Times New Roman" w:eastAsia="Times New Roman" w:hAnsi="Times New Roman"/>
                <w:sz w:val="24"/>
                <w:szCs w:val="24"/>
                <w:lang w:eastAsia="ru-RU"/>
              </w:rPr>
            </w:pPr>
            <w:r w:rsidRPr="005A19A7">
              <w:rPr>
                <w:rFonts w:ascii="Times New Roman" w:eastAsia="Times New Roman" w:hAnsi="Times New Roman"/>
                <w:sz w:val="24"/>
                <w:szCs w:val="24"/>
                <w:lang w:eastAsia="ru-RU"/>
              </w:rPr>
              <w:t>(от 3 до 4 лет)</w:t>
            </w:r>
          </w:p>
        </w:tc>
        <w:tc>
          <w:tcPr>
            <w:tcW w:w="1057" w:type="pct"/>
            <w:vAlign w:val="center"/>
          </w:tcPr>
          <w:p w:rsidR="005A19A7" w:rsidRPr="008447FA" w:rsidRDefault="005A19A7"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элементарных математических представлений</w:t>
            </w:r>
          </w:p>
        </w:tc>
        <w:tc>
          <w:tcPr>
            <w:tcW w:w="2912" w:type="pct"/>
          </w:tcPr>
          <w:p w:rsidR="005A19A7" w:rsidRDefault="005A19A7" w:rsidP="00722209">
            <w:pPr>
              <w:spacing w:after="0" w:line="240" w:lineRule="auto"/>
              <w:jc w:val="both"/>
              <w:rPr>
                <w:rFonts w:ascii="Times New Roman" w:eastAsia="Times New Roman" w:hAnsi="Times New Roman"/>
                <w:sz w:val="24"/>
                <w:szCs w:val="24"/>
                <w:lang w:eastAsia="ru-RU"/>
              </w:rPr>
            </w:pP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Количество. Развивать умение видеть общий признак предметов группы (все мячи — круглые, эти — все красные, эти — все большие и т. д.).</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 xml:space="preserve">Ориентировка в пространстве. Развивать умение ориентироваться в расположении частей своего тела и в соответствии с ними различать пространственные </w:t>
            </w:r>
            <w:r w:rsidRPr="005A19A7">
              <w:rPr>
                <w:rFonts w:ascii="Times New Roman" w:eastAsia="Times New Roman" w:hAnsi="Times New Roman"/>
                <w:noProof/>
                <w:sz w:val="24"/>
                <w:szCs w:val="24"/>
                <w:lang w:eastAsia="ru-RU"/>
              </w:rPr>
              <w:lastRenderedPageBreak/>
              <w:t>направления от себя: вверху — внизу, впереди — сзади (позади), справа — слева. Различать правую и левую руки.</w:t>
            </w:r>
          </w:p>
          <w:p w:rsidR="005A19A7" w:rsidRDefault="005A19A7" w:rsidP="00722209">
            <w:pPr>
              <w:spacing w:after="0" w:line="240" w:lineRule="auto"/>
              <w:jc w:val="both"/>
              <w:rPr>
                <w:rFonts w:ascii="Times New Roman" w:eastAsia="Times New Roman" w:hAnsi="Times New Roman"/>
                <w:sz w:val="24"/>
                <w:szCs w:val="24"/>
                <w:lang w:eastAsia="ru-RU"/>
              </w:rPr>
            </w:pPr>
            <w:r w:rsidRPr="005A19A7">
              <w:rPr>
                <w:rFonts w:ascii="Times New Roman" w:eastAsia="Times New Roman" w:hAnsi="Times New Roman"/>
                <w:noProof/>
                <w:sz w:val="24"/>
                <w:szCs w:val="24"/>
                <w:lang w:eastAsia="ru-RU"/>
              </w:rPr>
              <w:t>Ориентировка во времени. Учить ориентироваться в контрастных частях с</w:t>
            </w:r>
            <w:r>
              <w:rPr>
                <w:rFonts w:ascii="Times New Roman" w:eastAsia="Times New Roman" w:hAnsi="Times New Roman"/>
                <w:noProof/>
                <w:sz w:val="24"/>
                <w:szCs w:val="24"/>
                <w:lang w:eastAsia="ru-RU"/>
              </w:rPr>
              <w:t>уток: день — ночь, утро — вечер</w:t>
            </w:r>
          </w:p>
          <w:p w:rsidR="005A19A7" w:rsidRDefault="005A19A7" w:rsidP="00722209">
            <w:pPr>
              <w:spacing w:after="0" w:line="240" w:lineRule="auto"/>
              <w:jc w:val="both"/>
              <w:rPr>
                <w:rFonts w:ascii="Times New Roman" w:eastAsia="Times New Roman" w:hAnsi="Times New Roman"/>
                <w:sz w:val="24"/>
                <w:szCs w:val="24"/>
                <w:lang w:eastAsia="ru-RU"/>
              </w:rPr>
            </w:pPr>
          </w:p>
          <w:p w:rsidR="005A19A7" w:rsidRPr="008447FA" w:rsidRDefault="005A19A7" w:rsidP="00722209">
            <w:pPr>
              <w:spacing w:after="0" w:line="240" w:lineRule="auto"/>
              <w:jc w:val="both"/>
              <w:rPr>
                <w:rFonts w:ascii="Times New Roman" w:eastAsia="Times New Roman" w:hAnsi="Times New Roman"/>
                <w:sz w:val="24"/>
                <w:szCs w:val="24"/>
                <w:lang w:eastAsia="ru-RU"/>
              </w:rPr>
            </w:pPr>
          </w:p>
        </w:tc>
      </w:tr>
      <w:tr w:rsidR="005A19A7" w:rsidRPr="008447FA" w:rsidTr="00722209">
        <w:tc>
          <w:tcPr>
            <w:tcW w:w="1031" w:type="pct"/>
            <w:vMerge/>
          </w:tcPr>
          <w:p w:rsidR="005A19A7" w:rsidRPr="008447FA" w:rsidRDefault="005A19A7" w:rsidP="00722209">
            <w:pPr>
              <w:spacing w:after="0" w:line="240" w:lineRule="auto"/>
              <w:jc w:val="both"/>
              <w:rPr>
                <w:rFonts w:ascii="Times New Roman" w:eastAsia="Times New Roman" w:hAnsi="Times New Roman"/>
                <w:noProof/>
                <w:sz w:val="24"/>
                <w:szCs w:val="24"/>
                <w:lang w:eastAsia="ru-RU"/>
              </w:rPr>
            </w:pPr>
          </w:p>
        </w:tc>
        <w:tc>
          <w:tcPr>
            <w:tcW w:w="1057" w:type="pct"/>
            <w:vAlign w:val="center"/>
          </w:tcPr>
          <w:p w:rsidR="005A19A7" w:rsidRPr="008447FA" w:rsidRDefault="005A19A7"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познавательно-исследовательской деятельности</w:t>
            </w:r>
          </w:p>
        </w:tc>
        <w:tc>
          <w:tcPr>
            <w:tcW w:w="2912" w:type="pct"/>
          </w:tcPr>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Совершенствовать навыки установления тождества и различия предметов по их свойствам: величине, форме, цвету.</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Подсказывать детям название форм (круглая, треугольная, прямоугольная и квадратная).</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lastRenderedPageBreak/>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5A19A7" w:rsidRPr="005A19A7" w:rsidRDefault="005A19A7" w:rsidP="00722209">
            <w:pPr>
              <w:spacing w:after="0" w:line="240" w:lineRule="auto"/>
              <w:jc w:val="both"/>
              <w:rPr>
                <w:rFonts w:ascii="Times New Roman" w:eastAsia="Times New Roman" w:hAnsi="Times New Roman"/>
                <w:sz w:val="24"/>
                <w:szCs w:val="24"/>
                <w:lang w:eastAsia="ru-RU"/>
              </w:rPr>
            </w:pPr>
            <w:r w:rsidRPr="005A19A7">
              <w:rPr>
                <w:rFonts w:ascii="Times New Roman" w:eastAsia="Times New Roman" w:hAnsi="Times New Roman"/>
                <w:noProof/>
                <w:sz w:val="24"/>
                <w:szCs w:val="24"/>
                <w:lang w:eastAsia="ru-RU"/>
              </w:rPr>
              <w:t>В совместных дидактических играх учить детей выполнять постепенно усложняющиеся правила.</w:t>
            </w:r>
          </w:p>
          <w:p w:rsidR="005A19A7" w:rsidRPr="008447FA" w:rsidRDefault="005A19A7" w:rsidP="00722209">
            <w:pPr>
              <w:spacing w:after="0" w:line="240" w:lineRule="auto"/>
              <w:jc w:val="both"/>
              <w:rPr>
                <w:rFonts w:ascii="Times New Roman" w:eastAsia="Times New Roman" w:hAnsi="Times New Roman"/>
                <w:sz w:val="24"/>
                <w:szCs w:val="24"/>
                <w:lang w:eastAsia="ru-RU"/>
              </w:rPr>
            </w:pPr>
          </w:p>
        </w:tc>
      </w:tr>
      <w:tr w:rsidR="005A19A7" w:rsidRPr="008447FA" w:rsidTr="00722209">
        <w:tc>
          <w:tcPr>
            <w:tcW w:w="1031" w:type="pct"/>
            <w:vMerge/>
          </w:tcPr>
          <w:p w:rsidR="005A19A7" w:rsidRPr="008447FA" w:rsidRDefault="005A19A7" w:rsidP="00722209">
            <w:pPr>
              <w:spacing w:after="0" w:line="240" w:lineRule="auto"/>
              <w:jc w:val="both"/>
              <w:rPr>
                <w:rFonts w:ascii="Times New Roman" w:eastAsia="Times New Roman" w:hAnsi="Times New Roman"/>
                <w:noProof/>
                <w:sz w:val="24"/>
                <w:szCs w:val="24"/>
                <w:lang w:eastAsia="ru-RU"/>
              </w:rPr>
            </w:pPr>
          </w:p>
        </w:tc>
        <w:tc>
          <w:tcPr>
            <w:tcW w:w="1057" w:type="pct"/>
            <w:vAlign w:val="center"/>
          </w:tcPr>
          <w:p w:rsidR="005A19A7" w:rsidRPr="008447FA" w:rsidRDefault="005A19A7"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Ознакомление с предметным окружением</w:t>
            </w:r>
          </w:p>
        </w:tc>
        <w:tc>
          <w:tcPr>
            <w:tcW w:w="2912" w:type="pct"/>
          </w:tcPr>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5A19A7" w:rsidRPr="008447FA" w:rsidRDefault="005A19A7" w:rsidP="005A19A7">
            <w:pPr>
              <w:spacing w:after="0" w:line="240" w:lineRule="auto"/>
              <w:jc w:val="both"/>
              <w:rPr>
                <w:rFonts w:ascii="Times New Roman" w:eastAsia="Times New Roman" w:hAnsi="Times New Roman"/>
                <w:sz w:val="24"/>
                <w:szCs w:val="24"/>
                <w:lang w:eastAsia="ru-RU"/>
              </w:rPr>
            </w:pPr>
            <w:r w:rsidRPr="005A19A7">
              <w:rPr>
                <w:rFonts w:ascii="Times New Roman" w:eastAsia="Times New Roman" w:hAnsi="Times New Roman"/>
                <w:noProof/>
                <w:sz w:val="24"/>
                <w:szCs w:val="24"/>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tc>
      </w:tr>
      <w:tr w:rsidR="005A19A7" w:rsidRPr="008447FA" w:rsidTr="00722209">
        <w:tc>
          <w:tcPr>
            <w:tcW w:w="1031" w:type="pct"/>
            <w:vMerge/>
          </w:tcPr>
          <w:p w:rsidR="005A19A7" w:rsidRPr="008447FA" w:rsidRDefault="005A19A7" w:rsidP="00722209">
            <w:pPr>
              <w:spacing w:after="0" w:line="240" w:lineRule="auto"/>
              <w:jc w:val="both"/>
              <w:rPr>
                <w:rFonts w:ascii="Times New Roman" w:eastAsia="Times New Roman" w:hAnsi="Times New Roman"/>
                <w:noProof/>
                <w:sz w:val="24"/>
                <w:szCs w:val="24"/>
                <w:lang w:eastAsia="ru-RU"/>
              </w:rPr>
            </w:pPr>
          </w:p>
        </w:tc>
        <w:tc>
          <w:tcPr>
            <w:tcW w:w="1057" w:type="pct"/>
            <w:vAlign w:val="center"/>
          </w:tcPr>
          <w:p w:rsidR="005A19A7" w:rsidRPr="008447FA" w:rsidRDefault="005A19A7"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Ознакомление с социальным миром</w:t>
            </w:r>
          </w:p>
        </w:tc>
        <w:tc>
          <w:tcPr>
            <w:tcW w:w="2912" w:type="pct"/>
          </w:tcPr>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5A19A7" w:rsidRPr="005A19A7" w:rsidRDefault="005A19A7" w:rsidP="005A19A7">
            <w:pPr>
              <w:spacing w:after="0" w:line="240" w:lineRule="auto"/>
              <w:jc w:val="both"/>
              <w:rPr>
                <w:rFonts w:ascii="Times New Roman" w:eastAsia="Times New Roman" w:hAnsi="Times New Roman"/>
                <w:noProof/>
                <w:sz w:val="24"/>
                <w:szCs w:val="24"/>
                <w:lang w:eastAsia="ru-RU"/>
              </w:rPr>
            </w:pPr>
            <w:r w:rsidRPr="005A19A7">
              <w:rPr>
                <w:rFonts w:ascii="Times New Roman" w:eastAsia="Times New Roman" w:hAnsi="Times New Roman"/>
                <w:noProof/>
                <w:sz w:val="24"/>
                <w:szCs w:val="24"/>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w:t>
            </w:r>
            <w:r w:rsidRPr="005A19A7">
              <w:rPr>
                <w:rFonts w:ascii="Times New Roman" w:eastAsia="Times New Roman" w:hAnsi="Times New Roman"/>
                <w:noProof/>
                <w:sz w:val="24"/>
                <w:szCs w:val="24"/>
                <w:lang w:eastAsia="ru-RU"/>
              </w:rPr>
              <w:lastRenderedPageBreak/>
              <w:t>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5A19A7" w:rsidRPr="008447FA" w:rsidRDefault="005A19A7" w:rsidP="005A19A7">
            <w:pPr>
              <w:spacing w:after="0" w:line="240" w:lineRule="auto"/>
              <w:jc w:val="both"/>
              <w:rPr>
                <w:rFonts w:ascii="Times New Roman" w:eastAsia="Times New Roman" w:hAnsi="Times New Roman"/>
                <w:sz w:val="24"/>
                <w:szCs w:val="24"/>
                <w:lang w:eastAsia="ru-RU"/>
              </w:rPr>
            </w:pPr>
            <w:r w:rsidRPr="005A19A7">
              <w:rPr>
                <w:rFonts w:ascii="Times New Roman" w:eastAsia="Times New Roman" w:hAnsi="Times New Roman"/>
                <w:noProof/>
                <w:sz w:val="24"/>
                <w:szCs w:val="24"/>
                <w:lang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5A19A7" w:rsidRPr="008447FA" w:rsidTr="00722209">
        <w:tc>
          <w:tcPr>
            <w:tcW w:w="1031" w:type="pct"/>
            <w:vMerge/>
          </w:tcPr>
          <w:p w:rsidR="005A19A7" w:rsidRPr="008447FA" w:rsidRDefault="005A19A7" w:rsidP="00722209">
            <w:pPr>
              <w:spacing w:after="0" w:line="240" w:lineRule="auto"/>
              <w:jc w:val="both"/>
              <w:rPr>
                <w:rFonts w:ascii="Times New Roman" w:eastAsia="Times New Roman" w:hAnsi="Times New Roman"/>
                <w:noProof/>
                <w:sz w:val="24"/>
                <w:szCs w:val="24"/>
                <w:lang w:eastAsia="ru-RU"/>
              </w:rPr>
            </w:pPr>
          </w:p>
        </w:tc>
        <w:tc>
          <w:tcPr>
            <w:tcW w:w="1057" w:type="pct"/>
            <w:vAlign w:val="center"/>
          </w:tcPr>
          <w:p w:rsidR="005A19A7" w:rsidRPr="008447FA" w:rsidRDefault="005A19A7"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Ознакомление с миром природы</w:t>
            </w:r>
          </w:p>
        </w:tc>
        <w:tc>
          <w:tcPr>
            <w:tcW w:w="2912" w:type="pct"/>
          </w:tcPr>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Знакомить детей с аквариумными рыбками и декоративными птицами (волнистыми попугайчиками, канарейками и др.).</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Расширять представления о диких животных (медведь, лиса, белка, еж и др.), о земноводных (на примере лягушки).</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Учить наблюдать за птицами, прилетающими на участок (ворона, голубь, синица, воробей, снегирь и др.), подкармливать их зимой.</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Расширять представления детей о насекомых (бабочка, майский жук, божья коровка, стрекоза и др.).</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Дать элементарные представления о растениях данной местности: деревьях, цветущих травянистых растениях (одуванчик, мать-и-мачехаи др.). Показать, как растут комнатные растения (фикус, герань и др.). Дать представления о том, что для роста растений нужны земля, вода и воздух.</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lastRenderedPageBreak/>
              <w:t>Учить отражать полученные впечатления в речи и продуктивных видах деятельности.</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Формировать умение понимать простейшие взаимосвязи в природе (чтобы растение росло, нужно его поливать и т. п.).</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Знакомить с правилами поведения в природе (не рвать без надобности растения, не ломать ветки деревьев, не трогать животных и др.).</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Сезонные наблюдения</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Зима. Расширять представления о характерных особенностях зимней природы (холодно, идет снег; люди надевают зимнюю одежду).</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Показать, как сажают крупные семена цветочных растений и овощей на грядки.</w:t>
            </w:r>
          </w:p>
          <w:p w:rsidR="003D69FC" w:rsidRPr="003D69FC" w:rsidRDefault="003D69FC" w:rsidP="003D69FC">
            <w:pPr>
              <w:spacing w:after="0" w:line="240" w:lineRule="auto"/>
              <w:jc w:val="both"/>
              <w:rPr>
                <w:rFonts w:ascii="Times New Roman" w:eastAsia="Times New Roman" w:hAnsi="Times New Roman"/>
                <w:noProof/>
                <w:sz w:val="24"/>
                <w:szCs w:val="24"/>
                <w:lang w:eastAsia="ru-RU"/>
              </w:rPr>
            </w:pPr>
            <w:r w:rsidRPr="003D69FC">
              <w:rPr>
                <w:rFonts w:ascii="Times New Roman" w:eastAsia="Times New Roman" w:hAnsi="Times New Roman"/>
                <w:noProof/>
                <w:sz w:val="24"/>
                <w:szCs w:val="24"/>
                <w:lang w:eastAsia="ru-RU"/>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A19A7" w:rsidRPr="008447FA" w:rsidRDefault="003D69FC" w:rsidP="003D69FC">
            <w:pPr>
              <w:spacing w:after="0" w:line="240" w:lineRule="auto"/>
              <w:jc w:val="both"/>
              <w:rPr>
                <w:rFonts w:ascii="Times New Roman" w:eastAsia="Times New Roman" w:hAnsi="Times New Roman"/>
                <w:sz w:val="24"/>
                <w:szCs w:val="24"/>
                <w:lang w:eastAsia="ru-RU"/>
              </w:rPr>
            </w:pPr>
            <w:r w:rsidRPr="003D69FC">
              <w:rPr>
                <w:rFonts w:ascii="Times New Roman" w:eastAsia="Times New Roman" w:hAnsi="Times New Roman"/>
                <w:noProof/>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tc>
      </w:tr>
    </w:tbl>
    <w:p w:rsidR="008447FA" w:rsidRDefault="008447FA" w:rsidP="008447FA">
      <w:pPr>
        <w:spacing w:after="0" w:line="240" w:lineRule="auto"/>
        <w:jc w:val="both"/>
        <w:rPr>
          <w:rFonts w:ascii="Times New Roman" w:eastAsia="Times New Roman" w:hAnsi="Times New Roman"/>
          <w:b/>
          <w:sz w:val="24"/>
          <w:szCs w:val="24"/>
          <w:lang w:eastAsia="ru-RU"/>
        </w:rPr>
      </w:pPr>
    </w:p>
    <w:p w:rsidR="004E3EEB" w:rsidRDefault="004E3EEB" w:rsidP="008447FA">
      <w:pPr>
        <w:spacing w:after="0" w:line="240" w:lineRule="auto"/>
        <w:jc w:val="both"/>
        <w:rPr>
          <w:rFonts w:ascii="Times New Roman" w:eastAsia="Times New Roman" w:hAnsi="Times New Roman"/>
          <w:b/>
          <w:sz w:val="24"/>
          <w:szCs w:val="24"/>
          <w:lang w:eastAsia="ru-RU"/>
        </w:rPr>
      </w:pPr>
    </w:p>
    <w:p w:rsidR="003D69FC" w:rsidRDefault="003D69FC" w:rsidP="008447FA">
      <w:pPr>
        <w:spacing w:after="0" w:line="240" w:lineRule="auto"/>
        <w:jc w:val="both"/>
        <w:rPr>
          <w:rFonts w:ascii="Times New Roman" w:eastAsia="Times New Roman" w:hAnsi="Times New Roman"/>
          <w:b/>
          <w:sz w:val="24"/>
          <w:szCs w:val="24"/>
          <w:lang w:eastAsia="ru-RU"/>
        </w:rPr>
      </w:pPr>
    </w:p>
    <w:p w:rsidR="003D69FC" w:rsidRPr="008447FA" w:rsidRDefault="003D69FC" w:rsidP="008447FA">
      <w:pPr>
        <w:spacing w:after="0" w:line="240" w:lineRule="auto"/>
        <w:jc w:val="both"/>
        <w:rPr>
          <w:rFonts w:ascii="Times New Roman" w:eastAsia="Times New Roman" w:hAnsi="Times New Roman"/>
          <w:b/>
          <w:sz w:val="24"/>
          <w:szCs w:val="24"/>
          <w:lang w:eastAsia="ru-RU"/>
        </w:rPr>
      </w:pPr>
    </w:p>
    <w:p w:rsidR="008447FA" w:rsidRPr="008447FA" w:rsidRDefault="008447FA" w:rsidP="008447FA">
      <w:pPr>
        <w:spacing w:after="0" w:line="240" w:lineRule="auto"/>
        <w:jc w:val="both"/>
        <w:rPr>
          <w:rFonts w:ascii="Times New Roman" w:hAnsi="Times New Roman"/>
          <w:b/>
          <w:sz w:val="24"/>
          <w:szCs w:val="24"/>
          <w:lang w:eastAsia="ru-RU"/>
        </w:rPr>
      </w:pPr>
      <w:r w:rsidRPr="008447FA">
        <w:rPr>
          <w:rFonts w:ascii="Times New Roman" w:hAnsi="Times New Roman"/>
          <w:b/>
          <w:sz w:val="24"/>
          <w:szCs w:val="24"/>
          <w:lang w:eastAsia="ru-RU"/>
        </w:rPr>
        <w:t xml:space="preserve">Методы ознакомления дошкольников с природой </w:t>
      </w:r>
    </w:p>
    <w:p w:rsidR="008447FA" w:rsidRPr="008447FA" w:rsidRDefault="008447FA" w:rsidP="008447FA">
      <w:pPr>
        <w:spacing w:after="0" w:line="240" w:lineRule="auto"/>
        <w:jc w:val="both"/>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482"/>
        <w:gridCol w:w="2470"/>
        <w:gridCol w:w="2488"/>
        <w:gridCol w:w="2464"/>
        <w:gridCol w:w="2440"/>
      </w:tblGrid>
      <w:tr w:rsidR="008447FA" w:rsidRPr="008447FA" w:rsidTr="008447FA">
        <w:tc>
          <w:tcPr>
            <w:tcW w:w="1678" w:type="pct"/>
            <w:gridSpan w:val="2"/>
            <w:vAlign w:val="center"/>
          </w:tcPr>
          <w:p w:rsidR="008447FA" w:rsidRPr="008447FA" w:rsidRDefault="008447FA" w:rsidP="008447FA">
            <w:pPr>
              <w:spacing w:after="0" w:line="240" w:lineRule="auto"/>
              <w:jc w:val="center"/>
              <w:rPr>
                <w:rFonts w:ascii="Times New Roman" w:hAnsi="Times New Roman"/>
                <w:b/>
                <w:sz w:val="24"/>
                <w:szCs w:val="24"/>
                <w:lang w:eastAsia="ru-RU"/>
              </w:rPr>
            </w:pPr>
            <w:r w:rsidRPr="008447FA">
              <w:rPr>
                <w:rFonts w:ascii="Times New Roman" w:hAnsi="Times New Roman"/>
                <w:b/>
                <w:sz w:val="24"/>
                <w:szCs w:val="24"/>
                <w:lang w:eastAsia="ru-RU"/>
              </w:rPr>
              <w:t>Наглядные</w:t>
            </w:r>
          </w:p>
        </w:tc>
        <w:tc>
          <w:tcPr>
            <w:tcW w:w="2500" w:type="pct"/>
            <w:gridSpan w:val="3"/>
            <w:vAlign w:val="center"/>
          </w:tcPr>
          <w:p w:rsidR="008447FA" w:rsidRPr="008447FA" w:rsidRDefault="008447FA" w:rsidP="008447FA">
            <w:pPr>
              <w:spacing w:after="0" w:line="240" w:lineRule="auto"/>
              <w:jc w:val="center"/>
              <w:rPr>
                <w:rFonts w:ascii="Times New Roman" w:hAnsi="Times New Roman"/>
                <w:b/>
                <w:sz w:val="24"/>
                <w:szCs w:val="24"/>
                <w:lang w:eastAsia="ru-RU"/>
              </w:rPr>
            </w:pPr>
            <w:r w:rsidRPr="008447FA">
              <w:rPr>
                <w:rFonts w:ascii="Times New Roman" w:hAnsi="Times New Roman"/>
                <w:b/>
                <w:sz w:val="24"/>
                <w:szCs w:val="24"/>
                <w:lang w:eastAsia="ru-RU"/>
              </w:rPr>
              <w:t>Практические</w:t>
            </w:r>
          </w:p>
        </w:tc>
        <w:tc>
          <w:tcPr>
            <w:tcW w:w="823" w:type="pct"/>
            <w:vAlign w:val="center"/>
          </w:tcPr>
          <w:p w:rsidR="008447FA" w:rsidRPr="008447FA" w:rsidRDefault="008447FA" w:rsidP="008447FA">
            <w:pPr>
              <w:spacing w:after="0" w:line="240" w:lineRule="auto"/>
              <w:jc w:val="center"/>
              <w:rPr>
                <w:rFonts w:ascii="Times New Roman" w:hAnsi="Times New Roman"/>
                <w:b/>
                <w:sz w:val="24"/>
                <w:szCs w:val="24"/>
                <w:lang w:eastAsia="ru-RU"/>
              </w:rPr>
            </w:pPr>
            <w:r w:rsidRPr="008447FA">
              <w:rPr>
                <w:rFonts w:ascii="Times New Roman" w:hAnsi="Times New Roman"/>
                <w:b/>
                <w:sz w:val="24"/>
                <w:szCs w:val="24"/>
                <w:lang w:eastAsia="ru-RU"/>
              </w:rPr>
              <w:t>Словесные</w:t>
            </w:r>
          </w:p>
        </w:tc>
      </w:tr>
      <w:tr w:rsidR="008447FA" w:rsidRPr="008447FA" w:rsidTr="008447FA">
        <w:tc>
          <w:tcPr>
            <w:tcW w:w="842"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Наблюдение</w:t>
            </w:r>
          </w:p>
        </w:tc>
        <w:tc>
          <w:tcPr>
            <w:tcW w:w="835" w:type="pct"/>
            <w:vMerge w:val="restar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рассматривание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картин,</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демонстрация</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фильмов</w:t>
            </w:r>
          </w:p>
        </w:tc>
        <w:tc>
          <w:tcPr>
            <w:tcW w:w="832"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Игра</w:t>
            </w:r>
          </w:p>
        </w:tc>
        <w:tc>
          <w:tcPr>
            <w:tcW w:w="838"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Труд в природе</w:t>
            </w:r>
          </w:p>
        </w:tc>
        <w:tc>
          <w:tcPr>
            <w:tcW w:w="830" w:type="pct"/>
            <w:vMerge w:val="restar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элементарные опыты</w:t>
            </w:r>
          </w:p>
        </w:tc>
        <w:tc>
          <w:tcPr>
            <w:tcW w:w="823" w:type="pct"/>
            <w:vAlign w:val="center"/>
          </w:tcPr>
          <w:p w:rsidR="008447FA" w:rsidRPr="008447FA" w:rsidRDefault="008447FA" w:rsidP="008447FA">
            <w:pPr>
              <w:spacing w:after="0" w:line="240" w:lineRule="auto"/>
              <w:jc w:val="center"/>
              <w:rPr>
                <w:rFonts w:ascii="Times New Roman" w:hAnsi="Times New Roman"/>
                <w:sz w:val="24"/>
                <w:szCs w:val="24"/>
                <w:lang w:eastAsia="ru-RU"/>
              </w:rPr>
            </w:pPr>
          </w:p>
        </w:tc>
      </w:tr>
      <w:tr w:rsidR="008447FA" w:rsidRPr="008447FA" w:rsidTr="008447FA">
        <w:tc>
          <w:tcPr>
            <w:tcW w:w="842"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кратковременные,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длительные,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определение состояния</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предмета по отдельным</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признакам,</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восстановление картины</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целого по отдельным</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признакам</w:t>
            </w:r>
          </w:p>
        </w:tc>
        <w:tc>
          <w:tcPr>
            <w:tcW w:w="835" w:type="pct"/>
            <w:vMerge/>
            <w:vAlign w:val="center"/>
          </w:tcPr>
          <w:p w:rsidR="008447FA" w:rsidRPr="008447FA" w:rsidRDefault="008447FA" w:rsidP="008447FA">
            <w:pPr>
              <w:spacing w:after="0" w:line="240" w:lineRule="auto"/>
              <w:jc w:val="center"/>
              <w:rPr>
                <w:rFonts w:ascii="Times New Roman" w:hAnsi="Times New Roman"/>
                <w:sz w:val="24"/>
                <w:szCs w:val="24"/>
                <w:lang w:eastAsia="ru-RU"/>
              </w:rPr>
            </w:pPr>
          </w:p>
        </w:tc>
        <w:tc>
          <w:tcPr>
            <w:tcW w:w="832"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дидактические игры:</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предметные,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настольно-печатные,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словесные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игровые упражнения и</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игры-занятия,</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подвижные игры,</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творческие игры (в</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т.ч. строительные)</w:t>
            </w:r>
          </w:p>
        </w:tc>
        <w:tc>
          <w:tcPr>
            <w:tcW w:w="838"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индивидуальные</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поручения,</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коллективный труд</w:t>
            </w:r>
          </w:p>
        </w:tc>
        <w:tc>
          <w:tcPr>
            <w:tcW w:w="830" w:type="pct"/>
            <w:vMerge/>
            <w:vAlign w:val="center"/>
          </w:tcPr>
          <w:p w:rsidR="008447FA" w:rsidRPr="008447FA" w:rsidRDefault="008447FA" w:rsidP="008447FA">
            <w:pPr>
              <w:spacing w:after="0" w:line="240" w:lineRule="auto"/>
              <w:jc w:val="center"/>
              <w:rPr>
                <w:rFonts w:ascii="Times New Roman" w:hAnsi="Times New Roman"/>
                <w:sz w:val="24"/>
                <w:szCs w:val="24"/>
                <w:lang w:eastAsia="ru-RU"/>
              </w:rPr>
            </w:pPr>
          </w:p>
        </w:tc>
        <w:tc>
          <w:tcPr>
            <w:tcW w:w="823" w:type="pct"/>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рассказ,</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беседа,</w:t>
            </w:r>
          </w:p>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чтение</w:t>
            </w:r>
          </w:p>
        </w:tc>
      </w:tr>
    </w:tbl>
    <w:p w:rsidR="008447FA" w:rsidRPr="008447FA" w:rsidRDefault="008447FA" w:rsidP="008447FA">
      <w:pPr>
        <w:spacing w:after="0" w:line="240" w:lineRule="auto"/>
        <w:jc w:val="both"/>
        <w:rPr>
          <w:rFonts w:ascii="Times New Roman" w:eastAsia="Times New Roman" w:hAnsi="Times New Roman"/>
          <w:b/>
          <w:noProof/>
          <w:sz w:val="24"/>
          <w:szCs w:val="24"/>
          <w:lang w:eastAsia="ru-RU"/>
        </w:rPr>
      </w:pPr>
    </w:p>
    <w:p w:rsidR="008447FA" w:rsidRPr="008447FA" w:rsidRDefault="008447FA" w:rsidP="008447FA">
      <w:pPr>
        <w:spacing w:after="0" w:line="240" w:lineRule="auto"/>
        <w:jc w:val="both"/>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Ознакомление дошкольников с социальным миром</w:t>
      </w:r>
    </w:p>
    <w:p w:rsidR="008447FA" w:rsidRPr="008447FA" w:rsidRDefault="008447FA" w:rsidP="008447FA">
      <w:pPr>
        <w:spacing w:after="0" w:line="240" w:lineRule="auto"/>
        <w:ind w:firstLine="567"/>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Ознакомление дошкольников с социальным миром предпологает формирование гражданской принадлежности, патриотическое воспитание, антикоррупционное воспитание.</w:t>
      </w:r>
    </w:p>
    <w:p w:rsidR="008447FA" w:rsidRPr="008447FA" w:rsidRDefault="008447FA" w:rsidP="008447FA">
      <w:pPr>
        <w:spacing w:after="0" w:line="240" w:lineRule="auto"/>
        <w:ind w:firstLine="567"/>
        <w:jc w:val="both"/>
        <w:rPr>
          <w:rFonts w:ascii="Times New Roman" w:eastAsia="Times New Roman" w:hAnsi="Times New Roman"/>
          <w:b/>
          <w:noProo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818"/>
        <w:gridCol w:w="4850"/>
      </w:tblGrid>
      <w:tr w:rsidR="008447FA" w:rsidRPr="008447FA" w:rsidTr="008447FA">
        <w:tc>
          <w:tcPr>
            <w:tcW w:w="4835" w:type="dxa"/>
          </w:tcPr>
          <w:p w:rsidR="008447FA" w:rsidRPr="008447FA" w:rsidRDefault="008447FA"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Задачи ознакомления дошкольников с</w:t>
            </w:r>
          </w:p>
          <w:p w:rsidR="008447FA" w:rsidRPr="008447FA" w:rsidRDefault="008447FA"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социальным миром</w:t>
            </w:r>
          </w:p>
        </w:tc>
        <w:tc>
          <w:tcPr>
            <w:tcW w:w="4818" w:type="dxa"/>
          </w:tcPr>
          <w:p w:rsidR="008447FA" w:rsidRPr="008447FA" w:rsidRDefault="008447FA"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Триединая функция знаний о социальном</w:t>
            </w:r>
          </w:p>
          <w:p w:rsidR="008447FA" w:rsidRPr="008447FA" w:rsidRDefault="008447FA"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мире</w:t>
            </w:r>
          </w:p>
        </w:tc>
        <w:tc>
          <w:tcPr>
            <w:tcW w:w="4850" w:type="dxa"/>
          </w:tcPr>
          <w:p w:rsidR="008447FA" w:rsidRPr="008447FA" w:rsidRDefault="008447FA"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Формы организации образовательной деятельности</w:t>
            </w:r>
          </w:p>
        </w:tc>
      </w:tr>
      <w:tr w:rsidR="008447FA" w:rsidRPr="008447FA" w:rsidTr="008447FA">
        <w:tc>
          <w:tcPr>
            <w:tcW w:w="4835" w:type="dxa"/>
          </w:tcPr>
          <w:p w:rsidR="008447FA" w:rsidRPr="008447FA" w:rsidRDefault="008447FA" w:rsidP="00B61393">
            <w:pPr>
              <w:numPr>
                <w:ilvl w:val="0"/>
                <w:numId w:val="11"/>
              </w:numPr>
              <w:spacing w:after="0" w:line="240" w:lineRule="auto"/>
              <w:ind w:left="31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Сформировать у ребенка представление о себе как о представителе человеческого рода. </w:t>
            </w:r>
          </w:p>
          <w:p w:rsidR="008447FA" w:rsidRPr="008447FA" w:rsidRDefault="008447FA" w:rsidP="00B61393">
            <w:pPr>
              <w:numPr>
                <w:ilvl w:val="0"/>
                <w:numId w:val="11"/>
              </w:numPr>
              <w:spacing w:after="0" w:line="240" w:lineRule="auto"/>
              <w:ind w:left="31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8447FA" w:rsidRPr="008447FA" w:rsidRDefault="008447FA" w:rsidP="00B61393">
            <w:pPr>
              <w:numPr>
                <w:ilvl w:val="0"/>
                <w:numId w:val="11"/>
              </w:numPr>
              <w:spacing w:after="0" w:line="240" w:lineRule="auto"/>
              <w:ind w:left="31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На основе познания развивать творческую, свободную личность, обладающую чувствомсобственного достоинства и уважением к людям.</w:t>
            </w:r>
          </w:p>
        </w:tc>
        <w:tc>
          <w:tcPr>
            <w:tcW w:w="4818" w:type="dxa"/>
          </w:tcPr>
          <w:p w:rsidR="008447FA" w:rsidRPr="008447FA" w:rsidRDefault="008447FA" w:rsidP="00B61393">
            <w:pPr>
              <w:numPr>
                <w:ilvl w:val="0"/>
                <w:numId w:val="11"/>
              </w:numPr>
              <w:spacing w:after="0" w:line="240" w:lineRule="auto"/>
              <w:ind w:left="318"/>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 xml:space="preserve">Знания должны нести информацию (информативность знаний); </w:t>
            </w:r>
          </w:p>
          <w:p w:rsidR="008447FA" w:rsidRPr="008447FA" w:rsidRDefault="008447FA" w:rsidP="00B61393">
            <w:pPr>
              <w:numPr>
                <w:ilvl w:val="0"/>
                <w:numId w:val="11"/>
              </w:numPr>
              <w:spacing w:after="0" w:line="240" w:lineRule="auto"/>
              <w:ind w:left="318"/>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Знания должны вызывать эмоции, чувства, отношения (эмоциогенность знаний). </w:t>
            </w:r>
          </w:p>
          <w:p w:rsidR="008447FA" w:rsidRPr="008447FA" w:rsidRDefault="008447FA" w:rsidP="00B61393">
            <w:pPr>
              <w:numPr>
                <w:ilvl w:val="0"/>
                <w:numId w:val="11"/>
              </w:numPr>
              <w:spacing w:after="0" w:line="240" w:lineRule="auto"/>
              <w:ind w:left="318"/>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Знания должны побуждать к деятельности, поступкам (побудительность).</w:t>
            </w:r>
          </w:p>
        </w:tc>
        <w:tc>
          <w:tcPr>
            <w:tcW w:w="4850" w:type="dxa"/>
          </w:tcPr>
          <w:p w:rsidR="008447FA" w:rsidRPr="008447FA" w:rsidRDefault="008447FA" w:rsidP="00B61393">
            <w:pPr>
              <w:numPr>
                <w:ilvl w:val="0"/>
                <w:numId w:val="11"/>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 xml:space="preserve">Познавательные эвристические беседы.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Чтение художественной литературы.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Изобразительная и конструктивная деятельность.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Экспериментирование и опыты.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Музыка.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Игры (сюжетно-ролевые, драматизации,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 xml:space="preserve">подвижные).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Наблюдения.</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Трудовая деятельность.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Праздники и развлечения. </w:t>
            </w:r>
          </w:p>
          <w:p w:rsidR="008447FA" w:rsidRPr="008447FA" w:rsidRDefault="008447FA" w:rsidP="00B61393">
            <w:pPr>
              <w:numPr>
                <w:ilvl w:val="0"/>
                <w:numId w:val="12"/>
              </w:numPr>
              <w:spacing w:after="0" w:line="240" w:lineRule="auto"/>
              <w:ind w:left="323"/>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Индивидуальные беседы.</w:t>
            </w:r>
          </w:p>
        </w:tc>
      </w:tr>
    </w:tbl>
    <w:p w:rsidR="008447FA" w:rsidRPr="008447FA" w:rsidRDefault="008447FA" w:rsidP="008447FA">
      <w:pPr>
        <w:spacing w:after="0" w:line="240" w:lineRule="auto"/>
        <w:jc w:val="both"/>
        <w:rPr>
          <w:rFonts w:ascii="Times New Roman" w:hAnsi="Times New Roman"/>
          <w:b/>
          <w:sz w:val="24"/>
          <w:szCs w:val="24"/>
          <w:lang w:eastAsia="ru-RU"/>
        </w:rPr>
      </w:pPr>
    </w:p>
    <w:p w:rsidR="008447FA" w:rsidRPr="008447FA" w:rsidRDefault="008447FA" w:rsidP="008447FA">
      <w:pPr>
        <w:spacing w:after="0" w:line="240" w:lineRule="auto"/>
        <w:jc w:val="both"/>
        <w:rPr>
          <w:rFonts w:ascii="Times New Roman" w:hAnsi="Times New Roman"/>
          <w:b/>
          <w:sz w:val="24"/>
          <w:szCs w:val="24"/>
          <w:lang w:eastAsia="ru-RU"/>
        </w:rPr>
      </w:pPr>
      <w:r w:rsidRPr="008447FA">
        <w:rPr>
          <w:rFonts w:ascii="Times New Roman" w:hAnsi="Times New Roman"/>
          <w:b/>
          <w:sz w:val="24"/>
          <w:szCs w:val="24"/>
          <w:lang w:eastAsia="ru-RU"/>
        </w:rPr>
        <w:t>Антикоррупционное воспитание дошкольников</w:t>
      </w:r>
    </w:p>
    <w:p w:rsidR="008447FA" w:rsidRPr="008447FA" w:rsidRDefault="008447FA" w:rsidP="008447FA">
      <w:pPr>
        <w:spacing w:after="0" w:line="240" w:lineRule="auto"/>
        <w:ind w:firstLine="567"/>
        <w:jc w:val="both"/>
        <w:rPr>
          <w:rFonts w:ascii="Times New Roman" w:hAnsi="Times New Roman"/>
          <w:b/>
          <w:sz w:val="24"/>
          <w:szCs w:val="24"/>
          <w:lang w:eastAsia="ru-RU"/>
        </w:rPr>
      </w:pPr>
      <w:r w:rsidRPr="008447FA">
        <w:rPr>
          <w:rFonts w:ascii="Times New Roman" w:eastAsia="TimesNewRoman" w:hAnsi="Times New Roman"/>
          <w:sz w:val="24"/>
          <w:szCs w:val="24"/>
          <w:lang w:eastAsia="ru-RU"/>
        </w:rPr>
        <w:t>Актуальность проблемы: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В обществе взрослых бытует мнение – «что всё можно купить», при этом люди редко задумываются о том, что являются ли эти действия законными, как со стороны дающего, так и со стороны берущего. Позиция взрослых переносится на их детей и носит распространенный характер, поэтому формирование негативного отношения к фактам коррупции должно идти с дошкольного возраста.</w:t>
      </w:r>
    </w:p>
    <w:p w:rsidR="008447FA" w:rsidRPr="008447FA" w:rsidRDefault="008447FA" w:rsidP="008447FA">
      <w:pPr>
        <w:spacing w:after="0" w:line="240" w:lineRule="auto"/>
        <w:ind w:firstLine="567"/>
        <w:jc w:val="both"/>
        <w:rPr>
          <w:rFonts w:ascii="Times New Roman" w:hAnsi="Times New Roman"/>
          <w:b/>
          <w:sz w:val="24"/>
          <w:szCs w:val="24"/>
          <w:lang w:eastAsia="ru-RU"/>
        </w:rPr>
      </w:pPr>
      <w:r w:rsidRPr="008447FA">
        <w:rPr>
          <w:rFonts w:ascii="Times New Roman" w:eastAsia="TimesNewRoman" w:hAnsi="Times New Roman"/>
          <w:b/>
          <w:sz w:val="24"/>
          <w:szCs w:val="24"/>
          <w:lang w:eastAsia="ru-RU"/>
        </w:rPr>
        <w:t>Цель:</w:t>
      </w:r>
      <w:r w:rsidRPr="008447FA">
        <w:rPr>
          <w:rFonts w:ascii="Times New Roman" w:eastAsia="TimesNewRoman" w:hAnsi="Times New Roman"/>
          <w:sz w:val="24"/>
          <w:szCs w:val="24"/>
          <w:lang w:eastAsia="ru-RU"/>
        </w:rPr>
        <w:t xml:space="preserve"> развитие нравственной личности ребенка на основе ценностей социальной культуры, моральных ценностей общества, обеспечивающих овладению воспитанниками способами поведения в социуме.</w:t>
      </w:r>
    </w:p>
    <w:p w:rsidR="008447FA" w:rsidRPr="008447FA" w:rsidRDefault="008447FA" w:rsidP="008447FA">
      <w:pPr>
        <w:spacing w:after="0" w:line="240" w:lineRule="auto"/>
        <w:ind w:firstLine="567"/>
        <w:jc w:val="both"/>
        <w:rPr>
          <w:rFonts w:ascii="Times New Roman" w:hAnsi="Times New Roman"/>
          <w:b/>
          <w:sz w:val="24"/>
          <w:szCs w:val="24"/>
          <w:lang w:eastAsia="ru-RU"/>
        </w:rPr>
      </w:pPr>
      <w:r w:rsidRPr="008447FA">
        <w:rPr>
          <w:rFonts w:ascii="Times New Roman" w:eastAsia="TimesNewRoman" w:hAnsi="Times New Roman"/>
          <w:b/>
          <w:sz w:val="24"/>
          <w:szCs w:val="24"/>
          <w:lang w:eastAsia="ru-RU"/>
        </w:rPr>
        <w:t>Задачи:</w:t>
      </w:r>
    </w:p>
    <w:p w:rsidR="008447FA" w:rsidRPr="008447FA" w:rsidRDefault="008447FA" w:rsidP="00B61393">
      <w:pPr>
        <w:numPr>
          <w:ilvl w:val="0"/>
          <w:numId w:val="84"/>
        </w:numPr>
        <w:spacing w:after="0" w:line="240" w:lineRule="auto"/>
        <w:jc w:val="both"/>
        <w:rPr>
          <w:rFonts w:ascii="Times New Roman" w:hAnsi="Times New Roman"/>
          <w:b/>
          <w:sz w:val="24"/>
          <w:szCs w:val="24"/>
          <w:lang w:eastAsia="ru-RU"/>
        </w:rPr>
      </w:pPr>
      <w:r w:rsidRPr="008447FA">
        <w:rPr>
          <w:rFonts w:ascii="Times New Roman" w:eastAsia="TimesNewRoman" w:hAnsi="Times New Roman"/>
          <w:sz w:val="24"/>
          <w:szCs w:val="24"/>
          <w:lang w:eastAsia="ru-RU"/>
        </w:rPr>
        <w:t>усвоение норм и ценностей, принятых в обществе;</w:t>
      </w:r>
    </w:p>
    <w:p w:rsidR="008447FA" w:rsidRPr="008447FA" w:rsidRDefault="008447FA" w:rsidP="00B61393">
      <w:pPr>
        <w:numPr>
          <w:ilvl w:val="0"/>
          <w:numId w:val="84"/>
        </w:numPr>
        <w:spacing w:after="0" w:line="240" w:lineRule="auto"/>
        <w:jc w:val="both"/>
        <w:rPr>
          <w:rFonts w:ascii="Times New Roman" w:hAnsi="Times New Roman"/>
          <w:b/>
          <w:sz w:val="24"/>
          <w:szCs w:val="24"/>
          <w:lang w:eastAsia="ru-RU"/>
        </w:rPr>
      </w:pPr>
      <w:r w:rsidRPr="008447FA">
        <w:rPr>
          <w:rFonts w:ascii="Times New Roman" w:eastAsia="TimesNewRoman" w:hAnsi="Times New Roman"/>
          <w:sz w:val="24"/>
          <w:szCs w:val="24"/>
          <w:lang w:eastAsia="ru-RU"/>
        </w:rPr>
        <w:t>привитие ценностей законности и правопорядка;</w:t>
      </w:r>
    </w:p>
    <w:p w:rsidR="008447FA" w:rsidRPr="008447FA" w:rsidRDefault="008447FA" w:rsidP="00B61393">
      <w:pPr>
        <w:numPr>
          <w:ilvl w:val="0"/>
          <w:numId w:val="84"/>
        </w:numPr>
        <w:spacing w:after="0" w:line="240" w:lineRule="auto"/>
        <w:jc w:val="both"/>
        <w:rPr>
          <w:rFonts w:ascii="Times New Roman" w:hAnsi="Times New Roman"/>
          <w:b/>
          <w:sz w:val="24"/>
          <w:szCs w:val="24"/>
          <w:lang w:eastAsia="ru-RU"/>
        </w:rPr>
      </w:pPr>
      <w:r w:rsidRPr="008447FA">
        <w:rPr>
          <w:rFonts w:ascii="Times New Roman" w:eastAsia="TimesNewRoman" w:hAnsi="Times New Roman"/>
          <w:sz w:val="24"/>
          <w:szCs w:val="24"/>
          <w:lang w:eastAsia="ru-RU"/>
        </w:rPr>
        <w:t>развитие правовой культуры и правосознания воспитанников;</w:t>
      </w:r>
    </w:p>
    <w:p w:rsidR="008447FA" w:rsidRPr="008447FA" w:rsidRDefault="008447FA" w:rsidP="00B61393">
      <w:pPr>
        <w:numPr>
          <w:ilvl w:val="0"/>
          <w:numId w:val="84"/>
        </w:numPr>
        <w:spacing w:after="0" w:line="240" w:lineRule="auto"/>
        <w:jc w:val="both"/>
        <w:rPr>
          <w:rFonts w:ascii="Times New Roman" w:hAnsi="Times New Roman"/>
          <w:b/>
          <w:sz w:val="24"/>
          <w:szCs w:val="24"/>
          <w:lang w:eastAsia="ru-RU"/>
        </w:rPr>
      </w:pPr>
      <w:r w:rsidRPr="008447FA">
        <w:rPr>
          <w:rFonts w:ascii="Times New Roman" w:eastAsia="TimesNewRoman" w:hAnsi="Times New Roman"/>
          <w:sz w:val="24"/>
          <w:szCs w:val="24"/>
          <w:lang w:eastAsia="ru-RU"/>
        </w:rPr>
        <w:t>уважения прав и свобод граждан;</w:t>
      </w:r>
    </w:p>
    <w:p w:rsidR="008447FA" w:rsidRPr="008447FA" w:rsidRDefault="008447FA" w:rsidP="00B61393">
      <w:pPr>
        <w:numPr>
          <w:ilvl w:val="0"/>
          <w:numId w:val="84"/>
        </w:numPr>
        <w:spacing w:after="0" w:line="240" w:lineRule="auto"/>
        <w:jc w:val="both"/>
        <w:rPr>
          <w:rFonts w:ascii="Times New Roman" w:hAnsi="Times New Roman"/>
          <w:b/>
          <w:sz w:val="24"/>
          <w:szCs w:val="24"/>
          <w:lang w:eastAsia="ru-RU"/>
        </w:rPr>
      </w:pPr>
      <w:r w:rsidRPr="008447FA">
        <w:rPr>
          <w:rFonts w:ascii="Times New Roman" w:eastAsia="TimesNewRoman" w:hAnsi="Times New Roman"/>
          <w:sz w:val="24"/>
          <w:szCs w:val="24"/>
          <w:lang w:eastAsia="ru-RU"/>
        </w:rPr>
        <w:t>формирование навыков выявления и предотвращения коррупционного поведения людей.</w:t>
      </w:r>
    </w:p>
    <w:p w:rsidR="008447FA" w:rsidRPr="008447FA" w:rsidRDefault="008447FA" w:rsidP="008447FA">
      <w:pPr>
        <w:spacing w:after="0" w:line="240" w:lineRule="auto"/>
        <w:jc w:val="both"/>
        <w:rPr>
          <w:rFonts w:ascii="Times New Roman" w:eastAsia="TimesNewRoman" w:hAnsi="Times New Roman"/>
          <w:b/>
          <w:sz w:val="24"/>
          <w:szCs w:val="24"/>
          <w:lang w:eastAsia="ru-RU"/>
        </w:rPr>
      </w:pPr>
    </w:p>
    <w:p w:rsidR="008447FA" w:rsidRPr="008447FA" w:rsidRDefault="008447FA" w:rsidP="008447FA">
      <w:pPr>
        <w:spacing w:after="0" w:line="240" w:lineRule="auto"/>
        <w:jc w:val="both"/>
        <w:rPr>
          <w:rFonts w:ascii="Times New Roman" w:eastAsia="TimesNewRoman" w:hAnsi="Times New Roman"/>
          <w:sz w:val="24"/>
          <w:szCs w:val="24"/>
          <w:lang w:eastAsia="ru-RU"/>
        </w:rPr>
      </w:pPr>
      <w:r w:rsidRPr="008447FA">
        <w:rPr>
          <w:rFonts w:ascii="Times New Roman" w:eastAsia="TimesNewRoman" w:hAnsi="Times New Roman"/>
          <w:sz w:val="24"/>
          <w:szCs w:val="24"/>
          <w:lang w:eastAsia="ru-RU"/>
        </w:rPr>
        <w:t>Антикоррупционное воспитание дошкольников направлено на:</w:t>
      </w:r>
    </w:p>
    <w:p w:rsidR="008447FA" w:rsidRPr="008447FA" w:rsidRDefault="008447FA" w:rsidP="00B61393">
      <w:pPr>
        <w:numPr>
          <w:ilvl w:val="0"/>
          <w:numId w:val="85"/>
        </w:numPr>
        <w:spacing w:after="0" w:line="240" w:lineRule="auto"/>
        <w:jc w:val="both"/>
        <w:rPr>
          <w:rFonts w:ascii="Times New Roman" w:eastAsia="TimesNewRoman" w:hAnsi="Times New Roman"/>
          <w:sz w:val="24"/>
          <w:szCs w:val="24"/>
          <w:lang w:eastAsia="ru-RU"/>
        </w:rPr>
      </w:pPr>
      <w:r w:rsidRPr="008447FA">
        <w:rPr>
          <w:rFonts w:ascii="Times New Roman" w:eastAsia="TimesNewRoman" w:hAnsi="Times New Roman"/>
          <w:sz w:val="24"/>
          <w:szCs w:val="24"/>
          <w:lang w:eastAsia="ru-RU"/>
        </w:rPr>
        <w:t>формирование антикоррупционного мировоззрения дошкольников (формирование понятий: «плохо» или «хорошо», «ты мне –я тебе», «нельзя брать чужого», «нельзя добиваться своей цели любыми способами – даже плохими», «законопослушный гражданин»);</w:t>
      </w:r>
    </w:p>
    <w:p w:rsidR="008447FA" w:rsidRPr="008447FA" w:rsidRDefault="008447FA" w:rsidP="00B61393">
      <w:pPr>
        <w:numPr>
          <w:ilvl w:val="0"/>
          <w:numId w:val="85"/>
        </w:numPr>
        <w:spacing w:after="0" w:line="240" w:lineRule="auto"/>
        <w:jc w:val="both"/>
        <w:rPr>
          <w:rFonts w:ascii="Times New Roman" w:eastAsia="TimesNewRoman" w:hAnsi="Times New Roman"/>
          <w:sz w:val="24"/>
          <w:szCs w:val="24"/>
          <w:lang w:eastAsia="ru-RU"/>
        </w:rPr>
      </w:pPr>
      <w:r w:rsidRPr="008447FA">
        <w:rPr>
          <w:rFonts w:ascii="Times New Roman" w:eastAsia="TimesNewRoman" w:hAnsi="Times New Roman"/>
          <w:sz w:val="24"/>
          <w:szCs w:val="24"/>
          <w:lang w:eastAsia="ru-RU"/>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8447FA" w:rsidRPr="008447FA" w:rsidRDefault="008447FA" w:rsidP="00B61393">
      <w:pPr>
        <w:numPr>
          <w:ilvl w:val="0"/>
          <w:numId w:val="85"/>
        </w:numPr>
        <w:spacing w:after="0" w:line="240" w:lineRule="auto"/>
        <w:jc w:val="both"/>
        <w:rPr>
          <w:rFonts w:ascii="Times New Roman" w:eastAsia="TimesNewRoman" w:hAnsi="Times New Roman"/>
          <w:sz w:val="24"/>
          <w:szCs w:val="24"/>
          <w:lang w:eastAsia="ru-RU"/>
        </w:rPr>
      </w:pPr>
      <w:r w:rsidRPr="008447FA">
        <w:rPr>
          <w:rFonts w:ascii="Times New Roman" w:eastAsia="TimesNewRoman" w:hAnsi="Times New Roman"/>
          <w:sz w:val="24"/>
          <w:szCs w:val="24"/>
          <w:lang w:eastAsia="ru-RU"/>
        </w:rPr>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447FA" w:rsidRPr="008447FA" w:rsidRDefault="008447FA" w:rsidP="00B61393">
      <w:pPr>
        <w:numPr>
          <w:ilvl w:val="0"/>
          <w:numId w:val="85"/>
        </w:numPr>
        <w:spacing w:after="0" w:line="240" w:lineRule="auto"/>
        <w:jc w:val="both"/>
        <w:rPr>
          <w:rFonts w:ascii="Times New Roman" w:eastAsia="TimesNewRoman" w:hAnsi="Times New Roman"/>
          <w:sz w:val="24"/>
          <w:szCs w:val="24"/>
          <w:lang w:eastAsia="ru-RU"/>
        </w:rPr>
      </w:pPr>
      <w:r w:rsidRPr="008447FA">
        <w:rPr>
          <w:rFonts w:ascii="Times New Roman" w:eastAsia="TimesNewRoman" w:hAnsi="Times New Roman"/>
          <w:sz w:val="24"/>
          <w:szCs w:val="24"/>
          <w:lang w:eastAsia="ru-RU"/>
        </w:rPr>
        <w:t>социально – коммуникативное развитие направлено на усвоение норм и ценностей, принятых в обществе, включая моральные и нравственные ценности и отношение ребенка к другим людям и себе самому.</w:t>
      </w:r>
    </w:p>
    <w:p w:rsidR="008447FA" w:rsidRPr="008447FA" w:rsidRDefault="008447FA" w:rsidP="008447FA">
      <w:pPr>
        <w:spacing w:after="0" w:line="240" w:lineRule="auto"/>
        <w:jc w:val="both"/>
        <w:rPr>
          <w:rFonts w:ascii="Times New Roman" w:hAnsi="Times New Roman"/>
          <w:b/>
          <w:color w:val="000000"/>
          <w:sz w:val="24"/>
          <w:szCs w:val="24"/>
          <w:lang w:eastAsia="ru-RU"/>
        </w:rPr>
      </w:pPr>
    </w:p>
    <w:p w:rsidR="008447FA" w:rsidRPr="008447FA" w:rsidRDefault="008447FA" w:rsidP="008447FA">
      <w:pPr>
        <w:spacing w:after="0" w:line="240" w:lineRule="auto"/>
        <w:jc w:val="both"/>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lastRenderedPageBreak/>
        <w:t xml:space="preserve">Патриотическое воспитание </w:t>
      </w:r>
    </w:p>
    <w:p w:rsidR="008447FA" w:rsidRPr="008447FA" w:rsidRDefault="008447FA" w:rsidP="008447FA">
      <w:pPr>
        <w:spacing w:after="0" w:line="240" w:lineRule="auto"/>
        <w:jc w:val="both"/>
        <w:rPr>
          <w:rFonts w:ascii="Times New Roman" w:hAnsi="Times New Roman"/>
          <w:b/>
          <w:color w:val="000000"/>
          <w:sz w:val="24"/>
          <w:szCs w:val="24"/>
          <w:lang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 xml:space="preserve">Цель: </w:t>
      </w:r>
      <w:r w:rsidRPr="008447FA">
        <w:rPr>
          <w:rFonts w:ascii="Times New Roman" w:hAnsi="Times New Roman"/>
          <w:color w:val="000000"/>
          <w:sz w:val="24"/>
          <w:szCs w:val="24"/>
          <w:lang w:eastAsia="ru-RU"/>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8447FA" w:rsidRDefault="008447FA" w:rsidP="008447FA">
      <w:pPr>
        <w:spacing w:after="0" w:line="240" w:lineRule="auto"/>
        <w:jc w:val="both"/>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Формы организации патриотического воспитания в МБДОУ</w:t>
      </w:r>
    </w:p>
    <w:p w:rsidR="008447FA" w:rsidRPr="008447FA" w:rsidRDefault="008447FA" w:rsidP="008447FA">
      <w:pPr>
        <w:spacing w:after="0" w:line="240" w:lineRule="auto"/>
        <w:jc w:val="both"/>
        <w:rPr>
          <w:rFonts w:ascii="Times New Roman" w:hAnsi="Times New Roman"/>
          <w:b/>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474"/>
        <w:gridCol w:w="2474"/>
        <w:gridCol w:w="2474"/>
        <w:gridCol w:w="2474"/>
        <w:gridCol w:w="2473"/>
      </w:tblGrid>
      <w:tr w:rsidR="008447FA" w:rsidRPr="008447FA" w:rsidTr="008447FA">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Содержание</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Возраст</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Совместная деятельность</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Режимные моменты</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Самостоятельная деятельность</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Взаимодействие с</w:t>
            </w:r>
          </w:p>
          <w:p w:rsidR="008447FA" w:rsidRPr="008447FA" w:rsidRDefault="008447FA" w:rsidP="008447FA">
            <w:pPr>
              <w:spacing w:after="0" w:line="240" w:lineRule="auto"/>
              <w:jc w:val="center"/>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семьей</w:t>
            </w:r>
          </w:p>
        </w:tc>
      </w:tr>
      <w:tr w:rsidR="008447FA" w:rsidRPr="008447FA" w:rsidTr="008447FA">
        <w:tc>
          <w:tcPr>
            <w:tcW w:w="833" w:type="pct"/>
            <w:shd w:val="clear" w:color="auto" w:fill="auto"/>
            <w:vAlign w:val="center"/>
          </w:tcPr>
          <w:p w:rsidR="008447FA" w:rsidRPr="008447FA" w:rsidRDefault="008447FA" w:rsidP="008447FA">
            <w:pPr>
              <w:spacing w:after="0" w:line="240" w:lineRule="auto"/>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1. Формирование</w:t>
            </w:r>
          </w:p>
          <w:p w:rsidR="008447FA" w:rsidRPr="008447FA" w:rsidRDefault="008447FA" w:rsidP="008447FA">
            <w:pPr>
              <w:spacing w:after="0" w:line="240" w:lineRule="auto"/>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гендерной, семейной и гражданской</w:t>
            </w:r>
          </w:p>
          <w:p w:rsidR="008447FA" w:rsidRPr="008447FA" w:rsidRDefault="008447FA" w:rsidP="008447FA">
            <w:pPr>
              <w:spacing w:after="0" w:line="240" w:lineRule="auto"/>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принадлежности</w:t>
            </w:r>
          </w:p>
          <w:p w:rsidR="008447FA" w:rsidRPr="008447FA" w:rsidRDefault="008447FA" w:rsidP="00B61393">
            <w:pPr>
              <w:numPr>
                <w:ilvl w:val="0"/>
                <w:numId w:val="13"/>
              </w:numPr>
              <w:spacing w:after="0" w:line="240" w:lineRule="auto"/>
              <w:ind w:left="313"/>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образ Я</w:t>
            </w:r>
          </w:p>
          <w:p w:rsidR="008447FA" w:rsidRPr="008447FA" w:rsidRDefault="008447FA" w:rsidP="00B61393">
            <w:pPr>
              <w:numPr>
                <w:ilvl w:val="0"/>
                <w:numId w:val="13"/>
              </w:numPr>
              <w:spacing w:after="0" w:line="240" w:lineRule="auto"/>
              <w:ind w:left="313"/>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семья</w:t>
            </w:r>
          </w:p>
          <w:p w:rsidR="008447FA" w:rsidRPr="008447FA" w:rsidRDefault="008447FA" w:rsidP="00B61393">
            <w:pPr>
              <w:numPr>
                <w:ilvl w:val="0"/>
                <w:numId w:val="13"/>
              </w:numPr>
              <w:spacing w:after="0" w:line="240" w:lineRule="auto"/>
              <w:ind w:left="313"/>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детский сад</w:t>
            </w:r>
          </w:p>
          <w:p w:rsidR="008447FA" w:rsidRPr="008447FA" w:rsidRDefault="008447FA" w:rsidP="00B61393">
            <w:pPr>
              <w:numPr>
                <w:ilvl w:val="0"/>
                <w:numId w:val="13"/>
              </w:numPr>
              <w:spacing w:after="0" w:line="240" w:lineRule="auto"/>
              <w:ind w:left="313"/>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родная страна</w:t>
            </w:r>
          </w:p>
          <w:p w:rsidR="008447FA" w:rsidRPr="008447FA" w:rsidRDefault="008447FA" w:rsidP="00B61393">
            <w:pPr>
              <w:numPr>
                <w:ilvl w:val="0"/>
                <w:numId w:val="13"/>
              </w:numPr>
              <w:spacing w:after="0" w:line="240" w:lineRule="auto"/>
              <w:ind w:left="313"/>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наша армия </w:t>
            </w:r>
          </w:p>
          <w:p w:rsidR="008447FA" w:rsidRPr="008447FA" w:rsidRDefault="008447FA" w:rsidP="00B61393">
            <w:pPr>
              <w:numPr>
                <w:ilvl w:val="0"/>
                <w:numId w:val="13"/>
              </w:numPr>
              <w:spacing w:after="0" w:line="240" w:lineRule="auto"/>
              <w:ind w:left="313"/>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наша планета </w:t>
            </w:r>
          </w:p>
        </w:tc>
        <w:tc>
          <w:tcPr>
            <w:tcW w:w="833" w:type="pct"/>
            <w:shd w:val="clear" w:color="auto" w:fill="auto"/>
            <w:vAlign w:val="center"/>
          </w:tcPr>
          <w:p w:rsidR="008447FA" w:rsidRPr="008447FA" w:rsidRDefault="004E3EEB" w:rsidP="008447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 года</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игровые упражнения,</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познавательные беседы,</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дидактические игры,</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праздники, музыкальные</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досуги, развлечения, чтение</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рассказ экскурсия</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прогулка</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самостоятельная деятельность</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тематические досуги труд (в</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природе, дежурство)</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сюжетно-ролевая игра,</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дидактическая игра, настольно-печатные</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игры</w:t>
            </w:r>
          </w:p>
        </w:tc>
        <w:tc>
          <w:tcPr>
            <w:tcW w:w="833"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праздники, викторины,</w:t>
            </w:r>
          </w:p>
          <w:p w:rsidR="008447FA" w:rsidRPr="008447FA" w:rsidRDefault="008447FA" w:rsidP="008447FA">
            <w:pPr>
              <w:spacing w:after="0" w:line="240" w:lineRule="auto"/>
              <w:jc w:val="center"/>
              <w:rPr>
                <w:rFonts w:ascii="Times New Roman" w:hAnsi="Times New Roman"/>
                <w:color w:val="000000"/>
                <w:sz w:val="24"/>
                <w:szCs w:val="24"/>
                <w:lang w:eastAsia="ru-RU"/>
              </w:rPr>
            </w:pPr>
            <w:r w:rsidRPr="008447FA">
              <w:rPr>
                <w:rFonts w:ascii="Times New Roman" w:hAnsi="Times New Roman"/>
                <w:color w:val="000000"/>
                <w:sz w:val="24"/>
                <w:szCs w:val="24"/>
                <w:lang w:eastAsia="ru-RU"/>
              </w:rPr>
              <w:t>конкурсы</w:t>
            </w:r>
          </w:p>
        </w:tc>
      </w:tr>
    </w:tbl>
    <w:p w:rsidR="008447FA" w:rsidRPr="008447FA" w:rsidRDefault="008447FA" w:rsidP="008447FA">
      <w:pPr>
        <w:spacing w:after="0" w:line="240" w:lineRule="auto"/>
        <w:jc w:val="both"/>
        <w:rPr>
          <w:rFonts w:ascii="Times New Roman" w:hAnsi="Times New Roman"/>
          <w:b/>
          <w:color w:val="000000"/>
          <w:sz w:val="24"/>
          <w:szCs w:val="24"/>
          <w:lang w:eastAsia="ru-RU"/>
        </w:rPr>
      </w:pPr>
      <w:bookmarkStart w:id="29" w:name="_Toc50730517"/>
    </w:p>
    <w:p w:rsidR="008447FA" w:rsidRPr="008447FA" w:rsidRDefault="008447FA" w:rsidP="008447FA">
      <w:pPr>
        <w:spacing w:after="0" w:line="240" w:lineRule="auto"/>
        <w:jc w:val="both"/>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 xml:space="preserve">Развитие элементарных математических представлений </w:t>
      </w:r>
    </w:p>
    <w:p w:rsidR="008447FA" w:rsidRPr="008447FA" w:rsidRDefault="008447FA" w:rsidP="008447FA">
      <w:pPr>
        <w:spacing w:after="0" w:line="240" w:lineRule="auto"/>
        <w:jc w:val="both"/>
        <w:rPr>
          <w:rFonts w:ascii="Times New Roman" w:hAnsi="Times New Roman"/>
          <w:b/>
          <w:color w:val="000000"/>
          <w:sz w:val="24"/>
          <w:szCs w:val="24"/>
          <w:lang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Цель:</w:t>
      </w:r>
      <w:r w:rsidRPr="008447FA">
        <w:rPr>
          <w:rFonts w:ascii="Times New Roman" w:hAnsi="Times New Roman"/>
          <w:color w:val="000000"/>
          <w:sz w:val="24"/>
          <w:szCs w:val="24"/>
          <w:lang w:eastAsia="ru-RU"/>
        </w:rP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8447FA" w:rsidRPr="008447FA" w:rsidRDefault="008447FA" w:rsidP="008447FA">
      <w:pPr>
        <w:spacing w:after="0" w:line="240" w:lineRule="auto"/>
        <w:jc w:val="both"/>
        <w:rPr>
          <w:rFonts w:ascii="Times New Roman" w:hAnsi="Times New Roman"/>
          <w:b/>
          <w:i/>
          <w:color w:val="000000"/>
          <w:sz w:val="24"/>
          <w:szCs w:val="24"/>
          <w:lang w:eastAsia="ru-RU"/>
        </w:rPr>
      </w:pPr>
    </w:p>
    <w:p w:rsidR="008447FA" w:rsidRPr="008447FA" w:rsidRDefault="008447FA" w:rsidP="008447FA">
      <w:pPr>
        <w:spacing w:after="0" w:line="240" w:lineRule="auto"/>
        <w:jc w:val="both"/>
        <w:rPr>
          <w:rFonts w:ascii="Times New Roman" w:hAnsi="Times New Roman"/>
          <w:b/>
          <w:i/>
          <w:color w:val="000000"/>
          <w:sz w:val="24"/>
          <w:szCs w:val="24"/>
          <w:lang w:eastAsia="ru-RU"/>
        </w:rPr>
      </w:pPr>
      <w:r w:rsidRPr="008447FA">
        <w:rPr>
          <w:rFonts w:ascii="Times New Roman" w:hAnsi="Times New Roman"/>
          <w:b/>
          <w:i/>
          <w:color w:val="000000"/>
          <w:sz w:val="24"/>
          <w:szCs w:val="24"/>
          <w:lang w:eastAsia="ru-RU"/>
        </w:rPr>
        <w:t xml:space="preserve">Формы работы с детьми и родителями  </w:t>
      </w:r>
    </w:p>
    <w:p w:rsidR="008447FA" w:rsidRPr="008447FA" w:rsidRDefault="008447FA" w:rsidP="008447FA">
      <w:pPr>
        <w:spacing w:after="0" w:line="240" w:lineRule="auto"/>
        <w:jc w:val="both"/>
        <w:rPr>
          <w:rFonts w:ascii="Times New Roman" w:hAnsi="Times New Roman"/>
          <w:b/>
          <w:i/>
          <w:color w:val="000000"/>
          <w:sz w:val="24"/>
          <w:szCs w:val="24"/>
          <w:lang w:eastAsia="ru-RU"/>
        </w:rPr>
      </w:pPr>
    </w:p>
    <w:tbl>
      <w:tblPr>
        <w:tblW w:w="4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2881"/>
        <w:gridCol w:w="2810"/>
        <w:gridCol w:w="2718"/>
        <w:gridCol w:w="2713"/>
      </w:tblGrid>
      <w:tr w:rsidR="004E3EEB" w:rsidRPr="008447FA" w:rsidTr="004E3EEB">
        <w:trPr>
          <w:trHeight w:val="248"/>
        </w:trPr>
        <w:tc>
          <w:tcPr>
            <w:tcW w:w="875" w:type="pct"/>
            <w:vAlign w:val="center"/>
          </w:tcPr>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содержание</w:t>
            </w:r>
          </w:p>
        </w:tc>
        <w:tc>
          <w:tcPr>
            <w:tcW w:w="1068" w:type="pct"/>
            <w:vAlign w:val="center"/>
          </w:tcPr>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совместная деятельность</w:t>
            </w:r>
          </w:p>
        </w:tc>
        <w:tc>
          <w:tcPr>
            <w:tcW w:w="1042" w:type="pct"/>
            <w:vAlign w:val="center"/>
          </w:tcPr>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режимные моменты</w:t>
            </w:r>
          </w:p>
        </w:tc>
        <w:tc>
          <w:tcPr>
            <w:tcW w:w="1008" w:type="pct"/>
            <w:vAlign w:val="center"/>
          </w:tcPr>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самостоятельная дея-тельность</w:t>
            </w:r>
          </w:p>
        </w:tc>
        <w:tc>
          <w:tcPr>
            <w:tcW w:w="1006" w:type="pct"/>
          </w:tcPr>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взаимодействие с семьёй</w:t>
            </w:r>
          </w:p>
        </w:tc>
      </w:tr>
      <w:tr w:rsidR="004E3EEB" w:rsidRPr="008447FA" w:rsidTr="004E3EEB">
        <w:trPr>
          <w:trHeight w:val="2039"/>
        </w:trPr>
        <w:tc>
          <w:tcPr>
            <w:tcW w:w="875"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b/>
                <w:bCs/>
                <w:noProof/>
                <w:sz w:val="24"/>
                <w:szCs w:val="24"/>
                <w:lang w:eastAsia="ru-RU"/>
              </w:rPr>
              <w:lastRenderedPageBreak/>
              <w:t>Сенсорное развитие</w:t>
            </w:r>
          </w:p>
        </w:tc>
        <w:tc>
          <w:tcPr>
            <w:tcW w:w="106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экспериментирование,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игровые упражнения,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 (дидактические под-вижные),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показ,</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игры-экспериментирования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p>
        </w:tc>
        <w:tc>
          <w:tcPr>
            <w:tcW w:w="1042"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игровые упражнения,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напоминание,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объяснение,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обследование,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 на прогулке,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развивающие игры</w:t>
            </w:r>
          </w:p>
        </w:tc>
        <w:tc>
          <w:tcPr>
            <w:tcW w:w="100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 (дидактические, развивающие, подвижные),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игры-экспериментирования, игры с использованием дидактических материалов,</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интегрированная детская деятельность</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(включение ребенком полученного сенсорного опыта в его практическую деятельность: предмет-ную, продуктивную, игро-вую)</w:t>
            </w:r>
          </w:p>
        </w:tc>
        <w:tc>
          <w:tcPr>
            <w:tcW w:w="1006"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опрос, анкеты,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информационные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листы,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мастер-класс для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детей и взрослых,</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семинары,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семинары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практикумы,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упражнения,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консультации,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просмотр видео,</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беседа,</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консультативные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встречи</w:t>
            </w:r>
          </w:p>
        </w:tc>
      </w:tr>
      <w:tr w:rsidR="004E3EEB" w:rsidRPr="008447FA" w:rsidTr="004E3EEB">
        <w:trPr>
          <w:trHeight w:val="2041"/>
        </w:trPr>
        <w:tc>
          <w:tcPr>
            <w:tcW w:w="875" w:type="pct"/>
          </w:tcPr>
          <w:p w:rsidR="004E3EEB" w:rsidRPr="008447FA" w:rsidRDefault="004E3EEB" w:rsidP="008447FA">
            <w:pPr>
              <w:spacing w:after="0" w:line="240" w:lineRule="auto"/>
              <w:jc w:val="both"/>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 xml:space="preserve">Конструирование  </w:t>
            </w:r>
          </w:p>
          <w:p w:rsidR="004E3EEB" w:rsidRPr="008447FA" w:rsidRDefault="004E3EEB" w:rsidP="00B61393">
            <w:pPr>
              <w:numPr>
                <w:ilvl w:val="0"/>
                <w:numId w:val="14"/>
              </w:num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из строительного </w:t>
            </w:r>
          </w:p>
          <w:p w:rsidR="004E3EEB" w:rsidRPr="008447FA" w:rsidRDefault="004E3EEB" w:rsidP="0051748B">
            <w:p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материала  </w:t>
            </w:r>
          </w:p>
          <w:p w:rsidR="004E3EEB" w:rsidRPr="008447FA" w:rsidRDefault="004E3EEB" w:rsidP="00B61393">
            <w:pPr>
              <w:numPr>
                <w:ilvl w:val="0"/>
                <w:numId w:val="14"/>
              </w:num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из бумаги  </w:t>
            </w:r>
          </w:p>
          <w:p w:rsidR="004E3EEB" w:rsidRPr="008447FA" w:rsidRDefault="004E3EEB" w:rsidP="00B61393">
            <w:pPr>
              <w:numPr>
                <w:ilvl w:val="0"/>
                <w:numId w:val="14"/>
              </w:num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из деталей </w:t>
            </w:r>
          </w:p>
          <w:p w:rsidR="004E3EEB" w:rsidRPr="008447FA" w:rsidRDefault="004E3EEB" w:rsidP="0051748B">
            <w:p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конструктора  </w:t>
            </w:r>
          </w:p>
          <w:p w:rsidR="004E3EEB" w:rsidRPr="008447FA" w:rsidRDefault="004E3EEB" w:rsidP="00B61393">
            <w:pPr>
              <w:numPr>
                <w:ilvl w:val="0"/>
                <w:numId w:val="14"/>
              </w:num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из природного и </w:t>
            </w:r>
          </w:p>
          <w:p w:rsidR="004E3EEB" w:rsidRPr="008447FA" w:rsidRDefault="004E3EEB" w:rsidP="0051748B">
            <w:p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бросового </w:t>
            </w:r>
          </w:p>
          <w:p w:rsidR="004E3EEB" w:rsidRPr="008447FA" w:rsidRDefault="004E3EEB" w:rsidP="0051748B">
            <w:pPr>
              <w:spacing w:after="0" w:line="240" w:lineRule="auto"/>
              <w:ind w:left="346"/>
              <w:contextualSpacing/>
              <w:jc w:val="both"/>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материала  </w:t>
            </w:r>
          </w:p>
        </w:tc>
        <w:tc>
          <w:tcPr>
            <w:tcW w:w="106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интегрированные занятия,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показ, объяснение,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игровые задания</w:t>
            </w:r>
          </w:p>
        </w:tc>
        <w:tc>
          <w:tcPr>
            <w:tcW w:w="1042"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объяснение,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развивающие игры</w:t>
            </w:r>
          </w:p>
        </w:tc>
        <w:tc>
          <w:tcPr>
            <w:tcW w:w="100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 со строительным</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материалом,</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постройки для сюжетных</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w:t>
            </w:r>
          </w:p>
        </w:tc>
        <w:tc>
          <w:tcPr>
            <w:tcW w:w="1006"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показ,</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совместные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постройки,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консультации</w:t>
            </w:r>
          </w:p>
        </w:tc>
      </w:tr>
      <w:tr w:rsidR="004E3EEB" w:rsidRPr="008447FA" w:rsidTr="004E3EEB">
        <w:trPr>
          <w:trHeight w:val="1435"/>
        </w:trPr>
        <w:tc>
          <w:tcPr>
            <w:tcW w:w="875"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b/>
                <w:bCs/>
                <w:noProof/>
                <w:sz w:val="24"/>
                <w:szCs w:val="24"/>
                <w:lang w:eastAsia="ru-RU"/>
              </w:rPr>
              <w:t>Развитие позна</w:t>
            </w:r>
            <w:r w:rsidRPr="008447FA">
              <w:rPr>
                <w:rFonts w:ascii="Times New Roman" w:eastAsia="Times New Roman" w:hAnsi="Times New Roman"/>
                <w:b/>
                <w:bCs/>
                <w:sz w:val="24"/>
                <w:szCs w:val="24"/>
                <w:lang w:eastAsia="ru-RU"/>
              </w:rPr>
              <w:t>вательно-исследовательской деятельности</w:t>
            </w:r>
          </w:p>
        </w:tc>
        <w:tc>
          <w:tcPr>
            <w:tcW w:w="106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беседа,</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экскурсии,</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простейшие опыты </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noProof/>
                <w:sz w:val="24"/>
                <w:szCs w:val="24"/>
                <w:lang w:eastAsia="ru-RU"/>
              </w:rPr>
            </w:pPr>
          </w:p>
        </w:tc>
        <w:tc>
          <w:tcPr>
            <w:tcW w:w="1042" w:type="pct"/>
            <w:vAlign w:val="center"/>
          </w:tcPr>
          <w:p w:rsidR="004E3EEB" w:rsidRPr="008447FA" w:rsidRDefault="004E3EEB"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noProof/>
                <w:sz w:val="24"/>
                <w:szCs w:val="24"/>
                <w:lang w:eastAsia="ru-RU"/>
              </w:rPr>
              <w:t>наблюдения на прогулке</w:t>
            </w:r>
            <w:r w:rsidRPr="008447FA">
              <w:rPr>
                <w:rFonts w:ascii="Times New Roman" w:eastAsia="Times New Roman" w:hAnsi="Times New Roman"/>
                <w:sz w:val="24"/>
                <w:szCs w:val="24"/>
                <w:lang w:eastAsia="ru-RU"/>
              </w:rPr>
              <w:t xml:space="preserve"> и в уголке природы,</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sz w:val="24"/>
                <w:szCs w:val="24"/>
                <w:lang w:eastAsia="ru-RU"/>
              </w:rPr>
              <w:t>труд в уголке природы</w:t>
            </w:r>
          </w:p>
        </w:tc>
        <w:tc>
          <w:tcPr>
            <w:tcW w:w="100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 с природным мате</w:t>
            </w:r>
            <w:r w:rsidRPr="008447FA">
              <w:rPr>
                <w:rFonts w:ascii="Times New Roman" w:eastAsia="Times New Roman" w:hAnsi="Times New Roman"/>
                <w:sz w:val="24"/>
                <w:szCs w:val="24"/>
                <w:lang w:eastAsia="ru-RU"/>
              </w:rPr>
              <w:t>риалом, дидактические</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наблюдения</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sz w:val="24"/>
                <w:szCs w:val="24"/>
                <w:lang w:eastAsia="ru-RU"/>
              </w:rPr>
              <w:t>опыты</w:t>
            </w:r>
          </w:p>
        </w:tc>
        <w:tc>
          <w:tcPr>
            <w:tcW w:w="1006"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беседа,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чтение,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консультативные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встречи,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семинары,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 xml:space="preserve">альбомы,  </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 xml:space="preserve">прогулки  </w:t>
            </w:r>
          </w:p>
        </w:tc>
      </w:tr>
      <w:tr w:rsidR="004E3EEB" w:rsidRPr="008447FA" w:rsidTr="004E3EEB">
        <w:trPr>
          <w:trHeight w:val="798"/>
        </w:trPr>
        <w:tc>
          <w:tcPr>
            <w:tcW w:w="875" w:type="pct"/>
            <w:vAlign w:val="center"/>
          </w:tcPr>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b/>
                <w:bCs/>
                <w:sz w:val="24"/>
                <w:szCs w:val="24"/>
                <w:lang w:eastAsia="ru-RU"/>
              </w:rPr>
              <w:lastRenderedPageBreak/>
              <w:t>Формирование элементарных математических представлений</w:t>
            </w:r>
          </w:p>
        </w:tc>
        <w:tc>
          <w:tcPr>
            <w:tcW w:w="1068" w:type="pct"/>
            <w:vAlign w:val="center"/>
          </w:tcPr>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интегрированная деятельность,</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упражнения,</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игры (дидактические, подвижные),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sz w:val="24"/>
                <w:szCs w:val="24"/>
                <w:lang w:eastAsia="ru-RU"/>
              </w:rPr>
              <w:t>рассматривание</w:t>
            </w:r>
            <w:r w:rsidRPr="008447FA">
              <w:rPr>
                <w:rFonts w:ascii="Times New Roman" w:eastAsia="Times New Roman" w:hAnsi="Times New Roman"/>
                <w:sz w:val="24"/>
                <w:szCs w:val="24"/>
                <w:lang w:eastAsia="ru-RU"/>
              </w:rPr>
              <w:t xml:space="preserve">, </w:t>
            </w:r>
            <w:r>
              <w:rPr>
                <w:rFonts w:ascii="Times New Roman" w:eastAsia="Times New Roman" w:hAnsi="Times New Roman"/>
                <w:noProof/>
                <w:sz w:val="24"/>
                <w:szCs w:val="24"/>
                <w:lang w:eastAsia="ru-RU"/>
              </w:rPr>
              <w:t>наблюдение</w:t>
            </w:r>
            <w:r w:rsidRPr="008447FA">
              <w:rPr>
                <w:rFonts w:ascii="Times New Roman" w:eastAsia="Times New Roman" w:hAnsi="Times New Roman"/>
                <w:noProof/>
                <w:sz w:val="24"/>
                <w:szCs w:val="24"/>
                <w:lang w:eastAsia="ru-RU"/>
              </w:rPr>
              <w:t>,</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noProof/>
                <w:sz w:val="24"/>
                <w:szCs w:val="24"/>
                <w:lang w:eastAsia="ru-RU"/>
              </w:rPr>
              <w:t>досуг</w:t>
            </w:r>
          </w:p>
        </w:tc>
        <w:tc>
          <w:tcPr>
            <w:tcW w:w="1042" w:type="pct"/>
            <w:vAlign w:val="center"/>
          </w:tcPr>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игровые упражнения,</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напоминание,</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объяснение,</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w:t>
            </w:r>
            <w:r w:rsidRPr="008447FA">
              <w:rPr>
                <w:rFonts w:ascii="Times New Roman" w:eastAsia="Times New Roman" w:hAnsi="Times New Roman"/>
                <w:sz w:val="24"/>
                <w:szCs w:val="24"/>
                <w:lang w:eastAsia="ru-RU"/>
              </w:rPr>
              <w:t>,</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наблюдение</w:t>
            </w:r>
          </w:p>
        </w:tc>
        <w:tc>
          <w:tcPr>
            <w:tcW w:w="1008" w:type="pct"/>
            <w:vAlign w:val="center"/>
          </w:tcPr>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игры (дидактические, развивающие, подвижные)</w:t>
            </w:r>
          </w:p>
        </w:tc>
        <w:tc>
          <w:tcPr>
            <w:tcW w:w="1006" w:type="pct"/>
            <w:vAlign w:val="center"/>
          </w:tcPr>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семинары,</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семинары-</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практикумы,</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консультации,</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ситуативное</w:t>
            </w:r>
          </w:p>
          <w:p w:rsidR="004E3EEB" w:rsidRPr="008447FA" w:rsidRDefault="004E3EEB" w:rsidP="008447FA">
            <w:pPr>
              <w:autoSpaceDE w:val="0"/>
              <w:autoSpaceDN w:val="0"/>
              <w:adjustRightInd w:val="0"/>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обучение</w:t>
            </w:r>
          </w:p>
        </w:tc>
      </w:tr>
      <w:tr w:rsidR="004E3EEB" w:rsidRPr="008447FA" w:rsidTr="004E3EEB">
        <w:trPr>
          <w:trHeight w:val="694"/>
        </w:trPr>
        <w:tc>
          <w:tcPr>
            <w:tcW w:w="875" w:type="pct"/>
            <w:vAlign w:val="center"/>
          </w:tcPr>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 xml:space="preserve">Ознакомление с предметным окружением. </w:t>
            </w:r>
          </w:p>
          <w:p w:rsidR="004E3EEB" w:rsidRPr="008447FA" w:rsidRDefault="004E3EEB" w:rsidP="008447FA">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Ознакомление с социальным миром.</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b/>
                <w:noProof/>
                <w:sz w:val="24"/>
                <w:szCs w:val="24"/>
                <w:lang w:eastAsia="ru-RU"/>
              </w:rPr>
              <w:t>Ознакомление с природой</w:t>
            </w:r>
          </w:p>
        </w:tc>
        <w:tc>
          <w:tcPr>
            <w:tcW w:w="106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сюжетно-ролевая игра,</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игровые обучающие ситуации,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целевые прогулки,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игра-экспериментирование,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исследовательская деятельность,</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конструирование,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развивающие игры,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экскурсии,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ситуативный разговор,</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рассказ</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беседы,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экологические досуги, праздники, развлечения</w:t>
            </w:r>
          </w:p>
        </w:tc>
        <w:tc>
          <w:tcPr>
            <w:tcW w:w="1042"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сюжетно-ролевая игра,</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игровые обучающие ситуации,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рассматривание,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труд в уголке природы,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экспериментирование,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исследовательская деятельность,</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конструирование,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развивающие игры,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экскурсии,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рассказ,</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беседа</w:t>
            </w:r>
          </w:p>
        </w:tc>
        <w:tc>
          <w:tcPr>
            <w:tcW w:w="1008"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игровые обучающие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ситуации,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 с правилами,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рассматривание,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игра-экспериментирование,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исследовательская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деятельность,</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конструирование,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развивающие игры</w:t>
            </w:r>
          </w:p>
        </w:tc>
        <w:tc>
          <w:tcPr>
            <w:tcW w:w="1006" w:type="pct"/>
            <w:vAlign w:val="center"/>
          </w:tcPr>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экскурсии,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прогулки,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наблюдения,</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детско-</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родительские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проекты,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элементарные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опыты и</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эксперименты,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чтение</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художественной</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литературы,</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просмотр</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фильмов, слайдов,</w:t>
            </w:r>
          </w:p>
          <w:p w:rsidR="004E3EEB" w:rsidRPr="008447FA" w:rsidRDefault="004E3EEB"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игры</w:t>
            </w:r>
          </w:p>
        </w:tc>
      </w:tr>
    </w:tbl>
    <w:p w:rsidR="008447FA" w:rsidRPr="008447FA" w:rsidRDefault="008447FA" w:rsidP="008447FA">
      <w:pPr>
        <w:spacing w:after="0" w:line="240" w:lineRule="auto"/>
        <w:jc w:val="both"/>
        <w:rPr>
          <w:rFonts w:ascii="Times New Roman" w:hAnsi="Times New Roman"/>
          <w:b/>
          <w:i/>
          <w:color w:val="000000"/>
          <w:sz w:val="24"/>
          <w:szCs w:val="24"/>
          <w:lang w:eastAsia="ru-RU"/>
        </w:rPr>
      </w:pPr>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bookmarkStart w:id="30" w:name="_Toc115443429"/>
      <w:r w:rsidRPr="008447FA">
        <w:rPr>
          <w:rFonts w:ascii="Times New Roman" w:eastAsia="Times New Roman" w:hAnsi="Times New Roman"/>
          <w:b/>
          <w:bCs/>
          <w:sz w:val="24"/>
          <w:szCs w:val="24"/>
          <w:lang w:val="x-none" w:eastAsia="ru-RU"/>
        </w:rPr>
        <w:lastRenderedPageBreak/>
        <w:t>2.1.5. Образовательная область «Речевое развитие»</w:t>
      </w:r>
      <w:bookmarkEnd w:id="29"/>
      <w:bookmarkEnd w:id="30"/>
    </w:p>
    <w:p w:rsidR="008447FA" w:rsidRPr="008447FA" w:rsidRDefault="008447FA" w:rsidP="008447FA">
      <w:pPr>
        <w:spacing w:after="0" w:line="240" w:lineRule="auto"/>
        <w:rPr>
          <w:rFonts w:ascii="Times New Roman" w:hAnsi="Times New Roman"/>
          <w:sz w:val="24"/>
          <w:szCs w:val="24"/>
          <w:lang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(в соответствии с п. 2.6 ФГОС ДО).</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8447FA" w:rsidRDefault="008447FA" w:rsidP="008447FA">
      <w:pPr>
        <w:spacing w:after="0" w:line="240" w:lineRule="auto"/>
        <w:jc w:val="both"/>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Основные цели и задачи:</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Развитие речи.</w:t>
      </w:r>
      <w:r w:rsidRPr="008447FA">
        <w:rPr>
          <w:rFonts w:ascii="Times New Roman" w:hAnsi="Times New Roman"/>
          <w:color w:val="000000"/>
          <w:sz w:val="24"/>
          <w:szCs w:val="24"/>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 xml:space="preserve">Художественная литература. </w:t>
      </w:r>
      <w:r w:rsidRPr="008447FA">
        <w:rPr>
          <w:rFonts w:ascii="Times New Roman" w:hAnsi="Times New Roman"/>
          <w:color w:val="000000"/>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755BA3" w:rsidRDefault="008447FA" w:rsidP="008447FA">
      <w:pPr>
        <w:spacing w:after="0" w:line="240" w:lineRule="auto"/>
        <w:jc w:val="both"/>
        <w:rPr>
          <w:rFonts w:ascii="Times New Roman" w:hAnsi="Times New Roman"/>
          <w:b/>
          <w:sz w:val="24"/>
          <w:szCs w:val="24"/>
          <w:lang w:eastAsia="ru-RU"/>
        </w:rPr>
      </w:pPr>
      <w:r w:rsidRPr="00755BA3">
        <w:rPr>
          <w:rFonts w:ascii="Times New Roman" w:hAnsi="Times New Roman"/>
          <w:b/>
          <w:sz w:val="24"/>
          <w:szCs w:val="24"/>
          <w:lang w:eastAsia="ru-RU"/>
        </w:rPr>
        <w:t>Содержание образовательной деятельности по направлениям</w:t>
      </w:r>
    </w:p>
    <w:p w:rsidR="00755BA3" w:rsidRPr="00755BA3" w:rsidRDefault="00755BA3" w:rsidP="008447FA">
      <w:pPr>
        <w:spacing w:after="0" w:line="240" w:lineRule="auto"/>
        <w:jc w:val="both"/>
        <w:rPr>
          <w:rFonts w:ascii="Times New Roman" w:hAnsi="Times New Roman"/>
          <w:b/>
          <w:sz w:val="24"/>
          <w:szCs w:val="24"/>
          <w:lang w:eastAsia="ru-RU"/>
        </w:rPr>
      </w:pPr>
    </w:p>
    <w:p w:rsidR="00755BA3" w:rsidRDefault="00755BA3" w:rsidP="008447FA">
      <w:pPr>
        <w:spacing w:after="0" w:line="240" w:lineRule="auto"/>
        <w:jc w:val="both"/>
        <w:rPr>
          <w:rFonts w:ascii="Times New Roman" w:hAnsi="Times New Roman"/>
          <w:b/>
          <w:i/>
          <w:color w:val="FF0000"/>
          <w:sz w:val="24"/>
          <w:szCs w:val="24"/>
          <w:lang w:eastAsia="ru-RU"/>
        </w:rPr>
      </w:pPr>
    </w:p>
    <w:p w:rsidR="00755BA3" w:rsidRDefault="00755BA3" w:rsidP="008447FA">
      <w:pPr>
        <w:spacing w:after="0" w:line="240" w:lineRule="auto"/>
        <w:jc w:val="both"/>
        <w:rPr>
          <w:rFonts w:ascii="Times New Roman" w:hAnsi="Times New Roman"/>
          <w:b/>
          <w:i/>
          <w:color w:val="FF0000"/>
          <w:sz w:val="24"/>
          <w:szCs w:val="24"/>
          <w:lang w:eastAsia="ru-RU"/>
        </w:rPr>
      </w:pPr>
    </w:p>
    <w:p w:rsidR="00755BA3" w:rsidRDefault="00755BA3" w:rsidP="008447FA">
      <w:pPr>
        <w:spacing w:after="0" w:line="240" w:lineRule="auto"/>
        <w:jc w:val="both"/>
        <w:rPr>
          <w:rFonts w:ascii="Times New Roman" w:hAnsi="Times New Roman"/>
          <w:b/>
          <w:i/>
          <w:color w:val="FF0000"/>
          <w:sz w:val="24"/>
          <w:szCs w:val="24"/>
          <w:lang w:eastAsia="ru-RU"/>
        </w:rPr>
      </w:pPr>
    </w:p>
    <w:p w:rsidR="00755BA3" w:rsidRPr="00EB49EB" w:rsidRDefault="00755BA3" w:rsidP="008447FA">
      <w:pPr>
        <w:spacing w:after="0" w:line="240" w:lineRule="auto"/>
        <w:jc w:val="both"/>
        <w:rPr>
          <w:rFonts w:ascii="Times New Roman" w:hAnsi="Times New Roman"/>
          <w:b/>
          <w:i/>
          <w:color w:val="FF0000"/>
          <w:sz w:val="24"/>
          <w:szCs w:val="24"/>
          <w:lang w:eastAsia="ru-RU"/>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058"/>
        <w:gridCol w:w="8538"/>
      </w:tblGrid>
      <w:tr w:rsidR="00755BA3" w:rsidRPr="008447FA" w:rsidTr="00755BA3">
        <w:tc>
          <w:tcPr>
            <w:tcW w:w="1094" w:type="pct"/>
            <w:vAlign w:val="center"/>
          </w:tcPr>
          <w:p w:rsidR="00755BA3" w:rsidRPr="008447FA" w:rsidRDefault="00755BA3" w:rsidP="00755BA3">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Возрастная группа</w:t>
            </w:r>
          </w:p>
        </w:tc>
        <w:tc>
          <w:tcPr>
            <w:tcW w:w="1030" w:type="pct"/>
            <w:vAlign w:val="center"/>
          </w:tcPr>
          <w:p w:rsidR="00755BA3" w:rsidRPr="008447FA" w:rsidRDefault="00755BA3" w:rsidP="00755BA3">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Направление</w:t>
            </w:r>
          </w:p>
        </w:tc>
        <w:tc>
          <w:tcPr>
            <w:tcW w:w="2876" w:type="pct"/>
            <w:vAlign w:val="center"/>
          </w:tcPr>
          <w:p w:rsidR="00755BA3" w:rsidRPr="008447FA" w:rsidRDefault="00755BA3" w:rsidP="00755BA3">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Задачи</w:t>
            </w:r>
          </w:p>
        </w:tc>
      </w:tr>
      <w:tr w:rsidR="00755BA3" w:rsidRPr="008447FA" w:rsidTr="00755BA3">
        <w:tc>
          <w:tcPr>
            <w:tcW w:w="1094" w:type="pct"/>
            <w:vMerge w:val="restart"/>
            <w:vAlign w:val="center"/>
          </w:tcPr>
          <w:p w:rsidR="00755BA3" w:rsidRPr="00755BA3" w:rsidRDefault="00755BA3" w:rsidP="00755BA3">
            <w:pPr>
              <w:spacing w:after="0" w:line="240" w:lineRule="auto"/>
              <w:jc w:val="center"/>
              <w:rPr>
                <w:rFonts w:ascii="Times New Roman" w:eastAsia="Times New Roman" w:hAnsi="Times New Roman"/>
                <w:sz w:val="24"/>
                <w:szCs w:val="24"/>
                <w:lang w:eastAsia="ru-RU"/>
              </w:rPr>
            </w:pPr>
            <w:r w:rsidRPr="00755BA3">
              <w:rPr>
                <w:rFonts w:ascii="Times New Roman" w:eastAsia="Times New Roman" w:hAnsi="Times New Roman"/>
                <w:sz w:val="24"/>
                <w:szCs w:val="24"/>
                <w:lang w:eastAsia="ru-RU"/>
              </w:rPr>
              <w:t>Младшая группа</w:t>
            </w:r>
          </w:p>
          <w:p w:rsidR="00755BA3" w:rsidRPr="00755BA3" w:rsidRDefault="00755BA3" w:rsidP="00755BA3">
            <w:pPr>
              <w:spacing w:after="0" w:line="240" w:lineRule="auto"/>
              <w:jc w:val="center"/>
              <w:rPr>
                <w:rFonts w:ascii="Times New Roman" w:eastAsia="Times New Roman" w:hAnsi="Times New Roman"/>
                <w:sz w:val="24"/>
                <w:szCs w:val="24"/>
                <w:lang w:eastAsia="ru-RU"/>
              </w:rPr>
            </w:pPr>
            <w:r w:rsidRPr="00755BA3">
              <w:rPr>
                <w:rFonts w:ascii="Times New Roman" w:eastAsia="Times New Roman" w:hAnsi="Times New Roman"/>
                <w:sz w:val="24"/>
                <w:szCs w:val="24"/>
                <w:lang w:eastAsia="ru-RU"/>
              </w:rPr>
              <w:t>(от 3 до 4 лет)</w:t>
            </w:r>
          </w:p>
          <w:p w:rsidR="00755BA3" w:rsidRPr="008447FA" w:rsidRDefault="00755BA3" w:rsidP="00755BA3">
            <w:pPr>
              <w:spacing w:after="0" w:line="240" w:lineRule="auto"/>
              <w:jc w:val="center"/>
              <w:rPr>
                <w:rFonts w:ascii="Times New Roman" w:eastAsia="Times New Roman" w:hAnsi="Times New Roman"/>
                <w:noProof/>
                <w:sz w:val="24"/>
                <w:szCs w:val="24"/>
                <w:lang w:eastAsia="ru-RU"/>
              </w:rPr>
            </w:pPr>
          </w:p>
        </w:tc>
        <w:tc>
          <w:tcPr>
            <w:tcW w:w="1030" w:type="pct"/>
            <w:vAlign w:val="center"/>
          </w:tcPr>
          <w:p w:rsidR="00755BA3" w:rsidRPr="008447FA" w:rsidRDefault="00755BA3" w:rsidP="00755BA3">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Развитие речи</w:t>
            </w:r>
          </w:p>
        </w:tc>
        <w:tc>
          <w:tcPr>
            <w:tcW w:w="2876" w:type="pct"/>
          </w:tcPr>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 xml:space="preserve">В быту, в самостоятельных играх помогать детям посредством речи взаимодействовать и налаживать контакты друг с другом («Посоветуй Мите </w:t>
            </w:r>
            <w:r w:rsidRPr="00755BA3">
              <w:rPr>
                <w:rFonts w:ascii="Times New Roman" w:eastAsia="Times New Roman" w:hAnsi="Times New Roman"/>
                <w:noProof/>
                <w:sz w:val="24"/>
                <w:szCs w:val="24"/>
                <w:lang w:eastAsia="ru-RU"/>
              </w:rPr>
              <w:lastRenderedPageBreak/>
              <w:t>перевозить кубики на большой машине», «Предложи Саше сделать ворота пошире», «Скажи: „Стыдно драться! Ты уже большой"»).</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Продолжать приучать детей слушать рассказы воспитателя о забавных случаях из жизни.</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55BA3" w:rsidRPr="00755BA3" w:rsidRDefault="00755BA3" w:rsidP="00755BA3">
            <w:pPr>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 xml:space="preserve">Грамматический строй речи. Продолжать учить детей согласовывать прилагательные с существительными в роде, числе, падеже; употреблять </w:t>
            </w:r>
            <w:r w:rsidRPr="00755BA3">
              <w:rPr>
                <w:rFonts w:ascii="Times New Roman" w:eastAsia="Times New Roman" w:hAnsi="Times New Roman"/>
                <w:noProof/>
                <w:sz w:val="24"/>
                <w:szCs w:val="24"/>
                <w:lang w:eastAsia="ru-RU"/>
              </w:rPr>
              <w:lastRenderedPageBreak/>
              <w:t>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Связная речь. Развивать диалогическую форму речи.</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Напоминать детям о необходимости говорить «спасибо», «здравствуй¬те», «до свидания», «спокойной ночи» (в семье, группе).</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Помогать доброжелательно общаться друг с другом.</w:t>
            </w:r>
          </w:p>
          <w:p w:rsidR="00755BA3" w:rsidRPr="008447FA" w:rsidRDefault="00755BA3" w:rsidP="00755BA3">
            <w:pPr>
              <w:spacing w:after="0" w:line="240" w:lineRule="auto"/>
              <w:jc w:val="both"/>
              <w:rPr>
                <w:rFonts w:ascii="Times New Roman" w:eastAsia="Times New Roman" w:hAnsi="Times New Roman"/>
                <w:sz w:val="24"/>
                <w:szCs w:val="24"/>
                <w:lang w:eastAsia="ru-RU"/>
              </w:rPr>
            </w:pPr>
            <w:r w:rsidRPr="00755BA3">
              <w:rPr>
                <w:rFonts w:ascii="Times New Roman" w:eastAsia="Times New Roman" w:hAnsi="Times New Roman"/>
                <w:noProof/>
                <w:sz w:val="24"/>
                <w:szCs w:val="24"/>
                <w:lang w:eastAsia="ru-RU"/>
              </w:rPr>
              <w:t>Формировать потребность делиться своими впечатлениями с воспи¬тателями и родителями.</w:t>
            </w:r>
          </w:p>
        </w:tc>
      </w:tr>
      <w:tr w:rsidR="00755BA3" w:rsidRPr="008447FA" w:rsidTr="00755BA3">
        <w:tc>
          <w:tcPr>
            <w:tcW w:w="1094" w:type="pct"/>
            <w:vMerge/>
          </w:tcPr>
          <w:p w:rsidR="00755BA3" w:rsidRPr="008447FA" w:rsidRDefault="00755BA3" w:rsidP="00755BA3">
            <w:pPr>
              <w:spacing w:after="0" w:line="240" w:lineRule="auto"/>
              <w:jc w:val="both"/>
              <w:rPr>
                <w:rFonts w:ascii="Times New Roman" w:eastAsia="Times New Roman" w:hAnsi="Times New Roman"/>
                <w:noProof/>
                <w:sz w:val="24"/>
                <w:szCs w:val="24"/>
                <w:lang w:eastAsia="ru-RU"/>
              </w:rPr>
            </w:pPr>
          </w:p>
        </w:tc>
        <w:tc>
          <w:tcPr>
            <w:tcW w:w="1030" w:type="pct"/>
            <w:vAlign w:val="center"/>
          </w:tcPr>
          <w:p w:rsidR="00755BA3" w:rsidRPr="008447FA" w:rsidRDefault="00755BA3" w:rsidP="00755BA3">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Приобщение к художественной литературе</w:t>
            </w:r>
          </w:p>
        </w:tc>
        <w:tc>
          <w:tcPr>
            <w:tcW w:w="2876" w:type="pct"/>
          </w:tcPr>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Читать знакомые, любимые детьми художественные произведения, рекомендованные программой для первой младшей группы.</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w:t>
            </w:r>
            <w:r w:rsidRPr="00755BA3">
              <w:rPr>
                <w:rFonts w:ascii="Times New Roman" w:eastAsia="Times New Roman" w:hAnsi="Times New Roman"/>
                <w:noProof/>
                <w:sz w:val="24"/>
                <w:szCs w:val="24"/>
                <w:lang w:eastAsia="ru-RU"/>
              </w:rPr>
              <w:lastRenderedPageBreak/>
              <w:t>предоставляя детям возможность договаривать слова и несложные для воспроизведения фразы.</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Учить с помощью воспитателя инсценировать и драматизировать не¬большие отрывки из народных сказок.</w:t>
            </w:r>
          </w:p>
          <w:p w:rsidR="00755BA3" w:rsidRPr="00755BA3" w:rsidRDefault="00755BA3" w:rsidP="00755BA3">
            <w:pPr>
              <w:spacing w:after="0" w:line="240" w:lineRule="auto"/>
              <w:jc w:val="both"/>
              <w:rPr>
                <w:rFonts w:ascii="Times New Roman" w:eastAsia="Times New Roman" w:hAnsi="Times New Roman"/>
                <w:noProof/>
                <w:sz w:val="24"/>
                <w:szCs w:val="24"/>
                <w:lang w:eastAsia="ru-RU"/>
              </w:rPr>
            </w:pPr>
            <w:r w:rsidRPr="00755BA3">
              <w:rPr>
                <w:rFonts w:ascii="Times New Roman" w:eastAsia="Times New Roman" w:hAnsi="Times New Roman"/>
                <w:noProof/>
                <w:sz w:val="24"/>
                <w:szCs w:val="24"/>
                <w:lang w:eastAsia="ru-RU"/>
              </w:rPr>
              <w:t>Учить детей читать наизусть потешки и небольшие стихотворения.</w:t>
            </w:r>
          </w:p>
          <w:p w:rsidR="00755BA3" w:rsidRPr="008447FA" w:rsidRDefault="00755BA3" w:rsidP="00755BA3">
            <w:pPr>
              <w:spacing w:after="0" w:line="240" w:lineRule="auto"/>
              <w:jc w:val="both"/>
              <w:rPr>
                <w:rFonts w:ascii="Times New Roman" w:eastAsia="Times New Roman" w:hAnsi="Times New Roman"/>
                <w:sz w:val="24"/>
                <w:szCs w:val="24"/>
                <w:lang w:eastAsia="ru-RU"/>
              </w:rPr>
            </w:pPr>
          </w:p>
        </w:tc>
      </w:tr>
    </w:tbl>
    <w:p w:rsidR="008447FA" w:rsidRPr="00EB49EB" w:rsidRDefault="008447FA" w:rsidP="008447FA">
      <w:pPr>
        <w:spacing w:after="0" w:line="240" w:lineRule="auto"/>
        <w:jc w:val="both"/>
        <w:rPr>
          <w:rFonts w:ascii="Times New Roman" w:hAnsi="Times New Roman"/>
          <w:b/>
          <w:i/>
          <w:color w:val="FF0000"/>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C40D87" w:rsidRDefault="00C40D87" w:rsidP="008447FA">
      <w:pPr>
        <w:spacing w:after="0" w:line="240" w:lineRule="auto"/>
        <w:rPr>
          <w:rFonts w:ascii="Times New Roman" w:eastAsia="Times New Roman" w:hAnsi="Times New Roman"/>
          <w:b/>
          <w:sz w:val="24"/>
          <w:szCs w:val="24"/>
          <w:lang w:eastAsia="ru-RU"/>
        </w:rPr>
      </w:pPr>
    </w:p>
    <w:p w:rsidR="008447FA" w:rsidRPr="00FA4D14" w:rsidRDefault="008447FA" w:rsidP="008447FA">
      <w:pPr>
        <w:spacing w:after="0" w:line="240" w:lineRule="auto"/>
        <w:rPr>
          <w:rFonts w:ascii="Times New Roman" w:eastAsia="Times New Roman" w:hAnsi="Times New Roman"/>
          <w:b/>
          <w:sz w:val="24"/>
          <w:szCs w:val="24"/>
          <w:lang w:eastAsia="ru-RU"/>
        </w:rPr>
      </w:pPr>
      <w:r w:rsidRPr="00FA4D14">
        <w:rPr>
          <w:rFonts w:ascii="Times New Roman" w:eastAsia="Times New Roman" w:hAnsi="Times New Roman"/>
          <w:b/>
          <w:sz w:val="24"/>
          <w:szCs w:val="24"/>
          <w:lang w:eastAsia="ru-RU"/>
        </w:rPr>
        <w:lastRenderedPageBreak/>
        <w:t>Формы работы с детьми по образовательной области «Речевое развитие»</w:t>
      </w:r>
    </w:p>
    <w:tbl>
      <w:tblPr>
        <w:tblpPr w:leftFromText="180" w:rightFromText="180" w:vertAnchor="text" w:horzAnchor="margin" w:tblpX="216"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757"/>
        <w:gridCol w:w="3764"/>
        <w:gridCol w:w="3209"/>
        <w:gridCol w:w="2885"/>
      </w:tblGrid>
      <w:tr w:rsidR="003759B3" w:rsidRPr="008447FA" w:rsidTr="00722209">
        <w:trPr>
          <w:trHeight w:val="93"/>
        </w:trPr>
        <w:tc>
          <w:tcPr>
            <w:tcW w:w="1087" w:type="pct"/>
            <w:vAlign w:val="center"/>
          </w:tcPr>
          <w:p w:rsidR="003759B3" w:rsidRPr="008447FA" w:rsidRDefault="003759B3" w:rsidP="00722209">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Содержание</w:t>
            </w:r>
          </w:p>
        </w:tc>
        <w:tc>
          <w:tcPr>
            <w:tcW w:w="592" w:type="pct"/>
            <w:vAlign w:val="center"/>
          </w:tcPr>
          <w:p w:rsidR="003759B3" w:rsidRPr="008447FA" w:rsidRDefault="003759B3" w:rsidP="00722209">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Возраст</w:t>
            </w:r>
          </w:p>
        </w:tc>
        <w:tc>
          <w:tcPr>
            <w:tcW w:w="1268" w:type="pct"/>
            <w:vAlign w:val="center"/>
          </w:tcPr>
          <w:p w:rsidR="003759B3" w:rsidRPr="008447FA" w:rsidRDefault="003759B3" w:rsidP="00722209">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Совместная деятельность</w:t>
            </w:r>
          </w:p>
        </w:tc>
        <w:tc>
          <w:tcPr>
            <w:tcW w:w="1081" w:type="pct"/>
            <w:vAlign w:val="center"/>
          </w:tcPr>
          <w:p w:rsidR="003759B3" w:rsidRPr="008447FA" w:rsidRDefault="003759B3" w:rsidP="00722209">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Режимные моменты</w:t>
            </w:r>
          </w:p>
        </w:tc>
        <w:tc>
          <w:tcPr>
            <w:tcW w:w="972" w:type="pct"/>
            <w:vAlign w:val="center"/>
          </w:tcPr>
          <w:p w:rsidR="003759B3" w:rsidRPr="008447FA" w:rsidRDefault="003759B3" w:rsidP="00722209">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Самостоятельная деятельность</w:t>
            </w:r>
          </w:p>
        </w:tc>
      </w:tr>
      <w:tr w:rsidR="003759B3" w:rsidRPr="008447FA" w:rsidTr="00722209">
        <w:trPr>
          <w:trHeight w:val="6623"/>
        </w:trPr>
        <w:tc>
          <w:tcPr>
            <w:tcW w:w="1087"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свободного общения со взрослыми и детьми.</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tc>
        <w:tc>
          <w:tcPr>
            <w:tcW w:w="592" w:type="pct"/>
            <w:vAlign w:val="center"/>
          </w:tcPr>
          <w:p w:rsidR="003759B3" w:rsidRPr="003759B3" w:rsidRDefault="000B539B" w:rsidP="003759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759B3" w:rsidRPr="003759B3">
              <w:rPr>
                <w:rFonts w:ascii="Times New Roman" w:eastAsia="Times New Roman" w:hAnsi="Times New Roman"/>
                <w:sz w:val="24"/>
                <w:szCs w:val="24"/>
                <w:lang w:eastAsia="ru-RU"/>
              </w:rPr>
              <w:t>-</w:t>
            </w:r>
            <w:r>
              <w:rPr>
                <w:rFonts w:ascii="Times New Roman" w:eastAsia="Times New Roman" w:hAnsi="Times New Roman"/>
                <w:sz w:val="24"/>
                <w:szCs w:val="24"/>
                <w:lang w:eastAsia="ru-RU"/>
              </w:rPr>
              <w:t>4 года</w:t>
            </w:r>
          </w:p>
          <w:p w:rsidR="003759B3" w:rsidRDefault="003759B3" w:rsidP="00722209">
            <w:pPr>
              <w:spacing w:after="0" w:line="240" w:lineRule="auto"/>
              <w:jc w:val="center"/>
              <w:rPr>
                <w:rFonts w:ascii="Times New Roman" w:eastAsia="Times New Roman" w:hAnsi="Times New Roman"/>
                <w:sz w:val="24"/>
                <w:szCs w:val="24"/>
                <w:lang w:eastAsia="ru-RU"/>
              </w:rPr>
            </w:pPr>
          </w:p>
          <w:p w:rsidR="003759B3" w:rsidRPr="008447FA" w:rsidRDefault="003759B3" w:rsidP="003759B3">
            <w:pPr>
              <w:spacing w:after="0" w:line="240" w:lineRule="auto"/>
              <w:jc w:val="center"/>
              <w:rPr>
                <w:rFonts w:ascii="Times New Roman" w:eastAsia="Times New Roman" w:hAnsi="Times New Roman"/>
                <w:sz w:val="24"/>
                <w:szCs w:val="24"/>
                <w:lang w:eastAsia="ru-RU"/>
              </w:rPr>
            </w:pPr>
          </w:p>
        </w:tc>
        <w:tc>
          <w:tcPr>
            <w:tcW w:w="1268" w:type="pct"/>
            <w:vAlign w:val="center"/>
          </w:tcPr>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эмоционально-практическое взаимодействие (игры с предметами и сюжетными игрушками),</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обучающие игры с использованием предметов и игрушек,</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коммуникативные игры с включением малых фольклорных форм (потешки, прибаутки, пестушки, колыбельные),</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сюжетно-ролевая игра,</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игра-драматизация,</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работа в книжном уголке,</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чтение, рассматривание иллюстраций</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речевое стимулирование</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(повторение, объяснение, обсуждение, побуждение, напоминание, уточнение)</w:t>
            </w:r>
          </w:p>
          <w:p w:rsidR="003759B3" w:rsidRPr="003759B3"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беседа с опорой на зрительное восприятие и без опоры на него,</w:t>
            </w:r>
          </w:p>
          <w:p w:rsidR="003759B3" w:rsidRPr="008447FA" w:rsidRDefault="003759B3" w:rsidP="003759B3">
            <w:pPr>
              <w:spacing w:after="0" w:line="240" w:lineRule="auto"/>
              <w:ind w:left="63"/>
              <w:jc w:val="center"/>
              <w:rPr>
                <w:rFonts w:ascii="Times New Roman" w:eastAsia="Times New Roman" w:hAnsi="Times New Roman"/>
                <w:sz w:val="24"/>
                <w:szCs w:val="24"/>
                <w:lang w:eastAsia="ru-RU"/>
              </w:rPr>
            </w:pPr>
            <w:r w:rsidRPr="003759B3">
              <w:rPr>
                <w:rFonts w:ascii="Times New Roman" w:eastAsia="Times New Roman" w:hAnsi="Times New Roman"/>
                <w:sz w:val="24"/>
                <w:szCs w:val="24"/>
                <w:lang w:eastAsia="ru-RU"/>
              </w:rPr>
              <w:t>хороводные игры, пальчиковые игры</w:t>
            </w:r>
          </w:p>
        </w:tc>
        <w:tc>
          <w:tcPr>
            <w:tcW w:w="1081" w:type="pct"/>
            <w:vAlign w:val="center"/>
          </w:tcPr>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речевое стимулирование</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(повторение, объяснение, обсуждение, побуждение, уточнение напоминание),</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беседа с опорой на зрительное восприятие и без опоры на него</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хороводные игры, пальчиковые игры,</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образцы                                                                                                                                                                                                                                                                                                                                                                                   коммуникативных кодов взрослого,</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тематические досуги</w:t>
            </w:r>
          </w:p>
        </w:tc>
        <w:tc>
          <w:tcPr>
            <w:tcW w:w="972" w:type="pct"/>
            <w:vAlign w:val="center"/>
          </w:tcPr>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содержательное игровое взаимодействие детей (совместные игры с использованием предметов и игрушек)</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совместная предметная и продуктивная деятельность детей</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(коллективный монолог),</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игра-драматизация с использованием разных видов театров,</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игры в парах и совместные игры</w:t>
            </w:r>
          </w:p>
          <w:p w:rsidR="003759B3" w:rsidRPr="008447FA" w:rsidRDefault="003759B3" w:rsidP="00722209">
            <w:pPr>
              <w:spacing w:after="0" w:line="240" w:lineRule="auto"/>
              <w:ind w:left="360"/>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(коллективный монолог)</w:t>
            </w:r>
          </w:p>
        </w:tc>
      </w:tr>
      <w:tr w:rsidR="003759B3" w:rsidRPr="008447FA" w:rsidTr="00722209">
        <w:trPr>
          <w:trHeight w:val="5232"/>
        </w:trPr>
        <w:tc>
          <w:tcPr>
            <w:tcW w:w="1087"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Воспитание звуковой культуры речи: развитие восприятия звуков родной речи и произношения.</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словообразование.</w:t>
            </w:r>
          </w:p>
          <w:p w:rsidR="003759B3" w:rsidRPr="008447FA" w:rsidRDefault="003759B3" w:rsidP="00722209">
            <w:pPr>
              <w:spacing w:after="0" w:line="240" w:lineRule="auto"/>
              <w:contextualSpacing/>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элементарного осознания явлений языка и речи: различение звука и слова, нахождение места звука в слове</w:t>
            </w:r>
          </w:p>
        </w:tc>
        <w:tc>
          <w:tcPr>
            <w:tcW w:w="592" w:type="pct"/>
            <w:vAlign w:val="center"/>
          </w:tcPr>
          <w:p w:rsidR="00076428" w:rsidRPr="003759B3" w:rsidRDefault="00076428" w:rsidP="000764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759B3">
              <w:rPr>
                <w:rFonts w:ascii="Times New Roman" w:eastAsia="Times New Roman" w:hAnsi="Times New Roman"/>
                <w:sz w:val="24"/>
                <w:szCs w:val="24"/>
                <w:lang w:eastAsia="ru-RU"/>
              </w:rPr>
              <w:t>-</w:t>
            </w:r>
            <w:r>
              <w:rPr>
                <w:rFonts w:ascii="Times New Roman" w:eastAsia="Times New Roman" w:hAnsi="Times New Roman"/>
                <w:sz w:val="24"/>
                <w:szCs w:val="24"/>
                <w:lang w:eastAsia="ru-RU"/>
              </w:rPr>
              <w:t>4 года</w:t>
            </w:r>
          </w:p>
          <w:p w:rsidR="003759B3" w:rsidRPr="008447FA" w:rsidRDefault="003759B3" w:rsidP="00722209">
            <w:pPr>
              <w:spacing w:after="0" w:line="240" w:lineRule="auto"/>
              <w:jc w:val="center"/>
              <w:rPr>
                <w:rFonts w:ascii="Times New Roman" w:eastAsia="Times New Roman" w:hAnsi="Times New Roman"/>
                <w:sz w:val="24"/>
                <w:szCs w:val="24"/>
                <w:lang w:eastAsia="ru-RU"/>
              </w:rPr>
            </w:pPr>
          </w:p>
        </w:tc>
        <w:tc>
          <w:tcPr>
            <w:tcW w:w="1268" w:type="pct"/>
            <w:vAlign w:val="center"/>
          </w:tcPr>
          <w:p w:rsidR="003759B3" w:rsidRPr="008447FA" w:rsidRDefault="003759B3" w:rsidP="00722209">
            <w:pPr>
              <w:tabs>
                <w:tab w:val="num" w:pos="0"/>
              </w:tabs>
              <w:spacing w:after="0" w:line="240" w:lineRule="auto"/>
              <w:ind w:hanging="5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артикуляционная гимнастика,</w:t>
            </w:r>
          </w:p>
          <w:p w:rsidR="003759B3" w:rsidRPr="008447FA" w:rsidRDefault="003759B3" w:rsidP="00722209">
            <w:pPr>
              <w:tabs>
                <w:tab w:val="num" w:pos="0"/>
              </w:tabs>
              <w:spacing w:after="0" w:line="240" w:lineRule="auto"/>
              <w:ind w:hanging="5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дид. игры, настольно-печатные игры,</w:t>
            </w:r>
          </w:p>
          <w:p w:rsidR="003759B3" w:rsidRPr="008447FA" w:rsidRDefault="003759B3" w:rsidP="00722209">
            <w:pPr>
              <w:tabs>
                <w:tab w:val="num" w:pos="0"/>
              </w:tabs>
              <w:spacing w:after="0" w:line="240" w:lineRule="auto"/>
              <w:ind w:hanging="5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продуктивная деятельность,</w:t>
            </w:r>
          </w:p>
          <w:p w:rsidR="003759B3" w:rsidRPr="008447FA" w:rsidRDefault="003759B3" w:rsidP="00722209">
            <w:pPr>
              <w:tabs>
                <w:tab w:val="num" w:pos="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разучивание стихотворений, пересказ,</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работа в книжном уголке,</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разучивание скороговорок, чистоговорок,</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обучению пересказу по серии сюжетных картинок, по картине</w:t>
            </w:r>
          </w:p>
        </w:tc>
        <w:tc>
          <w:tcPr>
            <w:tcW w:w="1081"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называние, повторение, слушание,</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речевые дидактические игры, наблюдения,</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работа в книжном уголке, чтение, беседа,</w:t>
            </w:r>
          </w:p>
          <w:p w:rsidR="003759B3" w:rsidRPr="008447FA" w:rsidRDefault="003759B3" w:rsidP="00722209">
            <w:pPr>
              <w:spacing w:after="0" w:line="240" w:lineRule="auto"/>
              <w:ind w:hanging="24"/>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разучивание стихов</w:t>
            </w:r>
          </w:p>
        </w:tc>
        <w:tc>
          <w:tcPr>
            <w:tcW w:w="972" w:type="pct"/>
            <w:vAlign w:val="center"/>
          </w:tcPr>
          <w:p w:rsidR="003759B3" w:rsidRPr="008447FA" w:rsidRDefault="003759B3" w:rsidP="00722209">
            <w:pPr>
              <w:spacing w:after="0" w:line="240" w:lineRule="auto"/>
              <w:ind w:hanging="29"/>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совместная</w:t>
            </w:r>
          </w:p>
          <w:p w:rsidR="003759B3" w:rsidRPr="008447FA" w:rsidRDefault="003759B3" w:rsidP="00722209">
            <w:pPr>
              <w:spacing w:after="0" w:line="240" w:lineRule="auto"/>
              <w:ind w:hanging="29"/>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продуктивная и игровая деятельность детей</w:t>
            </w:r>
          </w:p>
          <w:p w:rsidR="003759B3" w:rsidRPr="008447FA" w:rsidRDefault="003759B3" w:rsidP="00722209">
            <w:pPr>
              <w:spacing w:after="0" w:line="240" w:lineRule="auto"/>
              <w:ind w:hanging="29"/>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словотворчество</w:t>
            </w:r>
          </w:p>
          <w:p w:rsidR="003759B3" w:rsidRPr="008447FA" w:rsidRDefault="003759B3" w:rsidP="00722209">
            <w:pPr>
              <w:spacing w:after="0" w:line="240" w:lineRule="auto"/>
              <w:jc w:val="center"/>
              <w:rPr>
                <w:rFonts w:ascii="Times New Roman" w:eastAsia="Times New Roman" w:hAnsi="Times New Roman"/>
                <w:sz w:val="24"/>
                <w:szCs w:val="24"/>
                <w:lang w:eastAsia="ru-RU"/>
              </w:rPr>
            </w:pPr>
          </w:p>
        </w:tc>
      </w:tr>
      <w:tr w:rsidR="003759B3" w:rsidRPr="008447FA" w:rsidTr="00722209">
        <w:trPr>
          <w:trHeight w:val="1390"/>
        </w:trPr>
        <w:tc>
          <w:tcPr>
            <w:tcW w:w="1087"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связной речи: диалогическая (разговорная) речь;</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монологическая речь (рассказывание).</w:t>
            </w:r>
          </w:p>
        </w:tc>
        <w:tc>
          <w:tcPr>
            <w:tcW w:w="592" w:type="pct"/>
            <w:vAlign w:val="center"/>
          </w:tcPr>
          <w:p w:rsidR="00076428" w:rsidRPr="003759B3" w:rsidRDefault="00076428" w:rsidP="000764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759B3">
              <w:rPr>
                <w:rFonts w:ascii="Times New Roman" w:eastAsia="Times New Roman" w:hAnsi="Times New Roman"/>
                <w:sz w:val="24"/>
                <w:szCs w:val="24"/>
                <w:lang w:eastAsia="ru-RU"/>
              </w:rPr>
              <w:t>-</w:t>
            </w:r>
            <w:r>
              <w:rPr>
                <w:rFonts w:ascii="Times New Roman" w:eastAsia="Times New Roman" w:hAnsi="Times New Roman"/>
                <w:sz w:val="24"/>
                <w:szCs w:val="24"/>
                <w:lang w:eastAsia="ru-RU"/>
              </w:rPr>
              <w:t>4 года</w:t>
            </w:r>
          </w:p>
          <w:p w:rsidR="003759B3" w:rsidRPr="008447FA" w:rsidRDefault="003759B3" w:rsidP="00722209">
            <w:pPr>
              <w:spacing w:after="0" w:line="240" w:lineRule="auto"/>
              <w:jc w:val="center"/>
              <w:rPr>
                <w:rFonts w:ascii="Times New Roman" w:eastAsia="Times New Roman" w:hAnsi="Times New Roman"/>
                <w:sz w:val="24"/>
                <w:szCs w:val="24"/>
                <w:lang w:eastAsia="ru-RU"/>
              </w:rPr>
            </w:pPr>
          </w:p>
        </w:tc>
        <w:tc>
          <w:tcPr>
            <w:tcW w:w="1268"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сюжетно-ролевые игры</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чтение художественной литературы</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досуги</w:t>
            </w:r>
          </w:p>
        </w:tc>
        <w:tc>
          <w:tcPr>
            <w:tcW w:w="1081"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освоение формул речевого этикета (пассивное)</w:t>
            </w:r>
          </w:p>
        </w:tc>
        <w:tc>
          <w:tcPr>
            <w:tcW w:w="972" w:type="pct"/>
            <w:vAlign w:val="center"/>
          </w:tcPr>
          <w:p w:rsidR="003759B3" w:rsidRPr="008447FA" w:rsidRDefault="003759B3" w:rsidP="00722209">
            <w:pPr>
              <w:tabs>
                <w:tab w:val="num" w:pos="6"/>
              </w:tabs>
              <w:spacing w:after="0" w:line="240" w:lineRule="auto"/>
              <w:ind w:hanging="5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совместная</w:t>
            </w:r>
          </w:p>
          <w:p w:rsidR="003759B3" w:rsidRPr="008447FA" w:rsidRDefault="003759B3" w:rsidP="00722209">
            <w:pPr>
              <w:tabs>
                <w:tab w:val="num" w:pos="6"/>
              </w:tabs>
              <w:spacing w:after="0" w:line="240" w:lineRule="auto"/>
              <w:ind w:hanging="57"/>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продуктивная и игровая деятельность детей.</w:t>
            </w:r>
          </w:p>
          <w:p w:rsidR="003759B3" w:rsidRPr="008447FA" w:rsidRDefault="003759B3" w:rsidP="00722209">
            <w:pPr>
              <w:spacing w:after="0" w:line="240" w:lineRule="auto"/>
              <w:jc w:val="center"/>
              <w:rPr>
                <w:rFonts w:ascii="Times New Roman" w:eastAsia="Times New Roman" w:hAnsi="Times New Roman"/>
                <w:sz w:val="24"/>
                <w:szCs w:val="24"/>
                <w:lang w:eastAsia="ru-RU"/>
              </w:rPr>
            </w:pPr>
          </w:p>
        </w:tc>
      </w:tr>
      <w:tr w:rsidR="003759B3" w:rsidRPr="008447FA" w:rsidTr="00722209">
        <w:trPr>
          <w:trHeight w:val="1697"/>
        </w:trPr>
        <w:tc>
          <w:tcPr>
            <w:tcW w:w="1087"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Воспитание любви и интереса к художественному слову.</w:t>
            </w:r>
          </w:p>
        </w:tc>
        <w:tc>
          <w:tcPr>
            <w:tcW w:w="592" w:type="pct"/>
            <w:vAlign w:val="center"/>
          </w:tcPr>
          <w:p w:rsidR="00076428" w:rsidRPr="003759B3" w:rsidRDefault="00076428" w:rsidP="0007642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759B3">
              <w:rPr>
                <w:rFonts w:ascii="Times New Roman" w:eastAsia="Times New Roman" w:hAnsi="Times New Roman"/>
                <w:sz w:val="24"/>
                <w:szCs w:val="24"/>
                <w:lang w:eastAsia="ru-RU"/>
              </w:rPr>
              <w:t>-</w:t>
            </w:r>
            <w:r>
              <w:rPr>
                <w:rFonts w:ascii="Times New Roman" w:eastAsia="Times New Roman" w:hAnsi="Times New Roman"/>
                <w:sz w:val="24"/>
                <w:szCs w:val="24"/>
                <w:lang w:eastAsia="ru-RU"/>
              </w:rPr>
              <w:t>4 года</w:t>
            </w:r>
          </w:p>
          <w:p w:rsidR="003759B3" w:rsidRPr="008447FA" w:rsidRDefault="003759B3" w:rsidP="00722209">
            <w:pPr>
              <w:spacing w:after="0" w:line="240" w:lineRule="auto"/>
              <w:jc w:val="center"/>
              <w:rPr>
                <w:rFonts w:ascii="Times New Roman" w:eastAsia="Times New Roman" w:hAnsi="Times New Roman"/>
                <w:sz w:val="24"/>
                <w:szCs w:val="24"/>
                <w:highlight w:val="yellow"/>
                <w:lang w:eastAsia="ru-RU"/>
              </w:rPr>
            </w:pPr>
          </w:p>
        </w:tc>
        <w:tc>
          <w:tcPr>
            <w:tcW w:w="1268"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подбор иллюстраций,</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чтение литературы,</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подвижные игры,</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физкультурные досуги,</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заучивание, рассказ,</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обучение, экскурсии,</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объяснения</w:t>
            </w:r>
          </w:p>
        </w:tc>
        <w:tc>
          <w:tcPr>
            <w:tcW w:w="1081"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физкультминутки, прогулка, прием пищи, беседа,</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рассказ, чтение, д/и,</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настольно-печатные игры,</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игры-драматизации</w:t>
            </w:r>
          </w:p>
          <w:p w:rsidR="003759B3" w:rsidRPr="008447FA" w:rsidRDefault="003759B3" w:rsidP="00722209">
            <w:pPr>
              <w:spacing w:after="0" w:line="240" w:lineRule="auto"/>
              <w:jc w:val="center"/>
              <w:rPr>
                <w:rFonts w:ascii="Times New Roman" w:eastAsia="Times New Roman" w:hAnsi="Times New Roman"/>
                <w:sz w:val="24"/>
                <w:szCs w:val="24"/>
                <w:lang w:eastAsia="ru-RU"/>
              </w:rPr>
            </w:pPr>
          </w:p>
        </w:tc>
        <w:tc>
          <w:tcPr>
            <w:tcW w:w="972" w:type="pct"/>
            <w:vAlign w:val="center"/>
          </w:tcPr>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игры, дид игры, театр</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рассматривание иллюстраций,</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игры, продуктивная деятельность,</w:t>
            </w:r>
          </w:p>
          <w:p w:rsidR="003759B3" w:rsidRPr="008447FA" w:rsidRDefault="003759B3" w:rsidP="00722209">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настольно-печатные игры, беседы, театр</w:t>
            </w:r>
          </w:p>
        </w:tc>
      </w:tr>
    </w:tbl>
    <w:p w:rsidR="008447FA" w:rsidRPr="00EB49EB" w:rsidRDefault="008447FA" w:rsidP="008447FA">
      <w:pPr>
        <w:spacing w:after="0" w:line="240" w:lineRule="auto"/>
        <w:rPr>
          <w:rFonts w:ascii="Times New Roman" w:hAnsi="Times New Roman"/>
          <w:color w:val="FF0000"/>
          <w:sz w:val="24"/>
          <w:szCs w:val="24"/>
        </w:rPr>
      </w:pPr>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bookmarkStart w:id="31" w:name="_Toc50730518"/>
      <w:bookmarkStart w:id="32" w:name="_Toc115443430"/>
      <w:r w:rsidRPr="008447FA">
        <w:rPr>
          <w:rFonts w:ascii="Times New Roman" w:eastAsia="Times New Roman" w:hAnsi="Times New Roman"/>
          <w:b/>
          <w:bCs/>
          <w:sz w:val="24"/>
          <w:szCs w:val="24"/>
          <w:lang w:val="x-none" w:eastAsia="ru-RU"/>
        </w:rPr>
        <w:lastRenderedPageBreak/>
        <w:t>2.1.6. Образовательная область «Художественно – эстетическое развитие»</w:t>
      </w:r>
      <w:bookmarkEnd w:id="31"/>
      <w:bookmarkEnd w:id="32"/>
    </w:p>
    <w:p w:rsidR="008447FA" w:rsidRPr="008447FA" w:rsidRDefault="008447FA" w:rsidP="008447FA">
      <w:pPr>
        <w:keepNext/>
        <w:keepLines/>
        <w:spacing w:after="0" w:line="240" w:lineRule="auto"/>
        <w:jc w:val="both"/>
        <w:outlineLvl w:val="0"/>
        <w:rPr>
          <w:rFonts w:ascii="Times New Roman" w:eastAsia="Times New Roman" w:hAnsi="Times New Roman"/>
          <w:bCs/>
          <w:sz w:val="24"/>
          <w:szCs w:val="24"/>
          <w:lang w:val="x-none"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4E3EEB">
        <w:rPr>
          <w:rFonts w:ascii="Times New Roman" w:hAnsi="Times New Roman"/>
          <w:color w:val="000000"/>
          <w:sz w:val="24"/>
          <w:szCs w:val="24"/>
          <w:lang w:eastAsia="ru-RU"/>
        </w:rPr>
        <w:t xml:space="preserve">-модельной, музыкальной и др.)». </w:t>
      </w:r>
    </w:p>
    <w:p w:rsidR="008447FA" w:rsidRPr="008447FA" w:rsidRDefault="008447FA" w:rsidP="008447FA">
      <w:pPr>
        <w:spacing w:after="0" w:line="240" w:lineRule="auto"/>
        <w:contextualSpacing/>
        <w:jc w:val="both"/>
        <w:rPr>
          <w:rFonts w:ascii="Times New Roman" w:hAnsi="Times New Roman"/>
          <w:b/>
          <w:color w:val="000000"/>
          <w:sz w:val="24"/>
          <w:szCs w:val="24"/>
          <w:lang w:eastAsia="ru-RU"/>
        </w:rPr>
      </w:pPr>
    </w:p>
    <w:p w:rsidR="00AD3C28" w:rsidRDefault="00AD3C28" w:rsidP="008447FA">
      <w:pPr>
        <w:spacing w:after="0" w:line="240" w:lineRule="auto"/>
        <w:contextualSpacing/>
        <w:jc w:val="both"/>
        <w:rPr>
          <w:rFonts w:ascii="Times New Roman" w:hAnsi="Times New Roman"/>
          <w:b/>
          <w:color w:val="000000"/>
          <w:sz w:val="24"/>
          <w:szCs w:val="24"/>
          <w:lang w:eastAsia="ru-RU"/>
        </w:rPr>
      </w:pPr>
    </w:p>
    <w:p w:rsidR="008447FA" w:rsidRPr="008447FA" w:rsidRDefault="008447FA" w:rsidP="008447FA">
      <w:pPr>
        <w:spacing w:after="0" w:line="240" w:lineRule="auto"/>
        <w:contextualSpacing/>
        <w:jc w:val="both"/>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Основные цели и задачи:</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r>
      <w:r w:rsidRPr="008447FA">
        <w:rPr>
          <w:rFonts w:ascii="Times New Roman" w:hAnsi="Times New Roman"/>
          <w:b/>
          <w:color w:val="000000"/>
          <w:sz w:val="24"/>
          <w:szCs w:val="24"/>
          <w:lang w:eastAsia="ru-RU"/>
        </w:rPr>
        <w:t>Приобщение к искусству.</w:t>
      </w:r>
      <w:r w:rsidRPr="008447FA">
        <w:rPr>
          <w:rFonts w:ascii="Times New Roman" w:hAnsi="Times New Roman"/>
          <w:color w:val="000000"/>
          <w:sz w:val="24"/>
          <w:szCs w:val="24"/>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r w:rsidRPr="008447FA">
        <w:rPr>
          <w:rFonts w:ascii="Times New Roman" w:hAnsi="Times New Roman"/>
          <w:color w:val="000000"/>
          <w:sz w:val="24"/>
          <w:szCs w:val="24"/>
          <w:lang w:eastAsia="ru-RU"/>
        </w:rPr>
        <w:tab/>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r>
      <w:r w:rsidRPr="008447FA">
        <w:rPr>
          <w:rFonts w:ascii="Times New Roman" w:hAnsi="Times New Roman"/>
          <w:b/>
          <w:color w:val="000000"/>
          <w:sz w:val="24"/>
          <w:szCs w:val="24"/>
          <w:lang w:eastAsia="ru-RU"/>
        </w:rPr>
        <w:t>Изобразительная деятельность.</w:t>
      </w:r>
      <w:r w:rsidRPr="008447FA">
        <w:rPr>
          <w:rFonts w:ascii="Times New Roman" w:hAnsi="Times New Roman"/>
          <w:color w:val="000000"/>
          <w:sz w:val="24"/>
          <w:szCs w:val="24"/>
          <w:lang w:eastAsia="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ab/>
        <w:t>Конструктивно-модельная деятельность.</w:t>
      </w:r>
      <w:r w:rsidRPr="008447FA">
        <w:rPr>
          <w:rFonts w:ascii="Times New Roman" w:hAnsi="Times New Roman"/>
          <w:color w:val="000000"/>
          <w:sz w:val="24"/>
          <w:szCs w:val="24"/>
          <w:lang w:eastAsia="ru-RU"/>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ab/>
        <w:t>Музыкальная деятельность.</w:t>
      </w:r>
      <w:r w:rsidRPr="008447FA">
        <w:rPr>
          <w:rFonts w:ascii="Times New Roman" w:hAnsi="Times New Roman"/>
          <w:color w:val="000000"/>
          <w:sz w:val="24"/>
          <w:szCs w:val="24"/>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w:t>
      </w:r>
      <w:r w:rsidRPr="008447FA">
        <w:rPr>
          <w:rFonts w:ascii="Times New Roman" w:hAnsi="Times New Roman"/>
          <w:color w:val="000000"/>
          <w:sz w:val="24"/>
          <w:szCs w:val="24"/>
          <w:lang w:eastAsia="ru-RU"/>
        </w:rPr>
        <w:lastRenderedPageBreak/>
        <w:t>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447FA" w:rsidRPr="008447FA" w:rsidRDefault="008447FA" w:rsidP="008447FA">
      <w:pPr>
        <w:autoSpaceDE w:val="0"/>
        <w:autoSpaceDN w:val="0"/>
        <w:adjustRightInd w:val="0"/>
        <w:spacing w:after="0" w:line="240" w:lineRule="auto"/>
        <w:jc w:val="both"/>
        <w:rPr>
          <w:rFonts w:ascii="Times New Roman" w:hAnsi="Times New Roman"/>
          <w:color w:val="000000"/>
          <w:sz w:val="24"/>
          <w:szCs w:val="24"/>
          <w:lang w:eastAsia="ru-RU"/>
        </w:rPr>
      </w:pPr>
    </w:p>
    <w:p w:rsidR="008447FA" w:rsidRPr="00FC388D" w:rsidRDefault="008447FA" w:rsidP="008447FA">
      <w:pPr>
        <w:autoSpaceDE w:val="0"/>
        <w:autoSpaceDN w:val="0"/>
        <w:adjustRightInd w:val="0"/>
        <w:spacing w:after="0" w:line="240" w:lineRule="auto"/>
        <w:jc w:val="both"/>
        <w:rPr>
          <w:rFonts w:ascii="Times New Roman" w:hAnsi="Times New Roman"/>
          <w:b/>
          <w:sz w:val="24"/>
          <w:szCs w:val="24"/>
        </w:rPr>
      </w:pPr>
      <w:r w:rsidRPr="00FC388D">
        <w:rPr>
          <w:rFonts w:ascii="Times New Roman" w:hAnsi="Times New Roman"/>
          <w:b/>
          <w:sz w:val="24"/>
          <w:szCs w:val="24"/>
        </w:rPr>
        <w:t>Содержание образовательной деятельности по направлениям</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857"/>
        <w:gridCol w:w="9891"/>
      </w:tblGrid>
      <w:tr w:rsidR="00FA4D14" w:rsidRPr="008447FA" w:rsidTr="00722209">
        <w:tc>
          <w:tcPr>
            <w:tcW w:w="672" w:type="pct"/>
            <w:vAlign w:val="center"/>
          </w:tcPr>
          <w:p w:rsidR="00FA4D14" w:rsidRPr="008447FA" w:rsidRDefault="00FA4D14" w:rsidP="00722209">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Возрастная группа</w:t>
            </w:r>
          </w:p>
        </w:tc>
        <w:tc>
          <w:tcPr>
            <w:tcW w:w="970" w:type="pct"/>
            <w:vAlign w:val="center"/>
          </w:tcPr>
          <w:p w:rsidR="00FA4D14" w:rsidRPr="008447FA" w:rsidRDefault="00FA4D14" w:rsidP="00722209">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Направление</w:t>
            </w:r>
          </w:p>
        </w:tc>
        <w:tc>
          <w:tcPr>
            <w:tcW w:w="3358" w:type="pct"/>
            <w:vAlign w:val="center"/>
          </w:tcPr>
          <w:p w:rsidR="00FA4D14" w:rsidRPr="008447FA" w:rsidRDefault="00FA4D14" w:rsidP="00722209">
            <w:pPr>
              <w:spacing w:after="0" w:line="240" w:lineRule="auto"/>
              <w:jc w:val="center"/>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Задачи</w:t>
            </w:r>
          </w:p>
        </w:tc>
      </w:tr>
      <w:tr w:rsidR="00FA4D14" w:rsidRPr="008447FA" w:rsidTr="00722209">
        <w:tc>
          <w:tcPr>
            <w:tcW w:w="672" w:type="pct"/>
            <w:vMerge w:val="restart"/>
            <w:vAlign w:val="center"/>
          </w:tcPr>
          <w:p w:rsidR="00FA4D14" w:rsidRPr="00FA4D14" w:rsidRDefault="00FA4D14" w:rsidP="00FA4D14">
            <w:pPr>
              <w:spacing w:after="0" w:line="240" w:lineRule="auto"/>
              <w:jc w:val="center"/>
              <w:rPr>
                <w:rFonts w:ascii="Times New Roman" w:eastAsia="Times New Roman" w:hAnsi="Times New Roman"/>
                <w:sz w:val="24"/>
                <w:szCs w:val="24"/>
                <w:lang w:eastAsia="ru-RU"/>
              </w:rPr>
            </w:pPr>
            <w:r w:rsidRPr="00FA4D14">
              <w:rPr>
                <w:rFonts w:ascii="Times New Roman" w:eastAsia="Times New Roman" w:hAnsi="Times New Roman"/>
                <w:sz w:val="24"/>
                <w:szCs w:val="24"/>
                <w:lang w:eastAsia="ru-RU"/>
              </w:rPr>
              <w:t>Младшая группа</w:t>
            </w:r>
          </w:p>
          <w:p w:rsidR="00FA4D14" w:rsidRPr="00FA4D14" w:rsidRDefault="00FA4D14" w:rsidP="00FA4D14">
            <w:pPr>
              <w:spacing w:after="0" w:line="240" w:lineRule="auto"/>
              <w:jc w:val="center"/>
              <w:rPr>
                <w:rFonts w:ascii="Times New Roman" w:eastAsia="Times New Roman" w:hAnsi="Times New Roman"/>
                <w:sz w:val="24"/>
                <w:szCs w:val="24"/>
                <w:lang w:eastAsia="ru-RU"/>
              </w:rPr>
            </w:pPr>
            <w:r w:rsidRPr="00FA4D14">
              <w:rPr>
                <w:rFonts w:ascii="Times New Roman" w:eastAsia="Times New Roman" w:hAnsi="Times New Roman"/>
                <w:sz w:val="24"/>
                <w:szCs w:val="24"/>
                <w:lang w:eastAsia="ru-RU"/>
              </w:rPr>
              <w:t>(от 3 до 4 лет)</w:t>
            </w:r>
          </w:p>
          <w:p w:rsidR="00FA4D14" w:rsidRPr="008447FA" w:rsidRDefault="00FA4D14" w:rsidP="00722209">
            <w:pPr>
              <w:spacing w:after="0" w:line="240" w:lineRule="auto"/>
              <w:jc w:val="center"/>
              <w:rPr>
                <w:rFonts w:ascii="Times New Roman" w:eastAsia="Times New Roman" w:hAnsi="Times New Roman"/>
                <w:sz w:val="24"/>
                <w:szCs w:val="24"/>
                <w:lang w:eastAsia="ru-RU"/>
              </w:rPr>
            </w:pPr>
          </w:p>
        </w:tc>
        <w:tc>
          <w:tcPr>
            <w:tcW w:w="970" w:type="pct"/>
            <w:vAlign w:val="center"/>
          </w:tcPr>
          <w:p w:rsidR="00FA4D14" w:rsidRDefault="00FA4D14" w:rsidP="00722209">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приобщение к искусству</w:t>
            </w: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Default="00FA4D14" w:rsidP="00722209">
            <w:pPr>
              <w:spacing w:after="0" w:line="240" w:lineRule="auto"/>
              <w:jc w:val="center"/>
              <w:rPr>
                <w:rFonts w:ascii="Times New Roman" w:eastAsia="Times New Roman" w:hAnsi="Times New Roman"/>
                <w:noProof/>
                <w:sz w:val="24"/>
                <w:szCs w:val="24"/>
                <w:lang w:eastAsia="ru-RU"/>
              </w:rPr>
            </w:pPr>
          </w:p>
          <w:p w:rsidR="00FA4D14" w:rsidRPr="008447FA" w:rsidRDefault="00FA4D14" w:rsidP="00722209">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Изобразительная деятельность</w:t>
            </w:r>
          </w:p>
        </w:tc>
        <w:tc>
          <w:tcPr>
            <w:tcW w:w="3358" w:type="pct"/>
          </w:tcPr>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FA4D14">
              <w:rPr>
                <w:rFonts w:ascii="Times New Roman" w:eastAsia="Times New Roman" w:hAnsi="Times New Roman"/>
                <w:sz w:val="24"/>
                <w:szCs w:val="24"/>
                <w:shd w:val="clear" w:color="auto" w:fill="FFFFFF"/>
                <w:lang w:eastAsia="ru-RU"/>
              </w:rPr>
              <w:softHyphen/>
              <w:t>кусства через художественный образ.</w:t>
            </w:r>
          </w:p>
          <w:p w:rsidR="00FA4D14" w:rsidRDefault="00FA4D14" w:rsidP="00FA4D14">
            <w:pPr>
              <w:spacing w:after="0" w:line="240" w:lineRule="auto"/>
              <w:jc w:val="both"/>
              <w:rPr>
                <w:rFonts w:ascii="Times New Roman" w:eastAsia="Times New Roman" w:hAnsi="Times New Roman"/>
                <w:sz w:val="24"/>
                <w:szCs w:val="24"/>
                <w:shd w:val="clear" w:color="auto" w:fill="FFFFFF"/>
                <w:lang w:eastAsia="ru-RU"/>
              </w:rPr>
            </w:pPr>
            <w:r w:rsidRPr="00FA4D14">
              <w:rPr>
                <w:rFonts w:ascii="Times New Roman" w:eastAsia="Times New Roman" w:hAnsi="Times New Roman"/>
                <w:sz w:val="24"/>
                <w:szCs w:val="24"/>
                <w:shd w:val="clear" w:color="auto" w:fill="FFFFFF"/>
                <w:lang w:eastAsia="ru-RU"/>
              </w:rPr>
              <w:t>Готовить детей к посещению кукольного театра, выставки детских работ и т.д.</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Развивать эстетическое восприятие; обращать внимание детей на кра</w:t>
            </w:r>
            <w:r w:rsidRPr="00FA4D14">
              <w:rPr>
                <w:rFonts w:ascii="Times New Roman" w:eastAsia="Times New Roman" w:hAnsi="Times New Roman"/>
                <w:sz w:val="24"/>
                <w:szCs w:val="24"/>
                <w:shd w:val="clear" w:color="auto" w:fill="FFFFFF"/>
                <w:lang w:eastAsia="ru-RU"/>
              </w:rPr>
              <w:softHyphen/>
              <w:t>соту окружающих предметов (игрушки), объектов природы (растения, животные), вызывать чувство радости.</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Включать в процесс обследования предмета движения обеих рук по предмету, охватывание его руками.</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Вызывать положительный эмоциональный отклик на красоту приро</w:t>
            </w:r>
            <w:r w:rsidRPr="00FA4D14">
              <w:rPr>
                <w:rFonts w:ascii="Times New Roman" w:eastAsia="Times New Roman" w:hAnsi="Times New Roman"/>
                <w:sz w:val="24"/>
                <w:szCs w:val="24"/>
                <w:shd w:val="clear" w:color="auto" w:fill="FFFFFF"/>
                <w:lang w:eastAsia="ru-RU"/>
              </w:rPr>
              <w:softHyphen/>
              <w:t>ды, произведения искусства (книжные иллюстрации, изделия народных промыслов, предметы быта, одежда).</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Учить создавать как индивидуальные, так и коллективные компози</w:t>
            </w:r>
            <w:r w:rsidRPr="00FA4D14">
              <w:rPr>
                <w:rFonts w:ascii="Times New Roman" w:eastAsia="Times New Roman" w:hAnsi="Times New Roman"/>
                <w:sz w:val="24"/>
                <w:szCs w:val="24"/>
                <w:shd w:val="clear" w:color="auto" w:fill="FFFFFF"/>
                <w:lang w:eastAsia="ru-RU"/>
              </w:rPr>
              <w:softHyphen/>
              <w:t>ции в рисунках, лепке, аппликации.</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b/>
                <w:bCs/>
                <w:sz w:val="24"/>
                <w:szCs w:val="24"/>
                <w:shd w:val="clear" w:color="auto" w:fill="FFFFFF"/>
                <w:lang w:eastAsia="ru-RU"/>
              </w:rPr>
              <w:t xml:space="preserve">Рисование. </w:t>
            </w:r>
            <w:r w:rsidRPr="00FA4D14">
              <w:rPr>
                <w:rFonts w:ascii="Times New Roman" w:eastAsia="Times New Roman" w:hAnsi="Times New Roman"/>
                <w:sz w:val="24"/>
                <w:szCs w:val="24"/>
                <w:shd w:val="clear" w:color="auto" w:fill="FFFFFF"/>
                <w:lang w:eastAsia="ru-RU"/>
              </w:rPr>
              <w:t>Предлагать детям передавать в рисунках красоту окружа</w:t>
            </w:r>
            <w:r w:rsidRPr="00FA4D14">
              <w:rPr>
                <w:rFonts w:ascii="Times New Roman" w:eastAsia="Times New Roman" w:hAnsi="Times New Roman"/>
                <w:sz w:val="24"/>
                <w:szCs w:val="24"/>
                <w:shd w:val="clear" w:color="auto" w:fill="FFFFFF"/>
                <w:lang w:eastAsia="ru-RU"/>
              </w:rPr>
              <w:softHyphen/>
              <w:t>ющих предметов и природы (голубое небо с белыми облаками; кружащие</w:t>
            </w:r>
            <w:r w:rsidRPr="00FA4D14">
              <w:rPr>
                <w:rFonts w:ascii="Times New Roman" w:eastAsia="Times New Roman" w:hAnsi="Times New Roman"/>
                <w:sz w:val="24"/>
                <w:szCs w:val="24"/>
                <w:shd w:val="clear" w:color="auto" w:fill="FFFFFF"/>
                <w:lang w:eastAsia="ru-RU"/>
              </w:rPr>
              <w:softHyphen/>
              <w:t>ся на ветру и падающие на землю разноцветные листья; снежинки и т. п.).</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w:t>
            </w:r>
            <w:r w:rsidRPr="00FA4D14">
              <w:rPr>
                <w:rFonts w:ascii="Times New Roman" w:eastAsia="Times New Roman" w:hAnsi="Times New Roman"/>
                <w:sz w:val="24"/>
                <w:szCs w:val="24"/>
                <w:shd w:val="clear" w:color="auto" w:fill="FFFFFF"/>
                <w:lang w:eastAsia="ru-RU"/>
              </w:rPr>
              <w:softHyphen/>
              <w:t>бирать краску на кисть: аккуратно обмакивать ее всем ворсом в баночку с краской, снимать лишнюю краску о край баночки легким прикоснове</w:t>
            </w:r>
            <w:r w:rsidRPr="00FA4D14">
              <w:rPr>
                <w:rFonts w:ascii="Times New Roman" w:eastAsia="Times New Roman" w:hAnsi="Times New Roman"/>
                <w:sz w:val="24"/>
                <w:szCs w:val="24"/>
                <w:shd w:val="clear" w:color="auto" w:fill="FFFFFF"/>
                <w:lang w:eastAsia="ru-RU"/>
              </w:rPr>
              <w:softHyphen/>
              <w:t xml:space="preserve">нием ворса, </w:t>
            </w:r>
            <w:r w:rsidRPr="00FA4D14">
              <w:rPr>
                <w:rFonts w:ascii="Times New Roman" w:eastAsia="Times New Roman" w:hAnsi="Times New Roman"/>
                <w:sz w:val="24"/>
                <w:szCs w:val="24"/>
                <w:shd w:val="clear" w:color="auto" w:fill="FFFFFF"/>
                <w:lang w:eastAsia="ru-RU"/>
              </w:rPr>
              <w:lastRenderedPageBreak/>
              <w:t>хорошо промывать кисть, прежде чем набрать краску другого цвета. Приучать осушать промытую кисть о мягкую тряпочку или бумаж</w:t>
            </w:r>
            <w:r w:rsidRPr="00FA4D14">
              <w:rPr>
                <w:rFonts w:ascii="Times New Roman" w:eastAsia="Times New Roman" w:hAnsi="Times New Roman"/>
                <w:sz w:val="24"/>
                <w:szCs w:val="24"/>
                <w:shd w:val="clear" w:color="auto" w:fill="FFFFFF"/>
                <w:lang w:eastAsia="ru-RU"/>
              </w:rPr>
              <w:softHyphen/>
              <w:t>ную салфетку.</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Закреплять знание названий цветов (красный, синий, зеленый, жел</w:t>
            </w:r>
            <w:r w:rsidRPr="00FA4D14">
              <w:rPr>
                <w:rFonts w:ascii="Times New Roman" w:eastAsia="Times New Roman" w:hAnsi="Times New Roman"/>
                <w:sz w:val="24"/>
                <w:szCs w:val="24"/>
                <w:shd w:val="clear" w:color="auto" w:fill="FFFFFF"/>
                <w:lang w:eastAsia="ru-RU"/>
              </w:rPr>
              <w:softHyphen/>
              <w:t>тый, белый, черный), познакомить с оттенками (розовый, голубой, се</w:t>
            </w:r>
            <w:r w:rsidRPr="00FA4D14">
              <w:rPr>
                <w:rFonts w:ascii="Times New Roman" w:eastAsia="Times New Roman" w:hAnsi="Times New Roman"/>
                <w:sz w:val="24"/>
                <w:szCs w:val="24"/>
                <w:shd w:val="clear" w:color="auto" w:fill="FFFFFF"/>
                <w:lang w:eastAsia="ru-RU"/>
              </w:rPr>
              <w:softHyphen/>
              <w:t>рый). Обращать внимание детей на подбор цвета, соответствующего изображаемому предмету.</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Учить ритмичному нанесению линий, штрихов, пятен, мазков (опа</w:t>
            </w:r>
            <w:r w:rsidRPr="00FA4D14">
              <w:rPr>
                <w:rFonts w:ascii="Times New Roman" w:eastAsia="Times New Roman" w:hAnsi="Times New Roman"/>
                <w:sz w:val="24"/>
                <w:szCs w:val="24"/>
                <w:shd w:val="clear" w:color="auto" w:fill="FFFFFF"/>
                <w:lang w:eastAsia="ru-RU"/>
              </w:rPr>
              <w:softHyphen/>
              <w:t>дают с деревьев листочки, идет дождь, «снег, снег кружится, белая вся улица», «дождик, дождик, кап, кап, кап...»).</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Учить изображать простые предметы, рисовать прямые линии (ко</w:t>
            </w:r>
            <w:r w:rsidRPr="00FA4D14">
              <w:rPr>
                <w:rFonts w:ascii="Times New Roman" w:eastAsia="Times New Roman" w:hAnsi="Times New Roman"/>
                <w:sz w:val="24"/>
                <w:szCs w:val="24"/>
                <w:shd w:val="clear" w:color="auto" w:fill="FFFFFF"/>
                <w:lang w:eastAsia="ru-RU"/>
              </w:rPr>
              <w:softHyphen/>
              <w:t>роткие, длинные) в разных направлениях, перекрещивать их (полоски, ленточки, дорожки, заборчик, клетчатый платочек и др.). Подводить де</w:t>
            </w:r>
            <w:r w:rsidRPr="00FA4D14">
              <w:rPr>
                <w:rFonts w:ascii="Times New Roman" w:eastAsia="Times New Roman" w:hAnsi="Times New Roman"/>
                <w:sz w:val="24"/>
                <w:szCs w:val="24"/>
                <w:shd w:val="clear" w:color="auto" w:fill="FFFFFF"/>
                <w:lang w:eastAsia="ru-RU"/>
              </w:rPr>
              <w:softHyphen/>
              <w:t>тей к изображению предметов разной формы (округлая, прямоугольная) и предметов, состоящих из комбинаций разных форм и линий (неваляш</w:t>
            </w:r>
            <w:r w:rsidRPr="00FA4D14">
              <w:rPr>
                <w:rFonts w:ascii="Times New Roman" w:eastAsia="Times New Roman" w:hAnsi="Times New Roman"/>
                <w:sz w:val="24"/>
                <w:szCs w:val="24"/>
                <w:shd w:val="clear" w:color="auto" w:fill="FFFFFF"/>
                <w:lang w:eastAsia="ru-RU"/>
              </w:rPr>
              <w:softHyphen/>
              <w:t>ка, снеговик, цыпленок, тележка, вагончик и др.).</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Формировать умение создавать несложные сюжетные композиции, повторяя изображение одного предмета (елочки на нашем участке, нева</w:t>
            </w:r>
            <w:r w:rsidRPr="00FA4D14">
              <w:rPr>
                <w:rFonts w:ascii="Times New Roman" w:eastAsia="Times New Roman" w:hAnsi="Times New Roman"/>
                <w:sz w:val="24"/>
                <w:szCs w:val="24"/>
                <w:shd w:val="clear" w:color="auto" w:fill="FFFFFF"/>
                <w:lang w:eastAsia="ru-RU"/>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b/>
                <w:bCs/>
                <w:sz w:val="24"/>
                <w:szCs w:val="24"/>
                <w:shd w:val="clear" w:color="auto" w:fill="FFFFFF"/>
                <w:lang w:eastAsia="ru-RU"/>
              </w:rPr>
              <w:t xml:space="preserve">Лепка. </w:t>
            </w:r>
            <w:r w:rsidRPr="00FA4D14">
              <w:rPr>
                <w:rFonts w:ascii="Times New Roman" w:eastAsia="Times New Roman" w:hAnsi="Times New Roman"/>
                <w:sz w:val="24"/>
                <w:szCs w:val="24"/>
                <w:shd w:val="clear" w:color="auto" w:fill="FFFFFF"/>
                <w:lang w:eastAsia="ru-RU"/>
              </w:rPr>
              <w:t>Формировать интерес к лепке. Закреплять представления о свойствах пластилина и способах лепки. Учить раскатывать комочки прямыми и круговыми движениями, со</w:t>
            </w:r>
            <w:r w:rsidRPr="00FA4D14">
              <w:rPr>
                <w:rFonts w:ascii="Times New Roman" w:eastAsia="Times New Roman" w:hAnsi="Times New Roman"/>
                <w:sz w:val="24"/>
                <w:szCs w:val="24"/>
                <w:shd w:val="clear" w:color="auto" w:fill="FFFFFF"/>
                <w:lang w:eastAsia="ru-RU"/>
              </w:rPr>
              <w:softHyphen/>
              <w:t>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w:t>
            </w:r>
            <w:r w:rsidRPr="00FA4D14">
              <w:rPr>
                <w:rFonts w:ascii="Times New Roman" w:eastAsia="Times New Roman" w:hAnsi="Times New Roman"/>
                <w:sz w:val="24"/>
                <w:szCs w:val="24"/>
                <w:shd w:val="clear" w:color="auto" w:fill="FFFFFF"/>
                <w:lang w:eastAsia="ru-RU"/>
              </w:rPr>
              <w:softHyphen/>
              <w:t>стоящие из 2-3 частей, соединяя их путем прижимания друг к другу.</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b/>
                <w:bCs/>
                <w:sz w:val="24"/>
                <w:szCs w:val="24"/>
                <w:shd w:val="clear" w:color="auto" w:fill="FFFFFF"/>
                <w:lang w:eastAsia="ru-RU"/>
              </w:rPr>
              <w:t xml:space="preserve">Аппликация. </w:t>
            </w:r>
            <w:r w:rsidRPr="00FA4D14">
              <w:rPr>
                <w:rFonts w:ascii="Times New Roman" w:eastAsia="Times New Roman" w:hAnsi="Times New Roman"/>
                <w:sz w:val="24"/>
                <w:szCs w:val="24"/>
                <w:shd w:val="clear" w:color="auto" w:fill="FFFFFF"/>
                <w:lang w:eastAsia="ru-RU"/>
              </w:rPr>
              <w:t>Приобщать детей к искусству аппликации, формиро</w:t>
            </w:r>
            <w:r w:rsidRPr="00FA4D14">
              <w:rPr>
                <w:rFonts w:ascii="Times New Roman" w:eastAsia="Times New Roman" w:hAnsi="Times New Roman"/>
                <w:sz w:val="24"/>
                <w:szCs w:val="24"/>
                <w:shd w:val="clear" w:color="auto" w:fill="FFFFFF"/>
                <w:lang w:eastAsia="ru-RU"/>
              </w:rPr>
              <w:softHyphen/>
              <w:t>вать интерес к этому виду деятельности. Учить предварительно выклады</w:t>
            </w:r>
            <w:r w:rsidRPr="00FA4D14">
              <w:rPr>
                <w:rFonts w:ascii="Times New Roman" w:eastAsia="Times New Roman" w:hAnsi="Times New Roman"/>
                <w:sz w:val="24"/>
                <w:szCs w:val="24"/>
                <w:shd w:val="clear" w:color="auto" w:fill="FFFFFF"/>
                <w:lang w:eastAsia="ru-RU"/>
              </w:rPr>
              <w:softHyphen/>
              <w:t>вать (в определенной последовательности) на листе бумаги готовые дета</w:t>
            </w:r>
            <w:r w:rsidRPr="00FA4D14">
              <w:rPr>
                <w:rFonts w:ascii="Times New Roman" w:eastAsia="Times New Roman" w:hAnsi="Times New Roman"/>
                <w:sz w:val="24"/>
                <w:szCs w:val="24"/>
                <w:shd w:val="clear" w:color="auto" w:fill="FFFFFF"/>
                <w:lang w:eastAsia="ru-RU"/>
              </w:rPr>
              <w:softHyphen/>
              <w:t>ли разной формы, величины, цвета, составляя изображение (задуманное ребенком или заданное воспитателем), и наклеивать их.</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Учить аккуратно пользоваться клеем: намазывать его кисточкой тон</w:t>
            </w:r>
            <w:r w:rsidRPr="00FA4D14">
              <w:rPr>
                <w:rFonts w:ascii="Times New Roman" w:eastAsia="Times New Roman" w:hAnsi="Times New Roman"/>
                <w:sz w:val="24"/>
                <w:szCs w:val="24"/>
                <w:shd w:val="clear" w:color="auto" w:fill="FFFFFF"/>
                <w:lang w:eastAsia="ru-RU"/>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A4D14" w:rsidRPr="00FA4D14"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lastRenderedPageBreak/>
              <w:t>Формировать навыки аккуратной работы. Вызывать у детей радость от полученного изображения.</w:t>
            </w:r>
          </w:p>
          <w:p w:rsidR="00FA4D14" w:rsidRPr="008447FA" w:rsidRDefault="00FA4D14" w:rsidP="00FA4D14">
            <w:pPr>
              <w:spacing w:after="0" w:line="240" w:lineRule="auto"/>
              <w:jc w:val="both"/>
              <w:rPr>
                <w:rFonts w:ascii="Times New Roman" w:eastAsia="Times New Roman" w:hAnsi="Times New Roman"/>
                <w:sz w:val="24"/>
                <w:szCs w:val="24"/>
                <w:lang w:eastAsia="ru-RU"/>
              </w:rPr>
            </w:pPr>
            <w:r w:rsidRPr="00FA4D14">
              <w:rPr>
                <w:rFonts w:ascii="Times New Roman" w:eastAsia="Times New Roman" w:hAnsi="Times New Roman"/>
                <w:sz w:val="24"/>
                <w:szCs w:val="24"/>
                <w:shd w:val="clear" w:color="auto" w:fill="FFFFFF"/>
                <w:lang w:eastAsia="ru-RU"/>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FA4D14" w:rsidRPr="008447FA" w:rsidTr="00FA4D14">
        <w:tc>
          <w:tcPr>
            <w:tcW w:w="672" w:type="pct"/>
            <w:vMerge/>
          </w:tcPr>
          <w:p w:rsidR="00FA4D14" w:rsidRPr="008447FA" w:rsidRDefault="00FA4D14" w:rsidP="00722209">
            <w:pPr>
              <w:spacing w:after="0" w:line="240" w:lineRule="auto"/>
              <w:jc w:val="both"/>
              <w:rPr>
                <w:rFonts w:ascii="Times New Roman" w:eastAsia="Times New Roman" w:hAnsi="Times New Roman"/>
                <w:noProof/>
                <w:sz w:val="24"/>
                <w:szCs w:val="24"/>
                <w:lang w:eastAsia="ru-RU"/>
              </w:rPr>
            </w:pPr>
          </w:p>
        </w:tc>
        <w:tc>
          <w:tcPr>
            <w:tcW w:w="4328" w:type="pct"/>
            <w:gridSpan w:val="2"/>
            <w:vAlign w:val="center"/>
          </w:tcPr>
          <w:p w:rsidR="00FA4D14" w:rsidRPr="008447FA" w:rsidRDefault="00FA4D14" w:rsidP="00722209">
            <w:pPr>
              <w:spacing w:after="0" w:line="240" w:lineRule="auto"/>
              <w:jc w:val="both"/>
              <w:rPr>
                <w:rFonts w:ascii="Times New Roman" w:eastAsia="Times New Roman" w:hAnsi="Times New Roman"/>
                <w:sz w:val="24"/>
                <w:szCs w:val="24"/>
                <w:lang w:eastAsia="ru-RU"/>
              </w:rPr>
            </w:pPr>
          </w:p>
        </w:tc>
      </w:tr>
      <w:tr w:rsidR="00FA4D14" w:rsidRPr="008447FA" w:rsidTr="00722209">
        <w:tc>
          <w:tcPr>
            <w:tcW w:w="672" w:type="pct"/>
          </w:tcPr>
          <w:p w:rsidR="00FA4D14" w:rsidRPr="008447FA" w:rsidRDefault="00FA4D14" w:rsidP="00722209">
            <w:pPr>
              <w:spacing w:after="0" w:line="240" w:lineRule="auto"/>
              <w:jc w:val="both"/>
              <w:rPr>
                <w:rFonts w:ascii="Times New Roman" w:eastAsia="Times New Roman" w:hAnsi="Times New Roman"/>
                <w:noProof/>
                <w:sz w:val="24"/>
                <w:szCs w:val="24"/>
                <w:lang w:eastAsia="ru-RU"/>
              </w:rPr>
            </w:pPr>
          </w:p>
        </w:tc>
        <w:tc>
          <w:tcPr>
            <w:tcW w:w="970" w:type="pct"/>
            <w:vAlign w:val="center"/>
          </w:tcPr>
          <w:p w:rsidR="00FA4D14" w:rsidRPr="008447FA" w:rsidRDefault="00FA4D14" w:rsidP="00722209">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Конструктивно-модельная деятельность</w:t>
            </w:r>
          </w:p>
        </w:tc>
        <w:tc>
          <w:tcPr>
            <w:tcW w:w="3358" w:type="pct"/>
          </w:tcPr>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Подводить детей к простейшему анализу созданных построек. Со</w:t>
            </w:r>
            <w:r w:rsidRPr="00FC388D">
              <w:rPr>
                <w:rFonts w:ascii="Times New Roman" w:eastAsia="Times New Roman" w:hAnsi="Times New Roman"/>
                <w:sz w:val="24"/>
                <w:szCs w:val="24"/>
                <w:shd w:val="clear" w:color="auto" w:fill="FFFFFF"/>
                <w:lang w:eastAsia="ru-RU"/>
              </w:rPr>
              <w:softHyphen/>
              <w:t>вершенствовать конструктивные умения, учить различать, называть и ис</w:t>
            </w:r>
            <w:r w:rsidRPr="00FC388D">
              <w:rPr>
                <w:rFonts w:ascii="Times New Roman" w:eastAsia="Times New Roman" w:hAnsi="Times New Roman"/>
                <w:sz w:val="24"/>
                <w:szCs w:val="24"/>
                <w:shd w:val="clear" w:color="auto" w:fill="FFFFFF"/>
                <w:lang w:eastAsia="ru-RU"/>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Учить располагать кирпичики, пластины вертикально (в ряд, по кругу, по периметру четырехугольника), ставить их плотно друг к другу, на опре</w:t>
            </w:r>
            <w:r w:rsidRPr="00FC388D">
              <w:rPr>
                <w:rFonts w:ascii="Times New Roman" w:eastAsia="Times New Roman" w:hAnsi="Times New Roman"/>
                <w:sz w:val="24"/>
                <w:szCs w:val="24"/>
                <w:shd w:val="clear" w:color="auto" w:fill="FFFFFF"/>
                <w:lang w:eastAsia="ru-RU"/>
              </w:rPr>
              <w:softHyphen/>
              <w:t>деленном расстоянии (заборчик, ворота). Побуждать детей к созданию ва</w:t>
            </w:r>
            <w:r w:rsidRPr="00FC388D">
              <w:rPr>
                <w:rFonts w:ascii="Times New Roman" w:eastAsia="Times New Roman" w:hAnsi="Times New Roman"/>
                <w:sz w:val="24"/>
                <w:szCs w:val="24"/>
                <w:shd w:val="clear" w:color="auto" w:fill="FFFFFF"/>
                <w:lang w:eastAsia="ru-RU"/>
              </w:rPr>
              <w:softHyphen/>
              <w:t>риантов конструкций, добавляя другие детали (на столбики ворот ставить трехгранные призмы, рядом со столбами — кубики и др.). Изменять пост</w:t>
            </w:r>
            <w:r w:rsidRPr="00FC388D">
              <w:rPr>
                <w:rFonts w:ascii="Times New Roman" w:eastAsia="Times New Roman" w:hAnsi="Times New Roman"/>
                <w:sz w:val="24"/>
                <w:szCs w:val="24"/>
                <w:shd w:val="clear" w:color="auto" w:fill="FFFFFF"/>
                <w:lang w:eastAsia="ru-RU"/>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FA4D14" w:rsidRDefault="00FC388D" w:rsidP="00FC388D">
            <w:pPr>
              <w:spacing w:after="0" w:line="240" w:lineRule="auto"/>
              <w:jc w:val="both"/>
              <w:rPr>
                <w:rFonts w:ascii="Times New Roman" w:eastAsia="Times New Roman" w:hAnsi="Times New Roman"/>
                <w:sz w:val="24"/>
                <w:szCs w:val="24"/>
                <w:shd w:val="clear" w:color="auto" w:fill="FFFFFF"/>
                <w:lang w:eastAsia="ru-RU"/>
              </w:rPr>
            </w:pPr>
            <w:r w:rsidRPr="00FC388D">
              <w:rPr>
                <w:rFonts w:ascii="Times New Roman" w:eastAsia="Times New Roman" w:hAnsi="Times New Roman"/>
                <w:sz w:val="24"/>
                <w:szCs w:val="24"/>
                <w:shd w:val="clear" w:color="auto" w:fill="FFFFFF"/>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—мебель для кукол. Приучать де</w:t>
            </w:r>
            <w:r w:rsidRPr="00FC388D">
              <w:rPr>
                <w:rFonts w:ascii="Times New Roman" w:eastAsia="Times New Roman" w:hAnsi="Times New Roman"/>
                <w:sz w:val="24"/>
                <w:szCs w:val="24"/>
                <w:shd w:val="clear" w:color="auto" w:fill="FFFFFF"/>
                <w:lang w:eastAsia="ru-RU"/>
              </w:rPr>
              <w:softHyphen/>
              <w:t>тей после игры аккуратно складывать детали в коробки.</w:t>
            </w:r>
          </w:p>
          <w:p w:rsidR="00FC388D" w:rsidRPr="008447FA" w:rsidRDefault="00FC388D" w:rsidP="00FC388D">
            <w:pPr>
              <w:spacing w:after="0" w:line="240" w:lineRule="auto"/>
              <w:jc w:val="both"/>
              <w:rPr>
                <w:rFonts w:ascii="Times New Roman" w:eastAsia="Times New Roman" w:hAnsi="Times New Roman"/>
                <w:sz w:val="24"/>
                <w:szCs w:val="24"/>
                <w:lang w:eastAsia="ru-RU"/>
              </w:rPr>
            </w:pPr>
          </w:p>
        </w:tc>
      </w:tr>
      <w:tr w:rsidR="00FA4D14" w:rsidRPr="008447FA" w:rsidTr="00722209">
        <w:tc>
          <w:tcPr>
            <w:tcW w:w="672" w:type="pct"/>
          </w:tcPr>
          <w:p w:rsidR="00FA4D14" w:rsidRPr="008447FA" w:rsidRDefault="00FA4D14" w:rsidP="00722209">
            <w:pPr>
              <w:spacing w:after="0" w:line="240" w:lineRule="auto"/>
              <w:jc w:val="both"/>
              <w:rPr>
                <w:rFonts w:ascii="Times New Roman" w:eastAsia="Times New Roman" w:hAnsi="Times New Roman"/>
                <w:noProof/>
                <w:sz w:val="24"/>
                <w:szCs w:val="24"/>
                <w:lang w:eastAsia="ru-RU"/>
              </w:rPr>
            </w:pPr>
          </w:p>
        </w:tc>
        <w:tc>
          <w:tcPr>
            <w:tcW w:w="970" w:type="pct"/>
            <w:vAlign w:val="center"/>
          </w:tcPr>
          <w:p w:rsidR="00FA4D14" w:rsidRPr="008447FA" w:rsidRDefault="00FA4D14" w:rsidP="00722209">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Музыкальная деятельность</w:t>
            </w:r>
          </w:p>
        </w:tc>
        <w:tc>
          <w:tcPr>
            <w:tcW w:w="3358" w:type="pct"/>
          </w:tcPr>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Воспитывать у детей эмоциональную отзывчивость на музыку.</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Познакомить с тремя музыкальными жанрами: песней, танцем, мар</w:t>
            </w:r>
            <w:r w:rsidRPr="00FC388D">
              <w:rPr>
                <w:rFonts w:ascii="Times New Roman" w:eastAsia="Times New Roman" w:hAnsi="Times New Roman"/>
                <w:sz w:val="24"/>
                <w:szCs w:val="24"/>
                <w:shd w:val="clear" w:color="auto" w:fill="FFFFFF"/>
                <w:lang w:eastAsia="ru-RU"/>
              </w:rPr>
              <w:softHyphen/>
              <w:t>шем. Способствовать развитию музыкальной памяти. Формировать уме</w:t>
            </w:r>
            <w:r w:rsidRPr="00FC388D">
              <w:rPr>
                <w:rFonts w:ascii="Times New Roman" w:eastAsia="Times New Roman" w:hAnsi="Times New Roman"/>
                <w:sz w:val="24"/>
                <w:szCs w:val="24"/>
                <w:shd w:val="clear" w:color="auto" w:fill="FFFFFF"/>
                <w:lang w:eastAsia="ru-RU"/>
              </w:rPr>
              <w:softHyphen/>
              <w:t>ние узнавать знакомые песни, пьесы; чувствовать характер музыки (весе</w:t>
            </w:r>
            <w:r w:rsidRPr="00FC388D">
              <w:rPr>
                <w:rFonts w:ascii="Times New Roman" w:eastAsia="Times New Roman" w:hAnsi="Times New Roman"/>
                <w:sz w:val="24"/>
                <w:szCs w:val="24"/>
                <w:shd w:val="clear" w:color="auto" w:fill="FFFFFF"/>
                <w:lang w:eastAsia="ru-RU"/>
              </w:rPr>
              <w:softHyphen/>
              <w:t>лый, бодрый, спокойный), эмоционально на нее реагировать.</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b/>
                <w:bCs/>
                <w:sz w:val="24"/>
                <w:szCs w:val="24"/>
                <w:shd w:val="clear" w:color="auto" w:fill="FFFFFF"/>
                <w:lang w:eastAsia="ru-RU"/>
              </w:rPr>
              <w:t xml:space="preserve">Слушание. </w:t>
            </w:r>
            <w:r w:rsidRPr="00FC388D">
              <w:rPr>
                <w:rFonts w:ascii="Times New Roman" w:eastAsia="Times New Roman" w:hAnsi="Times New Roman"/>
                <w:sz w:val="24"/>
                <w:szCs w:val="24"/>
                <w:shd w:val="clear" w:color="auto" w:fill="FFFFFF"/>
                <w:lang w:eastAsia="ru-RU"/>
              </w:rPr>
              <w:t>Учить слушать музыкальное произведение до конца, по</w:t>
            </w:r>
            <w:r w:rsidRPr="00FC388D">
              <w:rPr>
                <w:rFonts w:ascii="Times New Roman" w:eastAsia="Times New Roman" w:hAnsi="Times New Roman"/>
                <w:sz w:val="24"/>
                <w:szCs w:val="24"/>
                <w:shd w:val="clear" w:color="auto" w:fill="FFFFFF"/>
                <w:lang w:eastAsia="ru-RU"/>
              </w:rPr>
              <w:softHyphen/>
              <w:t>нимать характер музыки, узнавать и определять, сколько частей в произ</w:t>
            </w:r>
            <w:r w:rsidRPr="00FC388D">
              <w:rPr>
                <w:rFonts w:ascii="Times New Roman" w:eastAsia="Times New Roman" w:hAnsi="Times New Roman"/>
                <w:sz w:val="24"/>
                <w:szCs w:val="24"/>
                <w:shd w:val="clear" w:color="auto" w:fill="FFFFFF"/>
                <w:lang w:eastAsia="ru-RU"/>
              </w:rPr>
              <w:softHyphen/>
              <w:t>ведении.</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Развивать способность различать звуки по высоте в пределах окта</w:t>
            </w:r>
            <w:r w:rsidRPr="00FC388D">
              <w:rPr>
                <w:rFonts w:ascii="Times New Roman" w:eastAsia="Times New Roman" w:hAnsi="Times New Roman"/>
                <w:sz w:val="24"/>
                <w:szCs w:val="24"/>
                <w:shd w:val="clear" w:color="auto" w:fill="FFFFFF"/>
                <w:lang w:eastAsia="ru-RU"/>
              </w:rPr>
              <w:softHyphen/>
              <w:t>вы — септимы, замечать изменение в силе звучания мелодии (громко, тихо).</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lastRenderedPageBreak/>
              <w:t>Совершенствовать умение различать звучание музыкальных игру</w:t>
            </w:r>
            <w:r w:rsidRPr="00FC388D">
              <w:rPr>
                <w:rFonts w:ascii="Times New Roman" w:eastAsia="Times New Roman" w:hAnsi="Times New Roman"/>
                <w:sz w:val="24"/>
                <w:szCs w:val="24"/>
                <w:shd w:val="clear" w:color="auto" w:fill="FFFFFF"/>
                <w:lang w:eastAsia="ru-RU"/>
              </w:rPr>
              <w:softHyphen/>
              <w:t>шек, детских музыкальных инструментов (музыкальный молоточек, погремушка, барабан, бубен, металлофон и др.).</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b/>
                <w:bCs/>
                <w:sz w:val="24"/>
                <w:szCs w:val="24"/>
                <w:shd w:val="clear" w:color="auto" w:fill="FFFFFF"/>
                <w:lang w:eastAsia="ru-RU"/>
              </w:rPr>
              <w:t xml:space="preserve">Пение. </w:t>
            </w:r>
            <w:r w:rsidRPr="00FC388D">
              <w:rPr>
                <w:rFonts w:ascii="Times New Roman" w:eastAsia="Times New Roman" w:hAnsi="Times New Roman"/>
                <w:sz w:val="24"/>
                <w:szCs w:val="24"/>
                <w:shd w:val="clear" w:color="auto" w:fill="FFFFFF"/>
                <w:lang w:eastAsia="ru-RU"/>
              </w:rPr>
              <w:t>Способствовать развитию певческих навыков: петь без на</w:t>
            </w:r>
            <w:r w:rsidRPr="00FC388D">
              <w:rPr>
                <w:rFonts w:ascii="Times New Roman" w:eastAsia="Times New Roman" w:hAnsi="Times New Roman"/>
                <w:sz w:val="24"/>
                <w:szCs w:val="24"/>
                <w:shd w:val="clear" w:color="auto" w:fill="FFFFFF"/>
                <w:lang w:eastAsia="ru-RU"/>
              </w:rPr>
              <w:softHyphen/>
              <w:t>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b/>
                <w:bCs/>
                <w:sz w:val="24"/>
                <w:szCs w:val="24"/>
                <w:shd w:val="clear" w:color="auto" w:fill="FFFFFF"/>
                <w:lang w:eastAsia="ru-RU"/>
              </w:rPr>
              <w:t xml:space="preserve">Песенное творчество. </w:t>
            </w:r>
            <w:r w:rsidRPr="00FC388D">
              <w:rPr>
                <w:rFonts w:ascii="Times New Roman" w:eastAsia="Times New Roman" w:hAnsi="Times New Roman"/>
                <w:sz w:val="24"/>
                <w:szCs w:val="24"/>
                <w:shd w:val="clear" w:color="auto" w:fill="FFFFFF"/>
                <w:lang w:eastAsia="ru-RU"/>
              </w:rPr>
              <w:t>Учить допевать мелодии колыбельных песен на слог «баю-баю» и веселых мелодий на слог «ля-ля». Формировать на</w:t>
            </w:r>
            <w:r w:rsidRPr="00FC388D">
              <w:rPr>
                <w:rFonts w:ascii="Times New Roman" w:eastAsia="Times New Roman" w:hAnsi="Times New Roman"/>
                <w:sz w:val="24"/>
                <w:szCs w:val="24"/>
                <w:shd w:val="clear" w:color="auto" w:fill="FFFFFF"/>
                <w:lang w:eastAsia="ru-RU"/>
              </w:rPr>
              <w:softHyphen/>
              <w:t>выки сочинительства веселых и грустных мелодий по образцу.</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b/>
                <w:bCs/>
                <w:sz w:val="24"/>
                <w:szCs w:val="24"/>
                <w:shd w:val="clear" w:color="auto" w:fill="FFFFFF"/>
                <w:lang w:eastAsia="ru-RU"/>
              </w:rPr>
              <w:t xml:space="preserve">Музыкально-ритмические движения. </w:t>
            </w:r>
            <w:r w:rsidRPr="00FC388D">
              <w:rPr>
                <w:rFonts w:ascii="Times New Roman" w:eastAsia="Times New Roman" w:hAnsi="Times New Roman"/>
                <w:sz w:val="24"/>
                <w:szCs w:val="24"/>
                <w:shd w:val="clear" w:color="auto" w:fill="FFFFFF"/>
                <w:lang w:eastAsia="ru-RU"/>
              </w:rPr>
              <w:t>Учить двигаться в соответс</w:t>
            </w:r>
            <w:r w:rsidRPr="00FC388D">
              <w:rPr>
                <w:rFonts w:ascii="Times New Roman" w:eastAsia="Times New Roman" w:hAnsi="Times New Roman"/>
                <w:sz w:val="24"/>
                <w:szCs w:val="24"/>
                <w:shd w:val="clear" w:color="auto" w:fill="FFFFFF"/>
                <w:lang w:eastAsia="ru-RU"/>
              </w:rPr>
              <w:softHyphen/>
              <w:t>твии с двухчастной формой музыки и силой ее звучания (громко, тихо); реагировать на начало звучания музыки и ее окончание.</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Совершенствовать навыки основных движений (ходьба и бег). Учить маршировать вместе со всеми и индивидуально, бегать легко, в умерен</w:t>
            </w:r>
            <w:r w:rsidRPr="00FC388D">
              <w:rPr>
                <w:rFonts w:ascii="Times New Roman" w:eastAsia="Times New Roman" w:hAnsi="Times New Roman"/>
                <w:sz w:val="24"/>
                <w:szCs w:val="24"/>
                <w:shd w:val="clear" w:color="auto" w:fill="FFFFFF"/>
                <w:lang w:eastAsia="ru-RU"/>
              </w:rPr>
              <w:softHyphen/>
              <w:t>ном и быстром темпе под музыку.</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Улучшать качество исполнения танцевальных движений: притопы</w:t>
            </w:r>
            <w:r w:rsidRPr="00FC388D">
              <w:rPr>
                <w:rFonts w:ascii="Times New Roman" w:eastAsia="Times New Roman" w:hAnsi="Times New Roman"/>
                <w:sz w:val="24"/>
                <w:szCs w:val="24"/>
                <w:shd w:val="clear" w:color="auto" w:fill="FFFFFF"/>
                <w:lang w:eastAsia="ru-RU"/>
              </w:rPr>
              <w:softHyphen/>
              <w:t>вать попеременно двумя ногами и одной ногой.</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Развивать умение кружиться в парах, выполнять прямой галоп, дви</w:t>
            </w:r>
            <w:r w:rsidRPr="00FC388D">
              <w:rPr>
                <w:rFonts w:ascii="Times New Roman" w:eastAsia="Times New Roman" w:hAnsi="Times New Roman"/>
                <w:sz w:val="24"/>
                <w:szCs w:val="24"/>
                <w:shd w:val="clear" w:color="auto" w:fill="FFFFFF"/>
                <w:lang w:eastAsia="ru-RU"/>
              </w:rPr>
              <w:softHyphen/>
              <w:t>гаться под музыку ритмично и согласно темпу и характеру музыкального произведения, с предметами, игрушками и без них.</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b/>
                <w:bCs/>
                <w:sz w:val="24"/>
                <w:szCs w:val="24"/>
                <w:shd w:val="clear" w:color="auto" w:fill="FFFFFF"/>
                <w:lang w:eastAsia="ru-RU"/>
              </w:rPr>
              <w:t xml:space="preserve">Развитие танцевально-игрового творчества. </w:t>
            </w:r>
            <w:r w:rsidRPr="00FC388D">
              <w:rPr>
                <w:rFonts w:ascii="Times New Roman" w:eastAsia="Times New Roman" w:hAnsi="Times New Roman"/>
                <w:sz w:val="24"/>
                <w:szCs w:val="24"/>
                <w:shd w:val="clear" w:color="auto" w:fill="FFFFFF"/>
                <w:lang w:eastAsia="ru-RU"/>
              </w:rPr>
              <w:t>Стимулировать само</w:t>
            </w:r>
            <w:r w:rsidRPr="00FC388D">
              <w:rPr>
                <w:rFonts w:ascii="Times New Roman" w:eastAsia="Times New Roman" w:hAnsi="Times New Roman"/>
                <w:sz w:val="24"/>
                <w:szCs w:val="24"/>
                <w:shd w:val="clear" w:color="auto" w:fill="FFFFFF"/>
                <w:lang w:eastAsia="ru-RU"/>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FC388D">
              <w:rPr>
                <w:rFonts w:ascii="Times New Roman" w:eastAsia="Times New Roman" w:hAnsi="Times New Roman"/>
                <w:sz w:val="24"/>
                <w:szCs w:val="24"/>
                <w:shd w:val="clear" w:color="auto" w:fill="FFFFFF"/>
                <w:lang w:eastAsia="ru-RU"/>
              </w:rPr>
              <w:softHyphen/>
              <w:t>емых животных.</w:t>
            </w:r>
          </w:p>
          <w:p w:rsidR="00FC388D" w:rsidRPr="00FC388D" w:rsidRDefault="00FC388D" w:rsidP="00FC388D">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b/>
                <w:bCs/>
                <w:sz w:val="24"/>
                <w:szCs w:val="24"/>
                <w:shd w:val="clear" w:color="auto" w:fill="FFFFFF"/>
                <w:lang w:eastAsia="ru-RU"/>
              </w:rPr>
              <w:t xml:space="preserve">Игра на детских музыкальных инструментах. </w:t>
            </w:r>
            <w:r w:rsidRPr="00FC388D">
              <w:rPr>
                <w:rFonts w:ascii="Times New Roman" w:eastAsia="Times New Roman" w:hAnsi="Times New Roman"/>
                <w:sz w:val="24"/>
                <w:szCs w:val="24"/>
                <w:shd w:val="clear" w:color="auto" w:fill="FFFFFF"/>
                <w:lang w:eastAsia="ru-RU"/>
              </w:rPr>
              <w:t>Знакомить детей с некоторыми детскими музыкальными инструментами: дудочкой, метал</w:t>
            </w:r>
            <w:r w:rsidRPr="00FC388D">
              <w:rPr>
                <w:rFonts w:ascii="Times New Roman" w:eastAsia="Times New Roman" w:hAnsi="Times New Roman"/>
                <w:sz w:val="24"/>
                <w:szCs w:val="24"/>
                <w:shd w:val="clear" w:color="auto" w:fill="FFFFFF"/>
                <w:lang w:eastAsia="ru-RU"/>
              </w:rPr>
              <w:softHyphen/>
              <w:t>лофоном, колокольчиком, бубном, погремушкой, барабаном, а также их звучанием.</w:t>
            </w:r>
          </w:p>
          <w:p w:rsidR="00FA4D14" w:rsidRPr="00FC388D" w:rsidRDefault="00FC388D" w:rsidP="00722209">
            <w:pPr>
              <w:spacing w:after="0" w:line="240" w:lineRule="auto"/>
              <w:jc w:val="both"/>
              <w:rPr>
                <w:rFonts w:ascii="Times New Roman" w:eastAsia="Times New Roman" w:hAnsi="Times New Roman"/>
                <w:sz w:val="24"/>
                <w:szCs w:val="24"/>
                <w:lang w:eastAsia="ru-RU"/>
              </w:rPr>
            </w:pPr>
            <w:r w:rsidRPr="00FC388D">
              <w:rPr>
                <w:rFonts w:ascii="Times New Roman" w:eastAsia="Times New Roman" w:hAnsi="Times New Roman"/>
                <w:sz w:val="24"/>
                <w:szCs w:val="24"/>
                <w:shd w:val="clear" w:color="auto" w:fill="FFFFFF"/>
                <w:lang w:eastAsia="ru-RU"/>
              </w:rPr>
              <w:t>Учить дошкольников подыгрывать на детских ударных музыкальных инструментах.</w:t>
            </w:r>
          </w:p>
        </w:tc>
      </w:tr>
    </w:tbl>
    <w:p w:rsidR="004E3EEB" w:rsidRPr="00EB49EB" w:rsidRDefault="004E3EEB" w:rsidP="008447FA">
      <w:pPr>
        <w:autoSpaceDE w:val="0"/>
        <w:autoSpaceDN w:val="0"/>
        <w:adjustRightInd w:val="0"/>
        <w:spacing w:after="0" w:line="240" w:lineRule="auto"/>
        <w:jc w:val="both"/>
        <w:rPr>
          <w:rFonts w:ascii="Times New Roman" w:hAnsi="Times New Roman"/>
          <w:b/>
          <w:color w:val="FF0000"/>
          <w:sz w:val="24"/>
          <w:szCs w:val="24"/>
        </w:rPr>
      </w:pPr>
    </w:p>
    <w:p w:rsidR="008447FA" w:rsidRDefault="008447FA" w:rsidP="008447FA">
      <w:pPr>
        <w:autoSpaceDE w:val="0"/>
        <w:autoSpaceDN w:val="0"/>
        <w:adjustRightInd w:val="0"/>
        <w:spacing w:after="0" w:line="240" w:lineRule="auto"/>
        <w:rPr>
          <w:rFonts w:ascii="Times New Roman" w:eastAsia="Times New Roman" w:hAnsi="Times New Roman"/>
          <w:b/>
          <w:noProof/>
          <w:color w:val="FF0000"/>
          <w:sz w:val="24"/>
          <w:szCs w:val="24"/>
          <w:lang w:eastAsia="ru-RU"/>
        </w:rPr>
      </w:pPr>
    </w:p>
    <w:p w:rsidR="00C40D87" w:rsidRDefault="00C40D87" w:rsidP="008447FA">
      <w:pPr>
        <w:autoSpaceDE w:val="0"/>
        <w:autoSpaceDN w:val="0"/>
        <w:adjustRightInd w:val="0"/>
        <w:spacing w:after="0" w:line="240" w:lineRule="auto"/>
        <w:rPr>
          <w:rFonts w:ascii="Times New Roman" w:eastAsia="Times New Roman" w:hAnsi="Times New Roman"/>
          <w:b/>
          <w:noProof/>
          <w:color w:val="FF0000"/>
          <w:sz w:val="24"/>
          <w:szCs w:val="24"/>
          <w:lang w:eastAsia="ru-RU"/>
        </w:rPr>
      </w:pPr>
    </w:p>
    <w:p w:rsidR="00C40D87" w:rsidRPr="00EB49EB" w:rsidRDefault="00C40D87" w:rsidP="008447FA">
      <w:pPr>
        <w:autoSpaceDE w:val="0"/>
        <w:autoSpaceDN w:val="0"/>
        <w:adjustRightInd w:val="0"/>
        <w:spacing w:after="0" w:line="240" w:lineRule="auto"/>
        <w:rPr>
          <w:rFonts w:ascii="Times New Roman" w:eastAsia="Times New Roman" w:hAnsi="Times New Roman"/>
          <w:b/>
          <w:noProof/>
          <w:color w:val="FF0000"/>
          <w:sz w:val="24"/>
          <w:szCs w:val="24"/>
          <w:lang w:eastAsia="ru-RU"/>
        </w:rPr>
      </w:pPr>
    </w:p>
    <w:p w:rsidR="008447FA" w:rsidRPr="006E3466" w:rsidRDefault="008447FA" w:rsidP="008447FA">
      <w:pPr>
        <w:autoSpaceDE w:val="0"/>
        <w:autoSpaceDN w:val="0"/>
        <w:adjustRightInd w:val="0"/>
        <w:spacing w:after="0" w:line="240" w:lineRule="auto"/>
        <w:rPr>
          <w:rFonts w:ascii="Times New Roman" w:eastAsia="Times New Roman" w:hAnsi="Times New Roman"/>
          <w:b/>
          <w:noProof/>
          <w:sz w:val="24"/>
          <w:szCs w:val="24"/>
          <w:lang w:eastAsia="ru-RU"/>
        </w:rPr>
      </w:pPr>
      <w:r w:rsidRPr="006E3466">
        <w:rPr>
          <w:rFonts w:ascii="Times New Roman" w:eastAsia="Times New Roman" w:hAnsi="Times New Roman"/>
          <w:b/>
          <w:noProof/>
          <w:sz w:val="24"/>
          <w:szCs w:val="24"/>
          <w:lang w:eastAsia="ru-RU"/>
        </w:rPr>
        <w:lastRenderedPageBreak/>
        <w:t xml:space="preserve">Формы организации изобразительной деятельности с детьми и родителями </w:t>
      </w:r>
    </w:p>
    <w:tbl>
      <w:tblPr>
        <w:tblW w:w="4955" w:type="pct"/>
        <w:tblInd w:w="134" w:type="dxa"/>
        <w:tblCellMar>
          <w:left w:w="40" w:type="dxa"/>
          <w:right w:w="40" w:type="dxa"/>
        </w:tblCellMar>
        <w:tblLook w:val="0000" w:firstRow="0" w:lastRow="0" w:firstColumn="0" w:lastColumn="0" w:noHBand="0" w:noVBand="0"/>
      </w:tblPr>
      <w:tblGrid>
        <w:gridCol w:w="2253"/>
        <w:gridCol w:w="1185"/>
        <w:gridCol w:w="3567"/>
        <w:gridCol w:w="2817"/>
        <w:gridCol w:w="2252"/>
        <w:gridCol w:w="2629"/>
      </w:tblGrid>
      <w:tr w:rsidR="006E3466" w:rsidRPr="006E3466" w:rsidTr="00722209">
        <w:tc>
          <w:tcPr>
            <w:tcW w:w="766"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sz w:val="24"/>
                <w:szCs w:val="24"/>
                <w:lang w:eastAsia="ru-RU"/>
              </w:rPr>
            </w:pPr>
            <w:r w:rsidRPr="006E3466">
              <w:rPr>
                <w:rFonts w:ascii="Times New Roman" w:eastAsia="Times New Roman" w:hAnsi="Times New Roman"/>
                <w:b/>
                <w:sz w:val="24"/>
                <w:szCs w:val="24"/>
                <w:lang w:eastAsia="ru-RU"/>
              </w:rPr>
              <w:t>Содержание</w:t>
            </w:r>
          </w:p>
        </w:tc>
        <w:tc>
          <w:tcPr>
            <w:tcW w:w="403"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sz w:val="24"/>
                <w:szCs w:val="24"/>
                <w:lang w:eastAsia="ru-RU"/>
              </w:rPr>
            </w:pPr>
            <w:r w:rsidRPr="006E3466">
              <w:rPr>
                <w:rFonts w:ascii="Times New Roman" w:eastAsia="Times New Roman" w:hAnsi="Times New Roman"/>
                <w:b/>
                <w:sz w:val="24"/>
                <w:szCs w:val="24"/>
                <w:lang w:eastAsia="ru-RU"/>
              </w:rPr>
              <w:t>Возраст</w:t>
            </w:r>
          </w:p>
        </w:tc>
        <w:tc>
          <w:tcPr>
            <w:tcW w:w="1213"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sz w:val="24"/>
                <w:szCs w:val="24"/>
                <w:lang w:eastAsia="ru-RU"/>
              </w:rPr>
            </w:pPr>
            <w:r w:rsidRPr="006E3466">
              <w:rPr>
                <w:rFonts w:ascii="Times New Roman" w:eastAsia="Times New Roman" w:hAnsi="Times New Roman"/>
                <w:b/>
                <w:sz w:val="24"/>
                <w:szCs w:val="24"/>
                <w:lang w:eastAsia="ru-RU"/>
              </w:rPr>
              <w:t>Совместная деятельность</w:t>
            </w:r>
          </w:p>
        </w:tc>
        <w:tc>
          <w:tcPr>
            <w:tcW w:w="958"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sz w:val="24"/>
                <w:szCs w:val="24"/>
                <w:lang w:eastAsia="ru-RU"/>
              </w:rPr>
            </w:pPr>
            <w:r w:rsidRPr="006E3466">
              <w:rPr>
                <w:rFonts w:ascii="Times New Roman" w:eastAsia="Times New Roman" w:hAnsi="Times New Roman"/>
                <w:b/>
                <w:sz w:val="24"/>
                <w:szCs w:val="24"/>
                <w:lang w:eastAsia="ru-RU"/>
              </w:rPr>
              <w:t>Режимные моменты</w:t>
            </w:r>
          </w:p>
        </w:tc>
        <w:tc>
          <w:tcPr>
            <w:tcW w:w="766"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sz w:val="24"/>
                <w:szCs w:val="24"/>
                <w:lang w:eastAsia="ru-RU"/>
              </w:rPr>
            </w:pPr>
            <w:r w:rsidRPr="006E3466">
              <w:rPr>
                <w:rFonts w:ascii="Times New Roman" w:eastAsia="Times New Roman" w:hAnsi="Times New Roman"/>
                <w:b/>
                <w:sz w:val="24"/>
                <w:szCs w:val="24"/>
                <w:lang w:eastAsia="ru-RU"/>
              </w:rPr>
              <w:t>Самостоятельная деятельность</w:t>
            </w:r>
          </w:p>
        </w:tc>
        <w:tc>
          <w:tcPr>
            <w:tcW w:w="894"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sz w:val="24"/>
                <w:szCs w:val="24"/>
                <w:lang w:eastAsia="ru-RU"/>
              </w:rPr>
            </w:pPr>
            <w:r w:rsidRPr="006E3466">
              <w:rPr>
                <w:rFonts w:ascii="Times New Roman" w:eastAsia="Times New Roman" w:hAnsi="Times New Roman"/>
                <w:b/>
                <w:sz w:val="24"/>
                <w:szCs w:val="24"/>
                <w:lang w:eastAsia="ru-RU"/>
              </w:rPr>
              <w:t>Взаимодействие с семьей</w:t>
            </w:r>
          </w:p>
        </w:tc>
      </w:tr>
      <w:tr w:rsidR="006E3466" w:rsidRPr="006E3466" w:rsidTr="00722209">
        <w:tc>
          <w:tcPr>
            <w:tcW w:w="766" w:type="pct"/>
            <w:tcBorders>
              <w:top w:val="single" w:sz="6" w:space="0" w:color="auto"/>
              <w:left w:val="single" w:sz="6" w:space="0" w:color="auto"/>
              <w:bottom w:val="nil"/>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 xml:space="preserve">1. Развитие </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 xml:space="preserve">продуктивной деятельности </w:t>
            </w:r>
          </w:p>
          <w:p w:rsidR="006E3466" w:rsidRPr="006E3466" w:rsidRDefault="006E3466" w:rsidP="00B61393">
            <w:pPr>
              <w:numPr>
                <w:ilvl w:val="0"/>
                <w:numId w:val="15"/>
              </w:numPr>
              <w:autoSpaceDE w:val="0"/>
              <w:autoSpaceDN w:val="0"/>
              <w:adjustRightInd w:val="0"/>
              <w:spacing w:after="0" w:line="240" w:lineRule="auto"/>
              <w:ind w:left="385"/>
              <w:contextualSpacing/>
              <w:jc w:val="both"/>
              <w:rPr>
                <w:rFonts w:ascii="Times New Roman" w:eastAsia="Times New Roman" w:hAnsi="Times New Roman"/>
                <w:bCs/>
                <w:sz w:val="24"/>
                <w:szCs w:val="24"/>
                <w:lang w:eastAsia="ru-RU"/>
              </w:rPr>
            </w:pPr>
            <w:r w:rsidRPr="006E3466">
              <w:rPr>
                <w:rFonts w:ascii="Times New Roman" w:eastAsia="Times New Roman" w:hAnsi="Times New Roman"/>
                <w:bCs/>
                <w:sz w:val="24"/>
                <w:szCs w:val="24"/>
                <w:lang w:eastAsia="ru-RU"/>
              </w:rPr>
              <w:t xml:space="preserve">рисование </w:t>
            </w:r>
          </w:p>
          <w:p w:rsidR="006E3466" w:rsidRPr="006E3466" w:rsidRDefault="006E3466" w:rsidP="00B61393">
            <w:pPr>
              <w:numPr>
                <w:ilvl w:val="0"/>
                <w:numId w:val="15"/>
              </w:numPr>
              <w:autoSpaceDE w:val="0"/>
              <w:autoSpaceDN w:val="0"/>
              <w:adjustRightInd w:val="0"/>
              <w:spacing w:after="0" w:line="240" w:lineRule="auto"/>
              <w:ind w:left="385"/>
              <w:contextualSpacing/>
              <w:jc w:val="both"/>
              <w:rPr>
                <w:rFonts w:ascii="Times New Roman" w:eastAsia="Times New Roman" w:hAnsi="Times New Roman"/>
                <w:bCs/>
                <w:sz w:val="24"/>
                <w:szCs w:val="24"/>
                <w:lang w:eastAsia="ru-RU"/>
              </w:rPr>
            </w:pPr>
            <w:r w:rsidRPr="006E3466">
              <w:rPr>
                <w:rFonts w:ascii="Times New Roman" w:eastAsia="Times New Roman" w:hAnsi="Times New Roman"/>
                <w:bCs/>
                <w:sz w:val="24"/>
                <w:szCs w:val="24"/>
                <w:lang w:eastAsia="ru-RU"/>
              </w:rPr>
              <w:t xml:space="preserve">лепка </w:t>
            </w:r>
          </w:p>
          <w:p w:rsidR="006E3466" w:rsidRPr="006E3466" w:rsidRDefault="006E3466" w:rsidP="00B61393">
            <w:pPr>
              <w:numPr>
                <w:ilvl w:val="0"/>
                <w:numId w:val="15"/>
              </w:numPr>
              <w:autoSpaceDE w:val="0"/>
              <w:autoSpaceDN w:val="0"/>
              <w:adjustRightInd w:val="0"/>
              <w:spacing w:after="0" w:line="240" w:lineRule="auto"/>
              <w:ind w:left="385"/>
              <w:contextualSpacing/>
              <w:jc w:val="both"/>
              <w:rPr>
                <w:rFonts w:ascii="Times New Roman" w:eastAsia="Times New Roman" w:hAnsi="Times New Roman"/>
                <w:bCs/>
                <w:sz w:val="24"/>
                <w:szCs w:val="24"/>
                <w:lang w:eastAsia="ru-RU"/>
              </w:rPr>
            </w:pPr>
            <w:r w:rsidRPr="006E3466">
              <w:rPr>
                <w:rFonts w:ascii="Times New Roman" w:eastAsia="Times New Roman" w:hAnsi="Times New Roman"/>
                <w:bCs/>
                <w:sz w:val="24"/>
                <w:szCs w:val="24"/>
                <w:lang w:eastAsia="ru-RU"/>
              </w:rPr>
              <w:t xml:space="preserve">аппликация </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 xml:space="preserve">2. Развитие </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 xml:space="preserve">детского творчества </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 xml:space="preserve">3. Приобщение к </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 xml:space="preserve">изобразительному </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6E3466">
              <w:rPr>
                <w:rFonts w:ascii="Times New Roman" w:eastAsia="Times New Roman" w:hAnsi="Times New Roman"/>
                <w:b/>
                <w:bCs/>
                <w:sz w:val="24"/>
                <w:szCs w:val="24"/>
                <w:lang w:eastAsia="ru-RU"/>
              </w:rPr>
              <w:t>искусству</w:t>
            </w:r>
          </w:p>
        </w:tc>
        <w:tc>
          <w:tcPr>
            <w:tcW w:w="403" w:type="pct"/>
            <w:tcBorders>
              <w:top w:val="single" w:sz="6" w:space="0" w:color="auto"/>
              <w:left w:val="single" w:sz="6" w:space="0" w:color="auto"/>
              <w:bottom w:val="single" w:sz="6" w:space="0" w:color="auto"/>
              <w:right w:val="single" w:sz="6" w:space="0" w:color="auto"/>
            </w:tcBorders>
            <w:vAlign w:val="center"/>
          </w:tcPr>
          <w:p w:rsidR="000F3455" w:rsidRPr="003759B3" w:rsidRDefault="000F3455" w:rsidP="000F34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759B3">
              <w:rPr>
                <w:rFonts w:ascii="Times New Roman" w:eastAsia="Times New Roman" w:hAnsi="Times New Roman"/>
                <w:sz w:val="24"/>
                <w:szCs w:val="24"/>
                <w:lang w:eastAsia="ru-RU"/>
              </w:rPr>
              <w:t>-</w:t>
            </w:r>
            <w:r>
              <w:rPr>
                <w:rFonts w:ascii="Times New Roman" w:eastAsia="Times New Roman" w:hAnsi="Times New Roman"/>
                <w:sz w:val="24"/>
                <w:szCs w:val="24"/>
                <w:lang w:eastAsia="ru-RU"/>
              </w:rPr>
              <w:t>4 года</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highlight w:val="yellow"/>
                <w:lang w:eastAsia="ru-RU"/>
              </w:rPr>
            </w:pPr>
          </w:p>
        </w:tc>
        <w:tc>
          <w:tcPr>
            <w:tcW w:w="1213"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наблюдения по ситуации,</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занимательный показ,</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индивидуальная работа с</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детьми, рисование, аппликация, лепка, сюжетно-игровая ситуация выставка детских работ конкурсы,</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интегрированные занятия</w:t>
            </w:r>
          </w:p>
        </w:tc>
        <w:tc>
          <w:tcPr>
            <w:tcW w:w="958"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ind w:left="10" w:hanging="10"/>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интегрированная дет</w:t>
            </w:r>
            <w:r w:rsidRPr="006E3466">
              <w:rPr>
                <w:rFonts w:ascii="Times New Roman" w:eastAsia="Times New Roman" w:hAnsi="Times New Roman"/>
                <w:sz w:val="24"/>
                <w:szCs w:val="24"/>
                <w:lang w:eastAsia="ru-RU"/>
              </w:rPr>
              <w:softHyphen/>
              <w:t>ская деятельность, игра,</w:t>
            </w:r>
          </w:p>
          <w:p w:rsidR="006E3466" w:rsidRPr="006E3466" w:rsidRDefault="006E3466" w:rsidP="006E3466">
            <w:pPr>
              <w:autoSpaceDE w:val="0"/>
              <w:autoSpaceDN w:val="0"/>
              <w:adjustRightInd w:val="0"/>
              <w:spacing w:after="0" w:line="240" w:lineRule="auto"/>
              <w:ind w:left="10" w:hanging="10"/>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игровое упражнение, проблемная ситуация, индивидуальная ра</w:t>
            </w:r>
            <w:r w:rsidRPr="006E3466">
              <w:rPr>
                <w:rFonts w:ascii="Times New Roman" w:eastAsia="Times New Roman" w:hAnsi="Times New Roman"/>
                <w:sz w:val="24"/>
                <w:szCs w:val="24"/>
                <w:lang w:eastAsia="ru-RU"/>
              </w:rPr>
              <w:softHyphen/>
              <w:t>бота с детьми</w:t>
            </w:r>
          </w:p>
        </w:tc>
        <w:tc>
          <w:tcPr>
            <w:tcW w:w="766"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самостоятельная художественная дея</w:t>
            </w:r>
            <w:r w:rsidRPr="006E3466">
              <w:rPr>
                <w:rFonts w:ascii="Times New Roman" w:eastAsia="Times New Roman" w:hAnsi="Times New Roman"/>
                <w:sz w:val="24"/>
                <w:szCs w:val="24"/>
                <w:lang w:eastAsia="ru-RU"/>
              </w:rPr>
              <w:softHyphen/>
              <w:t>тельность,</w:t>
            </w:r>
          </w:p>
          <w:p w:rsidR="006E3466" w:rsidRPr="006E3466" w:rsidRDefault="006E3466" w:rsidP="006E3466">
            <w:pPr>
              <w:autoSpaceDE w:val="0"/>
              <w:autoSpaceDN w:val="0"/>
              <w:adjustRightInd w:val="0"/>
              <w:spacing w:after="0" w:line="240" w:lineRule="auto"/>
              <w:ind w:firstLine="5"/>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игра, проблемная ситуация</w:t>
            </w:r>
          </w:p>
        </w:tc>
        <w:tc>
          <w:tcPr>
            <w:tcW w:w="894" w:type="pct"/>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ind w:left="10" w:hanging="10"/>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конкурсы работ родителей и воспитанников, выставки детских работ художественный досуг</w:t>
            </w:r>
          </w:p>
          <w:p w:rsidR="006E3466" w:rsidRPr="006E3466" w:rsidRDefault="006E3466" w:rsidP="006E3466">
            <w:pPr>
              <w:autoSpaceDE w:val="0"/>
              <w:autoSpaceDN w:val="0"/>
              <w:adjustRightInd w:val="0"/>
              <w:spacing w:after="0" w:line="240" w:lineRule="auto"/>
              <w:ind w:left="10" w:hanging="10"/>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дизайн помещений, участ</w:t>
            </w:r>
            <w:r w:rsidRPr="006E3466">
              <w:rPr>
                <w:rFonts w:ascii="Times New Roman" w:eastAsia="Times New Roman" w:hAnsi="Times New Roman"/>
                <w:sz w:val="24"/>
                <w:szCs w:val="24"/>
                <w:lang w:eastAsia="ru-RU"/>
              </w:rPr>
              <w:softHyphen/>
              <w:t>ков,</w:t>
            </w:r>
          </w:p>
          <w:p w:rsidR="006E3466" w:rsidRPr="006E3466" w:rsidRDefault="006E3466" w:rsidP="006E3466">
            <w:pPr>
              <w:autoSpaceDE w:val="0"/>
              <w:autoSpaceDN w:val="0"/>
              <w:adjustRightInd w:val="0"/>
              <w:spacing w:after="0" w:line="240" w:lineRule="auto"/>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оформление групповых помещений, музыкально- физкультурного зала к праздникам,</w:t>
            </w:r>
          </w:p>
          <w:p w:rsidR="006E3466" w:rsidRPr="006E3466" w:rsidRDefault="006E3466" w:rsidP="006E3466">
            <w:pPr>
              <w:autoSpaceDE w:val="0"/>
              <w:autoSpaceDN w:val="0"/>
              <w:adjustRightInd w:val="0"/>
              <w:spacing w:after="0" w:line="240" w:lineRule="auto"/>
              <w:ind w:left="10" w:hanging="10"/>
              <w:jc w:val="center"/>
              <w:rPr>
                <w:rFonts w:ascii="Times New Roman" w:eastAsia="Times New Roman" w:hAnsi="Times New Roman"/>
                <w:sz w:val="24"/>
                <w:szCs w:val="24"/>
                <w:lang w:eastAsia="ru-RU"/>
              </w:rPr>
            </w:pPr>
            <w:r w:rsidRPr="006E3466">
              <w:rPr>
                <w:rFonts w:ascii="Times New Roman" w:eastAsia="Times New Roman" w:hAnsi="Times New Roman"/>
                <w:sz w:val="24"/>
                <w:szCs w:val="24"/>
                <w:lang w:eastAsia="ru-RU"/>
              </w:rPr>
              <w:t>консультативные встречи</w:t>
            </w:r>
          </w:p>
        </w:tc>
      </w:tr>
      <w:tr w:rsidR="006E3466" w:rsidRPr="006E3466" w:rsidTr="006E3466">
        <w:tc>
          <w:tcPr>
            <w:tcW w:w="766" w:type="pct"/>
            <w:tcBorders>
              <w:top w:val="nil"/>
              <w:left w:val="single" w:sz="6" w:space="0" w:color="auto"/>
              <w:bottom w:val="single" w:sz="6" w:space="0" w:color="auto"/>
              <w:right w:val="single" w:sz="6" w:space="0" w:color="auto"/>
            </w:tcBorders>
          </w:tcPr>
          <w:p w:rsidR="006E3466" w:rsidRPr="006E3466" w:rsidRDefault="006E3466" w:rsidP="006E3466">
            <w:pPr>
              <w:spacing w:after="0" w:line="240" w:lineRule="auto"/>
              <w:jc w:val="both"/>
              <w:rPr>
                <w:rFonts w:ascii="Times New Roman" w:eastAsia="Times New Roman" w:hAnsi="Times New Roman"/>
                <w:sz w:val="24"/>
                <w:szCs w:val="24"/>
                <w:lang w:eastAsia="ru-RU"/>
              </w:rPr>
            </w:pPr>
          </w:p>
          <w:p w:rsidR="006E3466" w:rsidRPr="006E3466" w:rsidRDefault="006E3466" w:rsidP="006E3466">
            <w:pPr>
              <w:spacing w:after="0" w:line="240" w:lineRule="auto"/>
              <w:jc w:val="both"/>
              <w:rPr>
                <w:rFonts w:ascii="Times New Roman" w:eastAsia="Times New Roman" w:hAnsi="Times New Roman"/>
                <w:sz w:val="24"/>
                <w:szCs w:val="24"/>
                <w:lang w:eastAsia="ru-RU"/>
              </w:rPr>
            </w:pPr>
          </w:p>
        </w:tc>
        <w:tc>
          <w:tcPr>
            <w:tcW w:w="4234" w:type="pct"/>
            <w:gridSpan w:val="5"/>
            <w:tcBorders>
              <w:top w:val="single" w:sz="6" w:space="0" w:color="auto"/>
              <w:left w:val="single" w:sz="6" w:space="0" w:color="auto"/>
              <w:bottom w:val="single" w:sz="6" w:space="0" w:color="auto"/>
              <w:right w:val="single" w:sz="6" w:space="0" w:color="auto"/>
            </w:tcBorders>
            <w:vAlign w:val="center"/>
          </w:tcPr>
          <w:p w:rsidR="006E3466" w:rsidRPr="006E3466" w:rsidRDefault="006E3466" w:rsidP="006E3466">
            <w:pPr>
              <w:autoSpaceDE w:val="0"/>
              <w:autoSpaceDN w:val="0"/>
              <w:adjustRightInd w:val="0"/>
              <w:spacing w:after="0" w:line="240" w:lineRule="auto"/>
              <w:ind w:left="10" w:hanging="10"/>
              <w:jc w:val="center"/>
              <w:rPr>
                <w:rFonts w:ascii="Times New Roman" w:eastAsia="Times New Roman" w:hAnsi="Times New Roman"/>
                <w:sz w:val="24"/>
                <w:szCs w:val="24"/>
                <w:lang w:eastAsia="ru-RU"/>
              </w:rPr>
            </w:pPr>
          </w:p>
        </w:tc>
      </w:tr>
    </w:tbl>
    <w:p w:rsidR="008447FA" w:rsidRDefault="008447FA" w:rsidP="008447FA">
      <w:pPr>
        <w:autoSpaceDE w:val="0"/>
        <w:autoSpaceDN w:val="0"/>
        <w:adjustRightInd w:val="0"/>
        <w:spacing w:after="0" w:line="240" w:lineRule="auto"/>
        <w:rPr>
          <w:rFonts w:ascii="Times New Roman" w:eastAsia="Times New Roman" w:hAnsi="Times New Roman"/>
          <w:b/>
          <w:noProof/>
          <w:sz w:val="24"/>
          <w:szCs w:val="24"/>
          <w:lang w:eastAsia="ru-RU"/>
        </w:rPr>
      </w:pPr>
    </w:p>
    <w:p w:rsidR="008447FA" w:rsidRPr="008447FA" w:rsidRDefault="008447FA" w:rsidP="008447FA">
      <w:pPr>
        <w:autoSpaceDE w:val="0"/>
        <w:autoSpaceDN w:val="0"/>
        <w:adjustRightInd w:val="0"/>
        <w:spacing w:after="0" w:line="240" w:lineRule="auto"/>
        <w:rPr>
          <w:rFonts w:ascii="Times New Roman" w:hAnsi="Times New Roman"/>
          <w:sz w:val="24"/>
          <w:szCs w:val="24"/>
        </w:rPr>
      </w:pPr>
    </w:p>
    <w:p w:rsidR="008447FA" w:rsidRPr="008447FA" w:rsidRDefault="008447FA" w:rsidP="008447FA">
      <w:pPr>
        <w:keepNext/>
        <w:keepLines/>
        <w:spacing w:after="0" w:line="240" w:lineRule="auto"/>
        <w:outlineLvl w:val="0"/>
        <w:rPr>
          <w:rFonts w:ascii="Times New Roman" w:hAnsi="Times New Roman"/>
          <w:b/>
          <w:bCs/>
          <w:sz w:val="24"/>
          <w:szCs w:val="24"/>
          <w:lang w:val="x-none" w:eastAsia="x-none"/>
        </w:rPr>
      </w:pPr>
      <w:bookmarkStart w:id="33" w:name="_Toc50730519"/>
      <w:bookmarkStart w:id="34" w:name="_Toc115443431"/>
      <w:r w:rsidRPr="008447FA">
        <w:rPr>
          <w:rFonts w:ascii="Times New Roman" w:hAnsi="Times New Roman"/>
          <w:b/>
          <w:bCs/>
          <w:sz w:val="24"/>
          <w:szCs w:val="24"/>
          <w:lang w:val="x-none" w:eastAsia="x-none"/>
        </w:rPr>
        <w:t>2.1.7. Образовательная область «Физическое развитие»</w:t>
      </w:r>
      <w:bookmarkEnd w:id="33"/>
      <w:bookmarkEnd w:id="34"/>
    </w:p>
    <w:p w:rsidR="008447FA" w:rsidRPr="008447FA" w:rsidRDefault="008447FA" w:rsidP="008447FA">
      <w:pPr>
        <w:spacing w:after="0" w:line="240" w:lineRule="auto"/>
        <w:rPr>
          <w:rFonts w:ascii="Times New Roman" w:hAnsi="Times New Roman"/>
          <w:sz w:val="24"/>
          <w:szCs w:val="24"/>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 соответствии с п. 2.6 ФГОС ДО).  </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b/>
          <w:color w:val="000000"/>
          <w:sz w:val="24"/>
          <w:szCs w:val="24"/>
          <w:lang w:eastAsia="ru-RU"/>
        </w:rPr>
        <w:t>Основные цели и задачи:</w:t>
      </w:r>
    </w:p>
    <w:p w:rsidR="008447FA" w:rsidRPr="008447FA" w:rsidRDefault="008447FA" w:rsidP="008447FA">
      <w:pPr>
        <w:spacing w:after="0" w:line="240" w:lineRule="auto"/>
        <w:jc w:val="both"/>
        <w:rPr>
          <w:rFonts w:ascii="Times New Roman" w:hAnsi="Times New Roman"/>
          <w:b/>
          <w:color w:val="000000"/>
          <w:sz w:val="24"/>
          <w:szCs w:val="24"/>
        </w:rPr>
      </w:pPr>
    </w:p>
    <w:p w:rsidR="008447FA" w:rsidRPr="008447FA" w:rsidRDefault="008447FA" w:rsidP="008447FA">
      <w:pPr>
        <w:spacing w:after="0" w:line="240" w:lineRule="auto"/>
        <w:jc w:val="both"/>
        <w:rPr>
          <w:rFonts w:ascii="Times New Roman" w:hAnsi="Times New Roman"/>
          <w:b/>
          <w:color w:val="000000"/>
          <w:sz w:val="24"/>
          <w:szCs w:val="24"/>
        </w:rPr>
      </w:pPr>
      <w:r w:rsidRPr="008447FA">
        <w:rPr>
          <w:rFonts w:ascii="Times New Roman" w:hAnsi="Times New Roman"/>
          <w:b/>
          <w:color w:val="000000"/>
          <w:sz w:val="24"/>
          <w:szCs w:val="24"/>
        </w:rPr>
        <w:tab/>
        <w:t xml:space="preserve">Формирование начальных представлений о здоровом образе жизни. </w:t>
      </w:r>
      <w:r w:rsidRPr="008447FA">
        <w:rPr>
          <w:rFonts w:ascii="Times New Roman" w:hAnsi="Times New Roman"/>
          <w:color w:val="000000"/>
          <w:sz w:val="24"/>
          <w:szCs w:val="24"/>
        </w:rPr>
        <w:t xml:space="preserve">Формирование у детей начальных представлений о здоровом образе жизни.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b/>
          <w:color w:val="000000"/>
          <w:sz w:val="24"/>
          <w:szCs w:val="24"/>
        </w:rPr>
        <w:tab/>
        <w:t>Физическая культура.</w:t>
      </w:r>
      <w:r w:rsidRPr="008447FA">
        <w:rPr>
          <w:rFonts w:ascii="Times New Roman" w:hAnsi="Times New Roman"/>
          <w:color w:val="000000"/>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447FA" w:rsidRPr="008447FA" w:rsidRDefault="008447FA" w:rsidP="008447FA">
      <w:pPr>
        <w:spacing w:after="0" w:line="240" w:lineRule="auto"/>
        <w:jc w:val="both"/>
        <w:rPr>
          <w:rFonts w:ascii="Times New Roman" w:hAnsi="Times New Roman"/>
          <w:color w:val="000000"/>
          <w:sz w:val="24"/>
          <w:szCs w:val="24"/>
        </w:rPr>
      </w:pPr>
    </w:p>
    <w:p w:rsidR="008447FA" w:rsidRPr="006C166B" w:rsidRDefault="008447FA" w:rsidP="008447FA">
      <w:pPr>
        <w:spacing w:after="160" w:line="259" w:lineRule="auto"/>
        <w:rPr>
          <w:rFonts w:ascii="Times New Roman" w:hAnsi="Times New Roman"/>
          <w:b/>
          <w:sz w:val="24"/>
          <w:szCs w:val="24"/>
          <w:lang w:eastAsia="ru-RU"/>
        </w:rPr>
      </w:pPr>
      <w:r w:rsidRPr="006C166B">
        <w:rPr>
          <w:rFonts w:ascii="Times New Roman" w:hAnsi="Times New Roman"/>
          <w:b/>
          <w:sz w:val="24"/>
          <w:szCs w:val="24"/>
          <w:lang w:eastAsia="ru-RU"/>
        </w:rPr>
        <w:t>Содержание образовательной деятельности по направлениям</w:t>
      </w:r>
    </w:p>
    <w:tbl>
      <w:tblPr>
        <w:tblStyle w:val="afc"/>
        <w:tblW w:w="0" w:type="auto"/>
        <w:tblLook w:val="04A0" w:firstRow="1" w:lastRow="0" w:firstColumn="1" w:lastColumn="0" w:noHBand="0" w:noVBand="1"/>
      </w:tblPr>
      <w:tblGrid>
        <w:gridCol w:w="2689"/>
        <w:gridCol w:w="3543"/>
        <w:gridCol w:w="8611"/>
      </w:tblGrid>
      <w:tr w:rsidR="006E3466" w:rsidTr="006E3466">
        <w:tc>
          <w:tcPr>
            <w:tcW w:w="2689" w:type="dxa"/>
          </w:tcPr>
          <w:p w:rsidR="006E3466" w:rsidRPr="006C166B" w:rsidRDefault="006E3466" w:rsidP="008447FA">
            <w:pPr>
              <w:spacing w:after="160" w:line="259" w:lineRule="auto"/>
              <w:rPr>
                <w:rFonts w:ascii="Times New Roman" w:hAnsi="Times New Roman"/>
                <w:b/>
                <w:i/>
                <w:color w:val="000000"/>
                <w:sz w:val="24"/>
                <w:szCs w:val="24"/>
              </w:rPr>
            </w:pPr>
            <w:r w:rsidRPr="006C166B">
              <w:rPr>
                <w:rFonts w:ascii="Times New Roman" w:eastAsia="Times New Roman" w:hAnsi="Times New Roman"/>
                <w:b/>
                <w:noProof/>
                <w:sz w:val="24"/>
                <w:szCs w:val="24"/>
              </w:rPr>
              <w:t>Возрастная группа</w:t>
            </w:r>
          </w:p>
        </w:tc>
        <w:tc>
          <w:tcPr>
            <w:tcW w:w="3543" w:type="dxa"/>
          </w:tcPr>
          <w:p w:rsidR="006E3466" w:rsidRPr="006C166B" w:rsidRDefault="006E3466" w:rsidP="008447FA">
            <w:pPr>
              <w:spacing w:after="160" w:line="259" w:lineRule="auto"/>
              <w:rPr>
                <w:rFonts w:ascii="Times New Roman" w:hAnsi="Times New Roman"/>
                <w:b/>
                <w:i/>
                <w:color w:val="000000"/>
                <w:sz w:val="24"/>
                <w:szCs w:val="24"/>
              </w:rPr>
            </w:pPr>
            <w:r w:rsidRPr="006C166B">
              <w:rPr>
                <w:rFonts w:ascii="Times New Roman" w:eastAsia="Times New Roman" w:hAnsi="Times New Roman"/>
                <w:b/>
                <w:noProof/>
                <w:sz w:val="24"/>
                <w:szCs w:val="24"/>
              </w:rPr>
              <w:t>Направление</w:t>
            </w:r>
          </w:p>
        </w:tc>
        <w:tc>
          <w:tcPr>
            <w:tcW w:w="8611" w:type="dxa"/>
          </w:tcPr>
          <w:p w:rsidR="006E3466" w:rsidRPr="006C166B" w:rsidRDefault="006E3466" w:rsidP="008447FA">
            <w:pPr>
              <w:spacing w:after="160" w:line="259" w:lineRule="auto"/>
              <w:rPr>
                <w:rFonts w:ascii="Times New Roman" w:hAnsi="Times New Roman"/>
                <w:b/>
                <w:i/>
                <w:color w:val="000000"/>
                <w:sz w:val="24"/>
                <w:szCs w:val="24"/>
              </w:rPr>
            </w:pPr>
            <w:r w:rsidRPr="006C166B">
              <w:rPr>
                <w:rFonts w:ascii="Times New Roman" w:eastAsia="Times New Roman" w:hAnsi="Times New Roman"/>
                <w:b/>
                <w:noProof/>
                <w:sz w:val="24"/>
                <w:szCs w:val="24"/>
              </w:rPr>
              <w:t>Задачи</w:t>
            </w:r>
          </w:p>
        </w:tc>
      </w:tr>
      <w:tr w:rsidR="006E3466" w:rsidTr="006E3466">
        <w:tc>
          <w:tcPr>
            <w:tcW w:w="2689" w:type="dxa"/>
          </w:tcPr>
          <w:p w:rsidR="006E3466" w:rsidRPr="006E3466" w:rsidRDefault="006E3466" w:rsidP="006E3466">
            <w:pPr>
              <w:spacing w:after="0" w:line="240" w:lineRule="auto"/>
              <w:jc w:val="center"/>
              <w:rPr>
                <w:rFonts w:ascii="Times New Roman" w:eastAsia="Times New Roman" w:hAnsi="Times New Roman"/>
                <w:sz w:val="24"/>
                <w:szCs w:val="24"/>
              </w:rPr>
            </w:pPr>
            <w:r w:rsidRPr="006E3466">
              <w:rPr>
                <w:rFonts w:ascii="Times New Roman" w:eastAsia="Times New Roman" w:hAnsi="Times New Roman"/>
                <w:sz w:val="24"/>
                <w:szCs w:val="24"/>
              </w:rPr>
              <w:t>Младшая группа</w:t>
            </w:r>
          </w:p>
          <w:p w:rsidR="006E3466" w:rsidRDefault="006E3466" w:rsidP="006E3466">
            <w:pPr>
              <w:spacing w:after="160" w:line="259" w:lineRule="auto"/>
              <w:jc w:val="center"/>
              <w:rPr>
                <w:rFonts w:ascii="Times New Roman" w:hAnsi="Times New Roman"/>
                <w:b/>
                <w:i/>
                <w:color w:val="000000"/>
                <w:sz w:val="24"/>
                <w:szCs w:val="24"/>
              </w:rPr>
            </w:pPr>
            <w:r w:rsidRPr="006E3466">
              <w:rPr>
                <w:rFonts w:ascii="Times New Roman" w:eastAsia="Times New Roman" w:hAnsi="Times New Roman"/>
                <w:sz w:val="24"/>
                <w:szCs w:val="24"/>
              </w:rPr>
              <w:t>(от 3 до 4 лет)</w:t>
            </w:r>
          </w:p>
        </w:tc>
        <w:tc>
          <w:tcPr>
            <w:tcW w:w="3543" w:type="dxa"/>
          </w:tcPr>
          <w:p w:rsidR="006E3466" w:rsidRPr="006E3466" w:rsidRDefault="006E3466" w:rsidP="006E3466">
            <w:pPr>
              <w:spacing w:after="160" w:line="259" w:lineRule="auto"/>
              <w:jc w:val="center"/>
              <w:rPr>
                <w:rFonts w:ascii="Times New Roman" w:hAnsi="Times New Roman"/>
                <w:b/>
                <w:color w:val="000000"/>
                <w:sz w:val="24"/>
                <w:szCs w:val="24"/>
              </w:rPr>
            </w:pPr>
            <w:r w:rsidRPr="006E3466">
              <w:rPr>
                <w:rFonts w:ascii="Times New Roman" w:eastAsia="Times New Roman" w:hAnsi="Times New Roman"/>
                <w:noProof/>
                <w:sz w:val="24"/>
                <w:szCs w:val="24"/>
              </w:rPr>
              <w:t>Формирование начальных представлений о здоровом образе жизни</w:t>
            </w:r>
          </w:p>
        </w:tc>
        <w:tc>
          <w:tcPr>
            <w:tcW w:w="8611" w:type="dxa"/>
          </w:tcPr>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sz w:val="24"/>
                <w:szCs w:val="24"/>
              </w:rPr>
              <w:t>Дать представление о ценности здоровья; формировать желание вести здоровый образ жизни.</w:t>
            </w:r>
          </w:p>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sz w:val="24"/>
                <w:szCs w:val="24"/>
              </w:rPr>
              <w:t>Формировать умение сообщать о своем самочувствии взрослым, осознавать необходимость лечения.</w:t>
            </w:r>
          </w:p>
          <w:p w:rsidR="006E3466" w:rsidRPr="006E3466" w:rsidRDefault="006E3466" w:rsidP="006E3466">
            <w:pPr>
              <w:spacing w:after="160" w:line="259" w:lineRule="auto"/>
              <w:rPr>
                <w:rFonts w:ascii="Times New Roman" w:hAnsi="Times New Roman"/>
                <w:b/>
                <w:color w:val="000000"/>
                <w:sz w:val="24"/>
                <w:szCs w:val="24"/>
              </w:rPr>
            </w:pPr>
            <w:r w:rsidRPr="006E3466">
              <w:rPr>
                <w:rFonts w:ascii="Times New Roman" w:eastAsia="Times New Roman" w:hAnsi="Times New Roman"/>
                <w:sz w:val="24"/>
                <w:szCs w:val="24"/>
              </w:rPr>
              <w:t>Формировать потребность в соблюдении навыков гигиены и опрятности в повседневной жизни.</w:t>
            </w:r>
          </w:p>
        </w:tc>
      </w:tr>
      <w:tr w:rsidR="006E3466" w:rsidTr="006E3466">
        <w:tc>
          <w:tcPr>
            <w:tcW w:w="2689" w:type="dxa"/>
          </w:tcPr>
          <w:p w:rsidR="006E3466" w:rsidRPr="006E3466" w:rsidRDefault="006E3466" w:rsidP="006E3466">
            <w:pPr>
              <w:spacing w:after="0" w:line="240" w:lineRule="auto"/>
              <w:jc w:val="center"/>
              <w:rPr>
                <w:rFonts w:ascii="Times New Roman" w:eastAsia="Times New Roman" w:hAnsi="Times New Roman"/>
                <w:sz w:val="24"/>
                <w:szCs w:val="24"/>
              </w:rPr>
            </w:pPr>
          </w:p>
        </w:tc>
        <w:tc>
          <w:tcPr>
            <w:tcW w:w="3543" w:type="dxa"/>
          </w:tcPr>
          <w:p w:rsidR="006E3466" w:rsidRPr="006E3466" w:rsidRDefault="006E3466" w:rsidP="006E3466">
            <w:pPr>
              <w:spacing w:after="160" w:line="259" w:lineRule="auto"/>
              <w:jc w:val="center"/>
              <w:rPr>
                <w:rFonts w:ascii="Times New Roman" w:eastAsia="Times New Roman" w:hAnsi="Times New Roman"/>
                <w:noProof/>
                <w:sz w:val="24"/>
                <w:szCs w:val="24"/>
              </w:rPr>
            </w:pPr>
            <w:r w:rsidRPr="006E3466">
              <w:rPr>
                <w:rFonts w:ascii="Times New Roman" w:eastAsia="Times New Roman" w:hAnsi="Times New Roman"/>
                <w:noProof/>
                <w:sz w:val="24"/>
                <w:szCs w:val="24"/>
              </w:rPr>
              <w:t>Физическая культура</w:t>
            </w:r>
          </w:p>
        </w:tc>
        <w:tc>
          <w:tcPr>
            <w:tcW w:w="8611" w:type="dxa"/>
          </w:tcPr>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w:t>
            </w:r>
            <w:r w:rsidRPr="006E3466">
              <w:rPr>
                <w:rFonts w:ascii="Times New Roman" w:eastAsia="Times New Roman" w:hAnsi="Times New Roman"/>
                <w:noProof/>
                <w:sz w:val="24"/>
                <w:szCs w:val="24"/>
              </w:rPr>
              <w:lastRenderedPageBreak/>
              <w:t>строиться в колонну по одному, шеренгу, круг, находить свое место при построениях.</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Закреплять умение энергично отталкивать мячи при катании, бросании. Продолжать учить ловить мяч двумя руками одновременно.</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Обучать хвату за перекладину во время лазанья. Закреплять умение ползать.</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Учить сохранять правильную осанку в положениях сидя, стоя, в движении, при выполнении упражнений в равновесии.</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Учить реагировать на сигналы «беги», «лови», «стой» и др.; выполнять правила в подвижных играх.</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Развивать самостоятельность и творчество при выполнении физических упражнений, в подвижных играх.</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Подвижные игры. Развивать активность и творчество детей в процессе двигательной деятельности. Организовывать игры с правилами.</w:t>
            </w:r>
          </w:p>
          <w:p w:rsidR="006E3466" w:rsidRPr="006E3466" w:rsidRDefault="006E3466" w:rsidP="006E3466">
            <w:pPr>
              <w:spacing w:after="0" w:line="240" w:lineRule="auto"/>
              <w:jc w:val="both"/>
              <w:rPr>
                <w:rFonts w:ascii="Times New Roman" w:eastAsia="Times New Roman" w:hAnsi="Times New Roman"/>
                <w:noProof/>
                <w:sz w:val="24"/>
                <w:szCs w:val="24"/>
              </w:rPr>
            </w:pPr>
            <w:r w:rsidRPr="006E3466">
              <w:rPr>
                <w:rFonts w:ascii="Times New Roman" w:eastAsia="Times New Roman" w:hAnsi="Times New Roman"/>
                <w:noProof/>
                <w:sz w:val="24"/>
                <w:szCs w:val="24"/>
              </w:rPr>
              <w:t>Поощрять самостоятельные игры с каталками, автомобилями, тележками,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6E3466" w:rsidRPr="006E3466" w:rsidRDefault="006E3466" w:rsidP="006E3466">
            <w:pPr>
              <w:spacing w:after="0" w:line="240" w:lineRule="auto"/>
              <w:jc w:val="both"/>
              <w:rPr>
                <w:rFonts w:ascii="Times New Roman" w:eastAsia="Times New Roman" w:hAnsi="Times New Roman"/>
                <w:sz w:val="24"/>
                <w:szCs w:val="24"/>
              </w:rPr>
            </w:pPr>
            <w:r w:rsidRPr="006E3466">
              <w:rPr>
                <w:rFonts w:ascii="Times New Roman" w:eastAsia="Times New Roman" w:hAnsi="Times New Roman"/>
                <w:noProof/>
                <w:sz w:val="24"/>
                <w:szCs w:val="24"/>
              </w:rPr>
              <w:t>Воспитывать у детей умение соблюдать элементарные правила, согла¬совывать движения, ориентироваться в пространстве.</w:t>
            </w:r>
          </w:p>
        </w:tc>
      </w:tr>
    </w:tbl>
    <w:p w:rsidR="004E3EEB" w:rsidRPr="008447FA" w:rsidRDefault="004E3EEB" w:rsidP="008447FA">
      <w:pPr>
        <w:spacing w:after="160" w:line="259" w:lineRule="auto"/>
        <w:rPr>
          <w:rFonts w:ascii="Times New Roman" w:hAnsi="Times New Roman"/>
          <w:b/>
          <w:i/>
          <w:color w:val="000000"/>
          <w:sz w:val="24"/>
          <w:szCs w:val="24"/>
          <w:lang w:eastAsia="ru-RU"/>
        </w:rPr>
      </w:pPr>
    </w:p>
    <w:p w:rsidR="008447FA" w:rsidRPr="008447FA" w:rsidRDefault="008447FA" w:rsidP="008447FA">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2675"/>
        <w:gridCol w:w="2384"/>
        <w:gridCol w:w="5275"/>
      </w:tblGrid>
      <w:tr w:rsidR="008447FA" w:rsidRPr="008447FA" w:rsidTr="008447FA">
        <w:tc>
          <w:tcPr>
            <w:tcW w:w="5000" w:type="pct"/>
            <w:gridSpan w:val="4"/>
          </w:tcPr>
          <w:p w:rsidR="008447FA" w:rsidRPr="008447FA" w:rsidRDefault="008447FA" w:rsidP="008447FA">
            <w:pPr>
              <w:spacing w:after="0" w:line="240" w:lineRule="auto"/>
              <w:rPr>
                <w:rFonts w:ascii="Times New Roman" w:eastAsia="Times New Roman" w:hAnsi="Times New Roman"/>
                <w:b/>
                <w:bCs/>
                <w:noProof/>
                <w:sz w:val="24"/>
                <w:szCs w:val="24"/>
                <w:lang w:eastAsia="ru-RU"/>
              </w:rPr>
            </w:pPr>
            <w:r w:rsidRPr="008447FA">
              <w:rPr>
                <w:rFonts w:ascii="Times New Roman" w:eastAsia="Times New Roman" w:hAnsi="Times New Roman"/>
                <w:b/>
                <w:bCs/>
                <w:noProof/>
                <w:sz w:val="24"/>
                <w:szCs w:val="24"/>
                <w:lang w:eastAsia="ru-RU"/>
              </w:rPr>
              <w:t>Методы</w:t>
            </w:r>
          </w:p>
        </w:tc>
      </w:tr>
      <w:tr w:rsidR="008447FA" w:rsidRPr="008447FA" w:rsidTr="008447FA">
        <w:tc>
          <w:tcPr>
            <w:tcW w:w="1519" w:type="pct"/>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Наглядный</w:t>
            </w:r>
          </w:p>
        </w:tc>
        <w:tc>
          <w:tcPr>
            <w:tcW w:w="1704" w:type="pct"/>
            <w:gridSpan w:val="2"/>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Словесный</w:t>
            </w:r>
          </w:p>
        </w:tc>
        <w:tc>
          <w:tcPr>
            <w:tcW w:w="1777" w:type="pct"/>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Практический</w:t>
            </w:r>
          </w:p>
        </w:tc>
      </w:tr>
      <w:tr w:rsidR="008447FA" w:rsidRPr="008447FA" w:rsidTr="008447FA">
        <w:tc>
          <w:tcPr>
            <w:tcW w:w="1519" w:type="pct"/>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наглядно-зрительные   приемы (показ физических   упражнений, использование   наглядных пособий,</w:t>
            </w:r>
            <w:r w:rsidRPr="008447FA">
              <w:rPr>
                <w:rFonts w:ascii="Times New Roman" w:eastAsia="Times New Roman" w:hAnsi="Times New Roman"/>
                <w:noProof/>
                <w:sz w:val="24"/>
                <w:szCs w:val="24"/>
                <w:lang w:eastAsia="ru-RU"/>
              </w:rPr>
              <w:br/>
              <w:t xml:space="preserve">   имитация, зрительные   ориентиры)</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наглядно-слуховые приемы   (музыка, песни), тактильно-мышечные  приемы (непосредственная  помощь воспитателя)</w:t>
            </w:r>
          </w:p>
        </w:tc>
        <w:tc>
          <w:tcPr>
            <w:tcW w:w="1704" w:type="pct"/>
            <w:gridSpan w:val="2"/>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объяснения, пояснения,   указания,</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подача команд,  распоряжений, сигналов,</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вопросы к детям, образный сюжетный   рассказ, беседа, словесная инструкция</w:t>
            </w:r>
          </w:p>
          <w:p w:rsidR="008447FA" w:rsidRPr="008447FA" w:rsidRDefault="008447FA" w:rsidP="008447FA">
            <w:pPr>
              <w:spacing w:after="0" w:line="240" w:lineRule="auto"/>
              <w:jc w:val="center"/>
              <w:rPr>
                <w:rFonts w:ascii="Times New Roman" w:eastAsia="Times New Roman" w:hAnsi="Times New Roman"/>
                <w:noProof/>
                <w:sz w:val="24"/>
                <w:szCs w:val="24"/>
                <w:u w:val="single"/>
                <w:lang w:eastAsia="ru-RU"/>
              </w:rPr>
            </w:pPr>
          </w:p>
        </w:tc>
        <w:tc>
          <w:tcPr>
            <w:tcW w:w="1777" w:type="pct"/>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lastRenderedPageBreak/>
              <w:t>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8447FA" w:rsidRPr="008447FA" w:rsidTr="008447FA">
        <w:trPr>
          <w:trHeight w:val="299"/>
        </w:trPr>
        <w:tc>
          <w:tcPr>
            <w:tcW w:w="5000" w:type="pct"/>
            <w:gridSpan w:val="4"/>
          </w:tcPr>
          <w:p w:rsidR="008447FA" w:rsidRPr="008447FA" w:rsidRDefault="008447FA" w:rsidP="008447FA">
            <w:pPr>
              <w:spacing w:after="0" w:line="240" w:lineRule="auto"/>
              <w:rPr>
                <w:rFonts w:ascii="Times New Roman" w:eastAsia="Times New Roman" w:hAnsi="Times New Roman"/>
                <w:b/>
                <w:noProof/>
                <w:sz w:val="24"/>
                <w:szCs w:val="24"/>
                <w:lang w:eastAsia="ru-RU"/>
              </w:rPr>
            </w:pPr>
            <w:r w:rsidRPr="008447FA">
              <w:rPr>
                <w:rFonts w:ascii="Times New Roman" w:eastAsia="Times New Roman" w:hAnsi="Times New Roman"/>
                <w:b/>
                <w:noProof/>
                <w:sz w:val="24"/>
                <w:szCs w:val="24"/>
                <w:lang w:eastAsia="ru-RU"/>
              </w:rPr>
              <w:t>Здоровьесберегающие технологии, используемые в физическом развитии</w:t>
            </w:r>
          </w:p>
        </w:tc>
      </w:tr>
      <w:tr w:rsidR="008447FA" w:rsidRPr="008447FA" w:rsidTr="008447FA">
        <w:tc>
          <w:tcPr>
            <w:tcW w:w="2420" w:type="pct"/>
            <w:gridSpan w:val="2"/>
            <w:vAlign w:val="center"/>
          </w:tcPr>
          <w:p w:rsidR="008447FA" w:rsidRPr="008447FA" w:rsidRDefault="008447FA" w:rsidP="008447FA">
            <w:pPr>
              <w:spacing w:after="0" w:line="240" w:lineRule="auto"/>
              <w:jc w:val="center"/>
              <w:rPr>
                <w:rFonts w:ascii="Times New Roman" w:eastAsia="Times New Roman" w:hAnsi="Times New Roman"/>
                <w:bCs/>
                <w:noProof/>
                <w:sz w:val="24"/>
                <w:szCs w:val="24"/>
                <w:lang w:eastAsia="ru-RU"/>
              </w:rPr>
            </w:pPr>
            <w:r w:rsidRPr="008447FA">
              <w:rPr>
                <w:rFonts w:ascii="Times New Roman" w:eastAsia="Times New Roman" w:hAnsi="Times New Roman"/>
                <w:bCs/>
                <w:noProof/>
                <w:sz w:val="24"/>
                <w:szCs w:val="24"/>
                <w:lang w:eastAsia="ru-RU"/>
              </w:rPr>
              <w:t>Медико-профилактические</w:t>
            </w:r>
          </w:p>
        </w:tc>
        <w:tc>
          <w:tcPr>
            <w:tcW w:w="2580" w:type="pct"/>
            <w:gridSpan w:val="2"/>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Физкультурно-оздоровительные</w:t>
            </w:r>
          </w:p>
        </w:tc>
      </w:tr>
      <w:tr w:rsidR="008447FA" w:rsidRPr="008447FA" w:rsidTr="008447FA">
        <w:tc>
          <w:tcPr>
            <w:tcW w:w="2420" w:type="pct"/>
            <w:gridSpan w:val="2"/>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организация мониторинга здоровья дошкольников,</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организация и контроль питания детей,</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физического развития дошкольников,</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закаливание, организация профилактических   мероприятий,</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организация обеспечения требований  СанПиН,</w:t>
            </w:r>
          </w:p>
          <w:p w:rsidR="008447FA" w:rsidRPr="008447FA" w:rsidRDefault="008447FA" w:rsidP="008447FA">
            <w:pPr>
              <w:spacing w:after="0" w:line="240" w:lineRule="auto"/>
              <w:jc w:val="center"/>
              <w:rPr>
                <w:rFonts w:ascii="Times New Roman" w:eastAsia="Times New Roman" w:hAnsi="Times New Roman"/>
                <w:bCs/>
                <w:noProof/>
                <w:sz w:val="24"/>
                <w:szCs w:val="24"/>
                <w:u w:val="single"/>
                <w:lang w:eastAsia="ru-RU"/>
              </w:rPr>
            </w:pPr>
            <w:r w:rsidRPr="008447FA">
              <w:rPr>
                <w:rFonts w:ascii="Times New Roman" w:eastAsia="Times New Roman" w:hAnsi="Times New Roman"/>
                <w:noProof/>
                <w:sz w:val="24"/>
                <w:szCs w:val="24"/>
                <w:lang w:eastAsia="ru-RU"/>
              </w:rPr>
              <w:t>организация здоровьесберегающей  среды</w:t>
            </w:r>
          </w:p>
        </w:tc>
        <w:tc>
          <w:tcPr>
            <w:tcW w:w="2580" w:type="pct"/>
            <w:gridSpan w:val="2"/>
            <w:vAlign w:val="center"/>
          </w:tcPr>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развитие физических качеств,  двигательной активности,</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становление физической культуры  детей, дыхательная гимнастика,</w:t>
            </w:r>
          </w:p>
          <w:p w:rsidR="008447FA" w:rsidRPr="008447FA" w:rsidRDefault="008447FA" w:rsidP="008447FA">
            <w:pPr>
              <w:spacing w:after="0" w:line="240" w:lineRule="auto"/>
              <w:jc w:val="center"/>
              <w:rPr>
                <w:rFonts w:ascii="Times New Roman" w:eastAsia="Times New Roman" w:hAnsi="Times New Roman"/>
                <w:noProof/>
                <w:sz w:val="24"/>
                <w:szCs w:val="24"/>
                <w:lang w:eastAsia="ru-RU"/>
              </w:rPr>
            </w:pPr>
            <w:r w:rsidRPr="008447FA">
              <w:rPr>
                <w:rFonts w:ascii="Times New Roman" w:eastAsia="Times New Roman" w:hAnsi="Times New Roman"/>
                <w:noProof/>
                <w:sz w:val="24"/>
                <w:szCs w:val="24"/>
                <w:lang w:eastAsia="ru-RU"/>
              </w:rPr>
              <w:t>профилактика плоскостопия  и формирования правильной осанки,</w:t>
            </w:r>
          </w:p>
          <w:p w:rsidR="008447FA" w:rsidRPr="008447FA" w:rsidRDefault="008447FA" w:rsidP="008447FA">
            <w:pPr>
              <w:spacing w:after="0" w:line="240" w:lineRule="auto"/>
              <w:jc w:val="center"/>
              <w:rPr>
                <w:rFonts w:ascii="Times New Roman" w:eastAsia="Times New Roman" w:hAnsi="Times New Roman"/>
                <w:noProof/>
                <w:sz w:val="24"/>
                <w:szCs w:val="24"/>
                <w:u w:val="single"/>
                <w:lang w:eastAsia="ru-RU"/>
              </w:rPr>
            </w:pPr>
            <w:r w:rsidRPr="008447FA">
              <w:rPr>
                <w:rFonts w:ascii="Times New Roman" w:eastAsia="Times New Roman" w:hAnsi="Times New Roman"/>
                <w:noProof/>
                <w:sz w:val="24"/>
                <w:szCs w:val="24"/>
                <w:lang w:eastAsia="ru-RU"/>
              </w:rPr>
              <w:t>воспитание привычки к повседневной  физической активности и заботе  о здоровье</w:t>
            </w:r>
          </w:p>
        </w:tc>
      </w:tr>
    </w:tbl>
    <w:p w:rsidR="008447FA" w:rsidRPr="008447FA" w:rsidRDefault="008447FA" w:rsidP="008447FA">
      <w:pPr>
        <w:spacing w:after="0" w:line="240" w:lineRule="auto"/>
        <w:jc w:val="both"/>
        <w:rPr>
          <w:rFonts w:ascii="Times New Roman" w:eastAsia="Times New Roman" w:hAnsi="Times New Roman"/>
          <w:b/>
          <w:sz w:val="24"/>
          <w:szCs w:val="24"/>
          <w:lang w:eastAsia="ru-RU"/>
        </w:rPr>
      </w:pPr>
    </w:p>
    <w:p w:rsidR="008447FA" w:rsidRPr="008447FA" w:rsidRDefault="008447FA" w:rsidP="008447FA">
      <w:pPr>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 xml:space="preserve">Физкультурно-оздоровительная работа и формирование основ здорового образа жизни  </w:t>
      </w:r>
    </w:p>
    <w:p w:rsidR="008447FA" w:rsidRPr="008447FA" w:rsidRDefault="008447FA" w:rsidP="008447FA">
      <w:pPr>
        <w:spacing w:after="0" w:line="240" w:lineRule="auto"/>
        <w:jc w:val="both"/>
        <w:rPr>
          <w:rFonts w:ascii="Times New Roman" w:eastAsia="Times New Roman" w:hAnsi="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9"/>
        <w:gridCol w:w="2592"/>
        <w:gridCol w:w="2589"/>
        <w:gridCol w:w="3933"/>
      </w:tblGrid>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Мероприятия</w:t>
            </w:r>
          </w:p>
        </w:tc>
        <w:tc>
          <w:tcPr>
            <w:tcW w:w="873"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Возрастная группа</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Периодичность</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Ответственный</w:t>
            </w:r>
          </w:p>
        </w:tc>
      </w:tr>
      <w:tr w:rsidR="008447FA" w:rsidRPr="008447FA" w:rsidTr="008447FA">
        <w:trPr>
          <w:jc w:val="center"/>
        </w:trPr>
        <w:tc>
          <w:tcPr>
            <w:tcW w:w="5000" w:type="pct"/>
            <w:gridSpan w:val="4"/>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Обследование</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Диагностика и мониторинг состояния здоровья детей</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2 раза в год </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(сентябрь, май)</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 медсестра,</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Профилактические медицинские осмотры</w:t>
            </w:r>
          </w:p>
        </w:tc>
        <w:tc>
          <w:tcPr>
            <w:tcW w:w="873" w:type="pct"/>
            <w:vAlign w:val="center"/>
          </w:tcPr>
          <w:p w:rsidR="008447FA"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 раз в год</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медсестра</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Обеспечение здорового ритма жизни</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Щадящий режим (адаптационный период)</w:t>
            </w:r>
          </w:p>
        </w:tc>
        <w:tc>
          <w:tcPr>
            <w:tcW w:w="873"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для вновь поступающих детей</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2 недели</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инструктор по физической культуре</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Гибкий режим</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года</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Организация микроклимата и стиля жизни группы</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года</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инструктор по физической культуре</w:t>
            </w:r>
          </w:p>
        </w:tc>
      </w:tr>
      <w:tr w:rsidR="008447FA" w:rsidRPr="008447FA" w:rsidTr="008447FA">
        <w:trPr>
          <w:trHeight w:val="289"/>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Рациональное питание</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года</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заведующий, повар, медсестра</w:t>
            </w:r>
          </w:p>
        </w:tc>
      </w:tr>
      <w:tr w:rsidR="008447FA" w:rsidRPr="008447FA" w:rsidTr="008447FA">
        <w:trPr>
          <w:trHeight w:val="138"/>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Занятия по ОБЖ</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года</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Двигательная деятельность</w:t>
            </w:r>
          </w:p>
        </w:tc>
      </w:tr>
      <w:tr w:rsidR="008447FA" w:rsidRPr="008447FA" w:rsidTr="008447FA">
        <w:trPr>
          <w:trHeight w:val="415"/>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Утренняя гимнастика</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инструктор по физической культуре, музыкальный руководитель</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Физкультурные занятия:</w:t>
            </w:r>
          </w:p>
          <w:p w:rsidR="008447FA" w:rsidRPr="008447FA" w:rsidRDefault="00305769" w:rsidP="008447FA">
            <w:pPr>
              <w:tabs>
                <w:tab w:val="left" w:pos="24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зале</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2р.*нед. физкультурный зал,</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 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Физкультурные минутки</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w:t>
            </w:r>
          </w:p>
        </w:tc>
      </w:tr>
      <w:tr w:rsidR="008447FA" w:rsidRPr="008447FA" w:rsidTr="008447FA">
        <w:trPr>
          <w:trHeight w:val="443"/>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Самостоятельная двигательная деятельность детей</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 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Подвижные и динамические игры</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инструктор по физической культуре</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Подвижные народные и спортивные игры на прогулке</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 в неделю</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Минутки здоровья</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Дыхательная гимнастика</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Гимнастика после сна</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Профилактические мероприятия</w:t>
            </w:r>
          </w:p>
        </w:tc>
      </w:tr>
      <w:tr w:rsidR="008447FA" w:rsidRPr="008447FA" w:rsidTr="008447FA">
        <w:trPr>
          <w:trHeight w:val="420"/>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Витаминотерапия </w:t>
            </w:r>
          </w:p>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(«С» - витаминизация третьего блюда) </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осенне-зимний</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период</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медсестра</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Профилактика гриппа и ОРВИ</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неблагоприятные периоды: отключение отопления весной и осенью; инфекция</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медсестра,</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autoSpaceDE w:val="0"/>
              <w:autoSpaceDN w:val="0"/>
              <w:adjustRightInd w:val="0"/>
              <w:spacing w:after="0" w:line="240" w:lineRule="auto"/>
              <w:jc w:val="both"/>
              <w:rPr>
                <w:rFonts w:ascii="Times New Roman" w:hAnsi="Times New Roman"/>
                <w:sz w:val="24"/>
                <w:szCs w:val="24"/>
              </w:rPr>
            </w:pPr>
            <w:r w:rsidRPr="008447FA">
              <w:rPr>
                <w:rFonts w:ascii="Times New Roman" w:hAnsi="Times New Roman"/>
                <w:sz w:val="24"/>
                <w:szCs w:val="24"/>
              </w:rPr>
              <w:t>Кварцевания групп, музыкально-физкультурного зала</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младшие воспитатели, инструктор по физической культуре, музыкальный руководитель</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Нетрадиционные методы профилактики</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Фитонцид терапия</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неблагоприятные периоды эпидемии, инфекционные заболевания</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медсестра,</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Музыкотерапия</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вовремя НОД по физическому </w:t>
            </w:r>
            <w:r w:rsidRPr="008447FA">
              <w:rPr>
                <w:rFonts w:ascii="Times New Roman" w:eastAsia="Times New Roman" w:hAnsi="Times New Roman"/>
                <w:sz w:val="24"/>
                <w:szCs w:val="24"/>
                <w:lang w:eastAsia="ru-RU"/>
              </w:rPr>
              <w:lastRenderedPageBreak/>
              <w:t>развитию, в группе, перед сном в спальне</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 xml:space="preserve">воспитатели групп, педагог-психолог, инструктор по </w:t>
            </w:r>
            <w:r w:rsidRPr="008447FA">
              <w:rPr>
                <w:rFonts w:ascii="Times New Roman" w:eastAsia="Times New Roman" w:hAnsi="Times New Roman"/>
                <w:sz w:val="24"/>
                <w:szCs w:val="24"/>
                <w:lang w:eastAsia="ru-RU"/>
              </w:rPr>
              <w:lastRenderedPageBreak/>
              <w:t>физической культуре, музыкальный руководитель</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lastRenderedPageBreak/>
              <w:t>Закаливание</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Контрастные воздушные ванны</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после дневного сна, на физкультурных занятиях</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 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Босохождение</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после дневного сна, в летний период</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w:t>
            </w:r>
          </w:p>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 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Облегченная одежда детей на занятиях по физическому развитию на улице</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дня</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младшие воспитатели</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color w:val="FF0000"/>
                <w:sz w:val="24"/>
                <w:szCs w:val="24"/>
                <w:lang w:eastAsia="ru-RU"/>
              </w:rPr>
            </w:pPr>
            <w:r w:rsidRPr="008447FA">
              <w:rPr>
                <w:rFonts w:ascii="Times New Roman" w:eastAsia="Times New Roman" w:hAnsi="Times New Roman"/>
                <w:sz w:val="24"/>
                <w:szCs w:val="24"/>
                <w:lang w:eastAsia="ru-RU"/>
              </w:rPr>
              <w:t>Мытье рук, лица, шеи прохладной водой</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дня</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младшие воспитатели</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color w:val="FF0000"/>
                <w:sz w:val="24"/>
                <w:szCs w:val="24"/>
                <w:lang w:eastAsia="ru-RU"/>
              </w:rPr>
            </w:pPr>
            <w:r w:rsidRPr="008447FA">
              <w:rPr>
                <w:rFonts w:ascii="Times New Roman" w:eastAsia="Times New Roman" w:hAnsi="Times New Roman"/>
                <w:sz w:val="24"/>
                <w:szCs w:val="24"/>
                <w:lang w:eastAsia="ru-RU"/>
              </w:rPr>
              <w:t>Гимнастика пробуждения</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после дневного сна</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младшие воспитатели</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Свето -воздушные ванны</w:t>
            </w:r>
          </w:p>
        </w:tc>
      </w:tr>
      <w:tr w:rsidR="008447FA" w:rsidRPr="008447FA" w:rsidTr="008447FA">
        <w:trPr>
          <w:trHeight w:val="591"/>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Проветривание помещений</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течение дня</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 младшие воспитатели, инструктор по физической культуре, музыкальный руководитель</w:t>
            </w:r>
          </w:p>
        </w:tc>
      </w:tr>
      <w:tr w:rsidR="00305769" w:rsidRPr="008447FA" w:rsidTr="00FB1050">
        <w:trPr>
          <w:jc w:val="center"/>
        </w:trPr>
        <w:tc>
          <w:tcPr>
            <w:tcW w:w="1930" w:type="pct"/>
            <w:vAlign w:val="center"/>
          </w:tcPr>
          <w:p w:rsidR="00305769" w:rsidRPr="008447FA" w:rsidRDefault="00305769" w:rsidP="00305769">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Прогулки на свежем воздухе</w:t>
            </w:r>
          </w:p>
        </w:tc>
        <w:tc>
          <w:tcPr>
            <w:tcW w:w="873" w:type="pct"/>
          </w:tcPr>
          <w:p w:rsidR="00305769" w:rsidRDefault="00305769" w:rsidP="00305769">
            <w:pPr>
              <w:jc w:val="center"/>
            </w:pPr>
            <w:r w:rsidRPr="00C64ED1">
              <w:rPr>
                <w:rFonts w:ascii="Times New Roman" w:eastAsia="Times New Roman" w:hAnsi="Times New Roman"/>
                <w:sz w:val="24"/>
                <w:szCs w:val="24"/>
                <w:lang w:eastAsia="ru-RU"/>
              </w:rPr>
              <w:t>младшая</w:t>
            </w:r>
          </w:p>
        </w:tc>
        <w:tc>
          <w:tcPr>
            <w:tcW w:w="872"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305769" w:rsidRPr="008447FA" w:rsidTr="00FB1050">
        <w:trPr>
          <w:jc w:val="center"/>
        </w:trPr>
        <w:tc>
          <w:tcPr>
            <w:tcW w:w="1930" w:type="pct"/>
            <w:vAlign w:val="center"/>
          </w:tcPr>
          <w:p w:rsidR="00305769" w:rsidRPr="008447FA" w:rsidRDefault="00305769" w:rsidP="00305769">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Обеспечение температурного режима и чистоты воздуха</w:t>
            </w:r>
          </w:p>
        </w:tc>
        <w:tc>
          <w:tcPr>
            <w:tcW w:w="873" w:type="pct"/>
          </w:tcPr>
          <w:p w:rsidR="00305769" w:rsidRDefault="00305769" w:rsidP="00305769">
            <w:pPr>
              <w:jc w:val="center"/>
            </w:pPr>
            <w:r w:rsidRPr="00C64ED1">
              <w:rPr>
                <w:rFonts w:ascii="Times New Roman" w:eastAsia="Times New Roman" w:hAnsi="Times New Roman"/>
                <w:sz w:val="24"/>
                <w:szCs w:val="24"/>
                <w:lang w:eastAsia="ru-RU"/>
              </w:rPr>
              <w:t>младшая</w:t>
            </w:r>
          </w:p>
        </w:tc>
        <w:tc>
          <w:tcPr>
            <w:tcW w:w="872"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1930" w:type="pct"/>
            <w:vAlign w:val="center"/>
          </w:tcPr>
          <w:p w:rsidR="008447FA" w:rsidRPr="008447FA" w:rsidRDefault="008447FA" w:rsidP="008447FA">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Обеспечение светового режима</w:t>
            </w:r>
          </w:p>
        </w:tc>
        <w:tc>
          <w:tcPr>
            <w:tcW w:w="873" w:type="pct"/>
            <w:vAlign w:val="center"/>
          </w:tcPr>
          <w:p w:rsidR="008447FA" w:rsidRPr="008447FA" w:rsidRDefault="00305769" w:rsidP="008447FA">
            <w:pPr>
              <w:tabs>
                <w:tab w:val="left" w:pos="24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младшая</w:t>
            </w:r>
          </w:p>
        </w:tc>
        <w:tc>
          <w:tcPr>
            <w:tcW w:w="872"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ежедневно</w:t>
            </w:r>
          </w:p>
        </w:tc>
        <w:tc>
          <w:tcPr>
            <w:tcW w:w="1325" w:type="pct"/>
            <w:vAlign w:val="center"/>
          </w:tcPr>
          <w:p w:rsidR="008447FA" w:rsidRPr="008447FA" w:rsidRDefault="008447FA" w:rsidP="008447FA">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tc>
      </w:tr>
      <w:tr w:rsidR="008447FA" w:rsidRPr="008447FA" w:rsidTr="008447FA">
        <w:trPr>
          <w:jc w:val="center"/>
        </w:trPr>
        <w:tc>
          <w:tcPr>
            <w:tcW w:w="5000" w:type="pct"/>
            <w:gridSpan w:val="4"/>
            <w:vAlign w:val="center"/>
          </w:tcPr>
          <w:p w:rsidR="008447FA" w:rsidRPr="008447FA" w:rsidRDefault="008447FA" w:rsidP="008447FA">
            <w:pPr>
              <w:tabs>
                <w:tab w:val="left" w:pos="2490"/>
              </w:tabs>
              <w:spacing w:after="0" w:line="240" w:lineRule="auto"/>
              <w:jc w:val="both"/>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Активный отдых</w:t>
            </w:r>
          </w:p>
        </w:tc>
      </w:tr>
      <w:tr w:rsidR="00305769" w:rsidRPr="008447FA" w:rsidTr="00FB1050">
        <w:trPr>
          <w:jc w:val="center"/>
        </w:trPr>
        <w:tc>
          <w:tcPr>
            <w:tcW w:w="1930" w:type="pct"/>
            <w:vAlign w:val="center"/>
          </w:tcPr>
          <w:p w:rsidR="00305769" w:rsidRPr="008447FA" w:rsidRDefault="00305769" w:rsidP="00305769">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Физкультурные досуги</w:t>
            </w:r>
          </w:p>
        </w:tc>
        <w:tc>
          <w:tcPr>
            <w:tcW w:w="873" w:type="pct"/>
          </w:tcPr>
          <w:p w:rsidR="00305769" w:rsidRDefault="00305769" w:rsidP="00305769">
            <w:pPr>
              <w:jc w:val="center"/>
            </w:pPr>
            <w:r w:rsidRPr="00696402">
              <w:rPr>
                <w:rFonts w:ascii="Times New Roman" w:eastAsia="Times New Roman" w:hAnsi="Times New Roman"/>
                <w:sz w:val="24"/>
                <w:szCs w:val="24"/>
                <w:lang w:eastAsia="ru-RU"/>
              </w:rPr>
              <w:t>младшая</w:t>
            </w:r>
          </w:p>
        </w:tc>
        <w:tc>
          <w:tcPr>
            <w:tcW w:w="872"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 раз в месяц</w:t>
            </w:r>
          </w:p>
        </w:tc>
        <w:tc>
          <w:tcPr>
            <w:tcW w:w="1325"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w:t>
            </w:r>
          </w:p>
        </w:tc>
      </w:tr>
      <w:tr w:rsidR="00305769" w:rsidRPr="008447FA" w:rsidTr="00FB1050">
        <w:trPr>
          <w:jc w:val="center"/>
        </w:trPr>
        <w:tc>
          <w:tcPr>
            <w:tcW w:w="1930" w:type="pct"/>
            <w:vAlign w:val="center"/>
          </w:tcPr>
          <w:p w:rsidR="00305769" w:rsidRPr="008447FA" w:rsidRDefault="00305769" w:rsidP="00305769">
            <w:pPr>
              <w:tabs>
                <w:tab w:val="left" w:pos="2490"/>
              </w:tabs>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Физкультурные праздники</w:t>
            </w:r>
          </w:p>
        </w:tc>
        <w:tc>
          <w:tcPr>
            <w:tcW w:w="873" w:type="pct"/>
          </w:tcPr>
          <w:p w:rsidR="00305769" w:rsidRDefault="00305769" w:rsidP="00305769">
            <w:pPr>
              <w:jc w:val="center"/>
            </w:pPr>
            <w:r w:rsidRPr="00696402">
              <w:rPr>
                <w:rFonts w:ascii="Times New Roman" w:eastAsia="Times New Roman" w:hAnsi="Times New Roman"/>
                <w:sz w:val="24"/>
                <w:szCs w:val="24"/>
                <w:lang w:eastAsia="ru-RU"/>
              </w:rPr>
              <w:t>младшая</w:t>
            </w:r>
          </w:p>
        </w:tc>
        <w:tc>
          <w:tcPr>
            <w:tcW w:w="872"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2 раза в год </w:t>
            </w:r>
          </w:p>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(январь, июнь)</w:t>
            </w:r>
          </w:p>
        </w:tc>
        <w:tc>
          <w:tcPr>
            <w:tcW w:w="1325"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w:t>
            </w:r>
          </w:p>
        </w:tc>
      </w:tr>
      <w:tr w:rsidR="00305769" w:rsidRPr="008447FA" w:rsidTr="00FB1050">
        <w:trPr>
          <w:jc w:val="center"/>
        </w:trPr>
        <w:tc>
          <w:tcPr>
            <w:tcW w:w="1930" w:type="pct"/>
            <w:vAlign w:val="center"/>
          </w:tcPr>
          <w:p w:rsidR="00305769" w:rsidRPr="008447FA" w:rsidRDefault="00305769" w:rsidP="00305769">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День здоровья</w:t>
            </w:r>
          </w:p>
        </w:tc>
        <w:tc>
          <w:tcPr>
            <w:tcW w:w="873" w:type="pct"/>
          </w:tcPr>
          <w:p w:rsidR="00305769" w:rsidRDefault="00305769" w:rsidP="00305769">
            <w:pPr>
              <w:jc w:val="center"/>
            </w:pPr>
            <w:r w:rsidRPr="00696402">
              <w:rPr>
                <w:rFonts w:ascii="Times New Roman" w:eastAsia="Times New Roman" w:hAnsi="Times New Roman"/>
                <w:sz w:val="24"/>
                <w:szCs w:val="24"/>
                <w:lang w:eastAsia="ru-RU"/>
              </w:rPr>
              <w:t>младшая</w:t>
            </w:r>
          </w:p>
        </w:tc>
        <w:tc>
          <w:tcPr>
            <w:tcW w:w="872"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 раз в месяц</w:t>
            </w:r>
          </w:p>
        </w:tc>
        <w:tc>
          <w:tcPr>
            <w:tcW w:w="1325"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w:t>
            </w:r>
          </w:p>
        </w:tc>
      </w:tr>
      <w:tr w:rsidR="00305769" w:rsidRPr="008447FA" w:rsidTr="00FB1050">
        <w:trPr>
          <w:jc w:val="center"/>
        </w:trPr>
        <w:tc>
          <w:tcPr>
            <w:tcW w:w="1930" w:type="pct"/>
            <w:vAlign w:val="center"/>
          </w:tcPr>
          <w:p w:rsidR="00305769" w:rsidRPr="008447FA" w:rsidRDefault="00305769" w:rsidP="00305769">
            <w:pPr>
              <w:tabs>
                <w:tab w:val="left" w:pos="2490"/>
              </w:tabs>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Неделя здоровья</w:t>
            </w:r>
          </w:p>
        </w:tc>
        <w:tc>
          <w:tcPr>
            <w:tcW w:w="873" w:type="pct"/>
          </w:tcPr>
          <w:p w:rsidR="00305769" w:rsidRDefault="00305769" w:rsidP="00305769">
            <w:pPr>
              <w:jc w:val="center"/>
            </w:pPr>
            <w:r w:rsidRPr="00696402">
              <w:rPr>
                <w:rFonts w:ascii="Times New Roman" w:eastAsia="Times New Roman" w:hAnsi="Times New Roman"/>
                <w:sz w:val="24"/>
                <w:szCs w:val="24"/>
                <w:lang w:eastAsia="ru-RU"/>
              </w:rPr>
              <w:t>младшая</w:t>
            </w:r>
          </w:p>
        </w:tc>
        <w:tc>
          <w:tcPr>
            <w:tcW w:w="872"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 раз в квартал</w:t>
            </w:r>
          </w:p>
        </w:tc>
        <w:tc>
          <w:tcPr>
            <w:tcW w:w="1325" w:type="pct"/>
            <w:vAlign w:val="center"/>
          </w:tcPr>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воспитатели групп,</w:t>
            </w:r>
          </w:p>
          <w:p w:rsidR="00305769" w:rsidRPr="008447FA" w:rsidRDefault="00305769" w:rsidP="00305769">
            <w:pPr>
              <w:tabs>
                <w:tab w:val="left" w:pos="2490"/>
              </w:tabs>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инструктор по физической культуре</w:t>
            </w:r>
          </w:p>
        </w:tc>
      </w:tr>
    </w:tbl>
    <w:p w:rsidR="008447FA" w:rsidRPr="008447FA" w:rsidRDefault="008447FA" w:rsidP="008447FA">
      <w:pPr>
        <w:spacing w:after="0" w:line="240" w:lineRule="auto"/>
        <w:jc w:val="both"/>
        <w:rPr>
          <w:rFonts w:ascii="Times New Roman" w:eastAsia="Times New Roman" w:hAnsi="Times New Roman"/>
          <w:b/>
          <w:sz w:val="24"/>
          <w:szCs w:val="24"/>
          <w:lang w:eastAsia="ru-RU"/>
        </w:rPr>
      </w:pPr>
    </w:p>
    <w:p w:rsidR="008447FA" w:rsidRPr="006C166B" w:rsidRDefault="008447FA" w:rsidP="008447FA">
      <w:pPr>
        <w:spacing w:after="160" w:line="259" w:lineRule="auto"/>
        <w:rPr>
          <w:rFonts w:ascii="Times New Roman" w:hAnsi="Times New Roman"/>
          <w:b/>
        </w:rPr>
      </w:pPr>
      <w:r w:rsidRPr="006C166B">
        <w:rPr>
          <w:rFonts w:ascii="Times New Roman" w:hAnsi="Times New Roman"/>
          <w:b/>
          <w:sz w:val="24"/>
          <w:szCs w:val="24"/>
        </w:rPr>
        <w:t xml:space="preserve">Формы организации работы с детьми по образовательной области «Физическое развитие» </w:t>
      </w:r>
      <w:r w:rsidRPr="006C166B">
        <w:rPr>
          <w:rFonts w:ascii="Times New Roman" w:hAnsi="Times New Roman"/>
          <w:b/>
        </w:rPr>
        <w:t xml:space="preserve"> </w:t>
      </w:r>
    </w:p>
    <w:tbl>
      <w:tblPr>
        <w:tblStyle w:val="310"/>
        <w:tblW w:w="0" w:type="auto"/>
        <w:tblLook w:val="04A0" w:firstRow="1" w:lastRow="0" w:firstColumn="1" w:lastColumn="0" w:noHBand="0" w:noVBand="1"/>
      </w:tblPr>
      <w:tblGrid>
        <w:gridCol w:w="2968"/>
        <w:gridCol w:w="1137"/>
        <w:gridCol w:w="2552"/>
        <w:gridCol w:w="5217"/>
        <w:gridCol w:w="2969"/>
      </w:tblGrid>
      <w:tr w:rsidR="006C166B" w:rsidRPr="006C166B" w:rsidTr="006C166B">
        <w:tc>
          <w:tcPr>
            <w:tcW w:w="2968" w:type="dxa"/>
            <w:vAlign w:val="center"/>
          </w:tcPr>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Содержание</w:t>
            </w:r>
          </w:p>
        </w:tc>
        <w:tc>
          <w:tcPr>
            <w:tcW w:w="1137" w:type="dxa"/>
            <w:vAlign w:val="center"/>
          </w:tcPr>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Возраст</w:t>
            </w:r>
          </w:p>
        </w:tc>
        <w:tc>
          <w:tcPr>
            <w:tcW w:w="2552" w:type="dxa"/>
            <w:vAlign w:val="center"/>
          </w:tcPr>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НОД</w:t>
            </w:r>
          </w:p>
        </w:tc>
        <w:tc>
          <w:tcPr>
            <w:tcW w:w="5217" w:type="dxa"/>
            <w:vAlign w:val="center"/>
          </w:tcPr>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Образовательная деятельность, реализуемая</w:t>
            </w:r>
          </w:p>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в ходе режимных моментов</w:t>
            </w:r>
          </w:p>
        </w:tc>
        <w:tc>
          <w:tcPr>
            <w:tcW w:w="2969" w:type="dxa"/>
            <w:vAlign w:val="center"/>
          </w:tcPr>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Самостоятельная</w:t>
            </w:r>
          </w:p>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b/>
              </w:rPr>
              <w:t>деятельность</w:t>
            </w:r>
          </w:p>
        </w:tc>
      </w:tr>
      <w:tr w:rsidR="006C166B" w:rsidRPr="006C166B" w:rsidTr="006C166B">
        <w:tc>
          <w:tcPr>
            <w:tcW w:w="2968" w:type="dxa"/>
            <w:vAlign w:val="center"/>
          </w:tcPr>
          <w:p w:rsidR="006C166B" w:rsidRPr="006C166B" w:rsidRDefault="006C166B" w:rsidP="006C166B">
            <w:pPr>
              <w:spacing w:after="0" w:line="240" w:lineRule="auto"/>
              <w:rPr>
                <w:rFonts w:ascii="Times New Roman" w:hAnsi="Times New Roman"/>
              </w:rPr>
            </w:pPr>
            <w:r w:rsidRPr="006C166B">
              <w:rPr>
                <w:rFonts w:ascii="Times New Roman" w:hAnsi="Times New Roman"/>
              </w:rPr>
              <w:t xml:space="preserve">1. Основные движения: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 ходьба; бег; катание, бросание, метание, ловля; ползание, лазание; упражнения в равновесии; строевые упражнения; ритмические упражнения. </w:t>
            </w:r>
          </w:p>
        </w:tc>
        <w:tc>
          <w:tcPr>
            <w:tcW w:w="1137" w:type="dxa"/>
            <w:vMerge w:val="restart"/>
            <w:vAlign w:val="center"/>
          </w:tcPr>
          <w:p w:rsidR="000F3455" w:rsidRPr="003759B3" w:rsidRDefault="000F3455" w:rsidP="000F34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3759B3">
              <w:rPr>
                <w:rFonts w:ascii="Times New Roman" w:eastAsia="Times New Roman" w:hAnsi="Times New Roman"/>
                <w:sz w:val="24"/>
                <w:szCs w:val="24"/>
                <w:lang w:eastAsia="ru-RU"/>
              </w:rPr>
              <w:t>-</w:t>
            </w:r>
            <w:r>
              <w:rPr>
                <w:rFonts w:ascii="Times New Roman" w:eastAsia="Times New Roman" w:hAnsi="Times New Roman"/>
                <w:sz w:val="24"/>
                <w:szCs w:val="24"/>
                <w:lang w:eastAsia="ru-RU"/>
              </w:rPr>
              <w:t>4 года</w:t>
            </w:r>
          </w:p>
          <w:p w:rsidR="006C166B" w:rsidRPr="006C166B" w:rsidRDefault="006C166B" w:rsidP="006C166B">
            <w:pPr>
              <w:spacing w:after="0" w:line="240" w:lineRule="auto"/>
              <w:jc w:val="center"/>
              <w:rPr>
                <w:rFonts w:ascii="Times New Roman" w:hAnsi="Times New Roman"/>
                <w:b/>
              </w:rPr>
            </w:pPr>
          </w:p>
        </w:tc>
        <w:tc>
          <w:tcPr>
            <w:tcW w:w="2552" w:type="dxa"/>
            <w:vAlign w:val="center"/>
          </w:tcPr>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По физическому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воспитанию: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сюжетно-игровые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тематические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классические</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тренирующее</w:t>
            </w:r>
          </w:p>
        </w:tc>
        <w:tc>
          <w:tcPr>
            <w:tcW w:w="5217" w:type="dxa"/>
            <w:vMerge w:val="restart"/>
            <w:vAlign w:val="center"/>
          </w:tcPr>
          <w:p w:rsidR="006C166B" w:rsidRPr="006C166B" w:rsidRDefault="006C166B" w:rsidP="006C166B">
            <w:pPr>
              <w:spacing w:after="0" w:line="240" w:lineRule="auto"/>
              <w:jc w:val="both"/>
              <w:rPr>
                <w:rFonts w:ascii="Times New Roman" w:hAnsi="Times New Roman"/>
                <w:b/>
              </w:rPr>
            </w:pPr>
            <w:r w:rsidRPr="006C166B">
              <w:rPr>
                <w:rFonts w:ascii="Times New Roman" w:hAnsi="Times New Roman"/>
                <w:b/>
              </w:rPr>
              <w:t xml:space="preserve">Утренний отрезок времени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Индивидуальная работа воспитателя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Игровые упражнения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Утренняя гимнастика: </w:t>
            </w:r>
          </w:p>
          <w:p w:rsidR="006C166B" w:rsidRPr="006C166B" w:rsidRDefault="006C166B" w:rsidP="006C166B">
            <w:pPr>
              <w:spacing w:after="0" w:line="240" w:lineRule="auto"/>
              <w:ind w:left="336"/>
              <w:contextualSpacing/>
              <w:jc w:val="both"/>
              <w:rPr>
                <w:rFonts w:ascii="Times New Roman" w:hAnsi="Times New Roman"/>
              </w:rPr>
            </w:pPr>
            <w:r w:rsidRPr="006C166B">
              <w:rPr>
                <w:rFonts w:ascii="Times New Roman" w:hAnsi="Times New Roman"/>
              </w:rPr>
              <w:t xml:space="preserve">- классическая </w:t>
            </w:r>
          </w:p>
          <w:p w:rsidR="006C166B" w:rsidRPr="006C166B" w:rsidRDefault="006C166B" w:rsidP="006C166B">
            <w:pPr>
              <w:spacing w:after="0" w:line="240" w:lineRule="auto"/>
              <w:ind w:left="336"/>
              <w:contextualSpacing/>
              <w:jc w:val="both"/>
              <w:rPr>
                <w:rFonts w:ascii="Times New Roman" w:hAnsi="Times New Roman"/>
              </w:rPr>
            </w:pPr>
            <w:r w:rsidRPr="006C166B">
              <w:rPr>
                <w:rFonts w:ascii="Times New Roman" w:hAnsi="Times New Roman"/>
              </w:rPr>
              <w:t xml:space="preserve">- сюжетно-игровая </w:t>
            </w:r>
          </w:p>
          <w:p w:rsidR="006C166B" w:rsidRPr="006C166B" w:rsidRDefault="006C166B" w:rsidP="006C166B">
            <w:pPr>
              <w:spacing w:after="0" w:line="240" w:lineRule="auto"/>
              <w:ind w:left="336"/>
              <w:contextualSpacing/>
              <w:jc w:val="both"/>
              <w:rPr>
                <w:rFonts w:ascii="Times New Roman" w:hAnsi="Times New Roman"/>
              </w:rPr>
            </w:pPr>
            <w:r w:rsidRPr="006C166B">
              <w:rPr>
                <w:rFonts w:ascii="Times New Roman" w:hAnsi="Times New Roman"/>
              </w:rPr>
              <w:t xml:space="preserve">- тематическая </w:t>
            </w:r>
          </w:p>
          <w:p w:rsidR="006C166B" w:rsidRPr="006C166B" w:rsidRDefault="006C166B" w:rsidP="006C166B">
            <w:pPr>
              <w:spacing w:after="0" w:line="240" w:lineRule="auto"/>
              <w:ind w:left="336"/>
              <w:contextualSpacing/>
              <w:jc w:val="both"/>
              <w:rPr>
                <w:rFonts w:ascii="Times New Roman" w:hAnsi="Times New Roman"/>
              </w:rPr>
            </w:pPr>
            <w:r w:rsidRPr="006C166B">
              <w:rPr>
                <w:rFonts w:ascii="Times New Roman" w:hAnsi="Times New Roman"/>
              </w:rPr>
              <w:t xml:space="preserve">- полоса препятствий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Подражательные движения </w:t>
            </w:r>
          </w:p>
          <w:p w:rsidR="006C166B" w:rsidRPr="006C166B" w:rsidRDefault="006C166B" w:rsidP="006C166B">
            <w:pPr>
              <w:spacing w:after="0" w:line="240" w:lineRule="auto"/>
              <w:jc w:val="both"/>
              <w:rPr>
                <w:rFonts w:ascii="Times New Roman" w:hAnsi="Times New Roman"/>
              </w:rPr>
            </w:pPr>
          </w:p>
          <w:p w:rsidR="006C166B" w:rsidRPr="006C166B" w:rsidRDefault="006C166B" w:rsidP="006C166B">
            <w:pPr>
              <w:spacing w:after="0" w:line="240" w:lineRule="auto"/>
              <w:jc w:val="both"/>
              <w:rPr>
                <w:rFonts w:ascii="Times New Roman" w:hAnsi="Times New Roman"/>
                <w:b/>
              </w:rPr>
            </w:pPr>
            <w:r w:rsidRPr="006C166B">
              <w:rPr>
                <w:rFonts w:ascii="Times New Roman" w:hAnsi="Times New Roman"/>
                <w:b/>
              </w:rPr>
              <w:t xml:space="preserve">Прогулка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Подвижная игра большой и малой подвижности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Игровые упражнения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Проблемная ситуация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Индивидуальная работа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Занятия по физическому воспитанию на улице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Подражательные движения </w:t>
            </w:r>
          </w:p>
          <w:p w:rsidR="006C166B" w:rsidRPr="006C166B" w:rsidRDefault="006C166B" w:rsidP="006C166B">
            <w:pPr>
              <w:spacing w:after="0" w:line="240" w:lineRule="auto"/>
              <w:jc w:val="both"/>
              <w:rPr>
                <w:rFonts w:ascii="Times New Roman" w:hAnsi="Times New Roman"/>
              </w:rPr>
            </w:pPr>
          </w:p>
          <w:p w:rsidR="006C166B" w:rsidRPr="006C166B" w:rsidRDefault="006C166B" w:rsidP="006C166B">
            <w:pPr>
              <w:spacing w:after="0" w:line="240" w:lineRule="auto"/>
              <w:jc w:val="both"/>
              <w:rPr>
                <w:rFonts w:ascii="Times New Roman" w:hAnsi="Times New Roman"/>
                <w:b/>
              </w:rPr>
            </w:pPr>
            <w:r w:rsidRPr="006C166B">
              <w:rPr>
                <w:rFonts w:ascii="Times New Roman" w:hAnsi="Times New Roman"/>
                <w:b/>
              </w:rPr>
              <w:t xml:space="preserve">Вечерний отрезок времени, включая прогулку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Гимнастика после дневного сна: </w:t>
            </w:r>
          </w:p>
          <w:p w:rsidR="006C166B" w:rsidRPr="006C166B" w:rsidRDefault="006C166B" w:rsidP="006C166B">
            <w:pPr>
              <w:spacing w:after="0" w:line="240" w:lineRule="auto"/>
              <w:ind w:left="317"/>
              <w:contextualSpacing/>
              <w:jc w:val="both"/>
              <w:rPr>
                <w:rFonts w:ascii="Times New Roman" w:hAnsi="Times New Roman"/>
              </w:rPr>
            </w:pPr>
            <w:r w:rsidRPr="006C166B">
              <w:rPr>
                <w:rFonts w:ascii="Times New Roman" w:hAnsi="Times New Roman"/>
              </w:rPr>
              <w:t xml:space="preserve">- коррекционная </w:t>
            </w:r>
          </w:p>
          <w:p w:rsidR="006C166B" w:rsidRPr="006C166B" w:rsidRDefault="006C166B" w:rsidP="006C166B">
            <w:pPr>
              <w:spacing w:after="0" w:line="240" w:lineRule="auto"/>
              <w:ind w:left="317"/>
              <w:contextualSpacing/>
              <w:jc w:val="both"/>
              <w:rPr>
                <w:rFonts w:ascii="Times New Roman" w:hAnsi="Times New Roman"/>
              </w:rPr>
            </w:pPr>
            <w:r w:rsidRPr="006C166B">
              <w:rPr>
                <w:rFonts w:ascii="Times New Roman" w:hAnsi="Times New Roman"/>
              </w:rPr>
              <w:lastRenderedPageBreak/>
              <w:t xml:space="preserve">- оздоровительная </w:t>
            </w:r>
          </w:p>
          <w:p w:rsidR="006C166B" w:rsidRPr="006C166B" w:rsidRDefault="006C166B" w:rsidP="006C166B">
            <w:pPr>
              <w:spacing w:after="0" w:line="240" w:lineRule="auto"/>
              <w:ind w:left="317"/>
              <w:contextualSpacing/>
              <w:jc w:val="both"/>
              <w:rPr>
                <w:rFonts w:ascii="Times New Roman" w:hAnsi="Times New Roman"/>
              </w:rPr>
            </w:pPr>
            <w:r w:rsidRPr="006C166B">
              <w:rPr>
                <w:rFonts w:ascii="Times New Roman" w:hAnsi="Times New Roman"/>
              </w:rPr>
              <w:t xml:space="preserve">- сюжетно-игровая </w:t>
            </w:r>
          </w:p>
          <w:p w:rsidR="006C166B" w:rsidRPr="006C166B" w:rsidRDefault="006C166B" w:rsidP="006C166B">
            <w:pPr>
              <w:spacing w:after="0" w:line="240" w:lineRule="auto"/>
              <w:ind w:left="317"/>
              <w:contextualSpacing/>
              <w:jc w:val="both"/>
              <w:rPr>
                <w:rFonts w:ascii="Times New Roman" w:hAnsi="Times New Roman"/>
              </w:rPr>
            </w:pPr>
            <w:r w:rsidRPr="006C166B">
              <w:rPr>
                <w:rFonts w:ascii="Times New Roman" w:hAnsi="Times New Roman"/>
              </w:rPr>
              <w:t xml:space="preserve">- полоса препятствий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Физкультурные упражнения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Коррекционные упражнения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Индивидуальная работа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 xml:space="preserve">Подражательные движения </w:t>
            </w:r>
          </w:p>
          <w:p w:rsidR="006C166B" w:rsidRPr="006C166B" w:rsidRDefault="006C166B" w:rsidP="00B61393">
            <w:pPr>
              <w:numPr>
                <w:ilvl w:val="0"/>
                <w:numId w:val="134"/>
              </w:numPr>
              <w:spacing w:after="0" w:line="240" w:lineRule="auto"/>
              <w:contextualSpacing/>
              <w:jc w:val="both"/>
              <w:rPr>
                <w:rFonts w:ascii="Times New Roman" w:hAnsi="Times New Roman"/>
              </w:rPr>
            </w:pPr>
            <w:r w:rsidRPr="006C166B">
              <w:rPr>
                <w:rFonts w:ascii="Times New Roman" w:hAnsi="Times New Roman"/>
              </w:rPr>
              <w:t>Физкультурный досуг</w:t>
            </w:r>
          </w:p>
        </w:tc>
        <w:tc>
          <w:tcPr>
            <w:tcW w:w="2969" w:type="dxa"/>
            <w:vMerge w:val="restart"/>
            <w:vAlign w:val="center"/>
          </w:tcPr>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lastRenderedPageBreak/>
              <w:t xml:space="preserve">игра, игровое упражнение </w:t>
            </w:r>
          </w:p>
          <w:p w:rsidR="006C166B" w:rsidRPr="006C166B" w:rsidRDefault="006C166B" w:rsidP="006C166B">
            <w:pPr>
              <w:spacing w:after="0" w:line="240" w:lineRule="auto"/>
              <w:jc w:val="center"/>
              <w:rPr>
                <w:rFonts w:ascii="Times New Roman" w:hAnsi="Times New Roman"/>
                <w:b/>
              </w:rPr>
            </w:pPr>
            <w:r w:rsidRPr="006C166B">
              <w:rPr>
                <w:rFonts w:ascii="Times New Roman" w:hAnsi="Times New Roman"/>
              </w:rPr>
              <w:t>подражательные движения</w:t>
            </w:r>
          </w:p>
        </w:tc>
      </w:tr>
      <w:tr w:rsidR="006C166B" w:rsidRPr="006C166B" w:rsidTr="006C166B">
        <w:trPr>
          <w:trHeight w:val="2614"/>
        </w:trPr>
        <w:tc>
          <w:tcPr>
            <w:tcW w:w="2968" w:type="dxa"/>
            <w:tcBorders>
              <w:bottom w:val="single" w:sz="4" w:space="0" w:color="auto"/>
            </w:tcBorders>
            <w:vAlign w:val="center"/>
          </w:tcPr>
          <w:p w:rsidR="006C166B" w:rsidRPr="006C166B" w:rsidRDefault="006C166B" w:rsidP="006C166B">
            <w:pPr>
              <w:spacing w:after="0" w:line="240" w:lineRule="auto"/>
              <w:rPr>
                <w:rFonts w:ascii="Times New Roman" w:hAnsi="Times New Roman"/>
              </w:rPr>
            </w:pPr>
            <w:r w:rsidRPr="006C166B">
              <w:rPr>
                <w:rFonts w:ascii="Times New Roman" w:hAnsi="Times New Roman"/>
              </w:rPr>
              <w:t xml:space="preserve">2. Общеразвивающие упражнения </w:t>
            </w:r>
          </w:p>
          <w:p w:rsidR="006C166B" w:rsidRPr="006C166B" w:rsidRDefault="006C166B" w:rsidP="006C166B">
            <w:pPr>
              <w:spacing w:after="0" w:line="240" w:lineRule="auto"/>
              <w:rPr>
                <w:rFonts w:ascii="Times New Roman" w:hAnsi="Times New Roman"/>
              </w:rPr>
            </w:pPr>
          </w:p>
          <w:p w:rsidR="006C166B" w:rsidRPr="006C166B" w:rsidRDefault="006C166B" w:rsidP="006C166B">
            <w:pPr>
              <w:spacing w:after="0" w:line="240" w:lineRule="auto"/>
              <w:rPr>
                <w:rFonts w:ascii="Times New Roman" w:hAnsi="Times New Roman"/>
              </w:rPr>
            </w:pPr>
            <w:r w:rsidRPr="006C166B">
              <w:rPr>
                <w:rFonts w:ascii="Times New Roman" w:hAnsi="Times New Roman"/>
              </w:rPr>
              <w:t xml:space="preserve">3. Подвижные игры </w:t>
            </w:r>
          </w:p>
        </w:tc>
        <w:tc>
          <w:tcPr>
            <w:tcW w:w="1137" w:type="dxa"/>
            <w:vMerge/>
            <w:vAlign w:val="center"/>
          </w:tcPr>
          <w:p w:rsidR="006C166B" w:rsidRPr="006C166B" w:rsidRDefault="006C166B" w:rsidP="006C166B">
            <w:pPr>
              <w:spacing w:after="0" w:line="240" w:lineRule="auto"/>
              <w:jc w:val="center"/>
              <w:rPr>
                <w:rFonts w:ascii="Times New Roman" w:hAnsi="Times New Roman"/>
                <w:b/>
              </w:rPr>
            </w:pPr>
          </w:p>
        </w:tc>
        <w:tc>
          <w:tcPr>
            <w:tcW w:w="2552" w:type="dxa"/>
            <w:tcBorders>
              <w:bottom w:val="single" w:sz="4" w:space="0" w:color="auto"/>
            </w:tcBorders>
            <w:vAlign w:val="center"/>
          </w:tcPr>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По физическому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воспитанию: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тематические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комплексы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сюжетные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классические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с предметами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подражательный </w:t>
            </w:r>
          </w:p>
          <w:p w:rsidR="006C166B" w:rsidRPr="006C166B" w:rsidRDefault="006C166B" w:rsidP="00B61393">
            <w:pPr>
              <w:numPr>
                <w:ilvl w:val="0"/>
                <w:numId w:val="133"/>
              </w:numPr>
              <w:spacing w:after="0" w:line="240" w:lineRule="auto"/>
              <w:ind w:left="328"/>
              <w:contextualSpacing/>
              <w:jc w:val="both"/>
              <w:rPr>
                <w:rFonts w:ascii="Times New Roman" w:hAnsi="Times New Roman"/>
              </w:rPr>
            </w:pPr>
            <w:r w:rsidRPr="006C166B">
              <w:rPr>
                <w:rFonts w:ascii="Times New Roman" w:hAnsi="Times New Roman"/>
              </w:rPr>
              <w:t xml:space="preserve">комплекс </w:t>
            </w:r>
          </w:p>
        </w:tc>
        <w:tc>
          <w:tcPr>
            <w:tcW w:w="5217" w:type="dxa"/>
            <w:vMerge/>
            <w:vAlign w:val="center"/>
          </w:tcPr>
          <w:p w:rsidR="006C166B" w:rsidRPr="006C166B" w:rsidRDefault="006C166B" w:rsidP="006C166B">
            <w:pPr>
              <w:spacing w:after="0" w:line="240" w:lineRule="auto"/>
              <w:jc w:val="center"/>
              <w:rPr>
                <w:rFonts w:ascii="Times New Roman" w:hAnsi="Times New Roman"/>
                <w:b/>
              </w:rPr>
            </w:pPr>
          </w:p>
        </w:tc>
        <w:tc>
          <w:tcPr>
            <w:tcW w:w="2969" w:type="dxa"/>
            <w:vMerge/>
            <w:vAlign w:val="center"/>
          </w:tcPr>
          <w:p w:rsidR="006C166B" w:rsidRPr="006C166B" w:rsidRDefault="006C166B" w:rsidP="006C166B">
            <w:pPr>
              <w:spacing w:after="0" w:line="240" w:lineRule="auto"/>
              <w:jc w:val="center"/>
              <w:rPr>
                <w:rFonts w:ascii="Times New Roman" w:hAnsi="Times New Roman"/>
                <w:b/>
              </w:rPr>
            </w:pPr>
          </w:p>
        </w:tc>
      </w:tr>
      <w:tr w:rsidR="006C166B" w:rsidRPr="006C166B" w:rsidTr="006C166B">
        <w:tc>
          <w:tcPr>
            <w:tcW w:w="2968" w:type="dxa"/>
            <w:vAlign w:val="center"/>
          </w:tcPr>
          <w:p w:rsidR="006C166B" w:rsidRPr="006C166B" w:rsidRDefault="006C166B" w:rsidP="006C166B">
            <w:pPr>
              <w:spacing w:after="0" w:line="240" w:lineRule="auto"/>
              <w:rPr>
                <w:rFonts w:ascii="Times New Roman" w:hAnsi="Times New Roman"/>
              </w:rPr>
            </w:pPr>
            <w:r w:rsidRPr="006C166B">
              <w:rPr>
                <w:rFonts w:ascii="Times New Roman" w:hAnsi="Times New Roman"/>
              </w:rPr>
              <w:t xml:space="preserve">4. Спортивные </w:t>
            </w:r>
          </w:p>
          <w:p w:rsidR="006C166B" w:rsidRPr="006C166B" w:rsidRDefault="006C166B" w:rsidP="006C166B">
            <w:pPr>
              <w:spacing w:after="0" w:line="240" w:lineRule="auto"/>
              <w:rPr>
                <w:rFonts w:ascii="Times New Roman" w:hAnsi="Times New Roman"/>
              </w:rPr>
            </w:pPr>
            <w:r w:rsidRPr="006C166B">
              <w:rPr>
                <w:rFonts w:ascii="Times New Roman" w:hAnsi="Times New Roman"/>
              </w:rPr>
              <w:t>упражнения</w:t>
            </w:r>
          </w:p>
        </w:tc>
        <w:tc>
          <w:tcPr>
            <w:tcW w:w="1137" w:type="dxa"/>
            <w:vMerge/>
            <w:vAlign w:val="center"/>
          </w:tcPr>
          <w:p w:rsidR="006C166B" w:rsidRPr="006C166B" w:rsidRDefault="006C166B" w:rsidP="006C166B">
            <w:pPr>
              <w:spacing w:after="0" w:line="240" w:lineRule="auto"/>
              <w:jc w:val="center"/>
              <w:rPr>
                <w:rFonts w:ascii="Times New Roman" w:hAnsi="Times New Roman"/>
                <w:b/>
              </w:rPr>
            </w:pPr>
          </w:p>
        </w:tc>
        <w:tc>
          <w:tcPr>
            <w:tcW w:w="2552" w:type="dxa"/>
            <w:vAlign w:val="center"/>
          </w:tcPr>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Физкультминутки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Динамические паузы</w:t>
            </w:r>
          </w:p>
        </w:tc>
        <w:tc>
          <w:tcPr>
            <w:tcW w:w="5217" w:type="dxa"/>
            <w:vMerge/>
            <w:vAlign w:val="center"/>
          </w:tcPr>
          <w:p w:rsidR="006C166B" w:rsidRPr="006C166B" w:rsidRDefault="006C166B" w:rsidP="006C166B">
            <w:pPr>
              <w:spacing w:after="0" w:line="240" w:lineRule="auto"/>
              <w:jc w:val="center"/>
              <w:rPr>
                <w:rFonts w:ascii="Times New Roman" w:hAnsi="Times New Roman"/>
                <w:b/>
              </w:rPr>
            </w:pPr>
          </w:p>
        </w:tc>
        <w:tc>
          <w:tcPr>
            <w:tcW w:w="2969" w:type="dxa"/>
            <w:vMerge/>
            <w:vAlign w:val="center"/>
          </w:tcPr>
          <w:p w:rsidR="006C166B" w:rsidRPr="006C166B" w:rsidRDefault="006C166B" w:rsidP="006C166B">
            <w:pPr>
              <w:spacing w:after="0" w:line="240" w:lineRule="auto"/>
              <w:jc w:val="center"/>
              <w:rPr>
                <w:rFonts w:ascii="Times New Roman" w:hAnsi="Times New Roman"/>
                <w:b/>
              </w:rPr>
            </w:pPr>
          </w:p>
        </w:tc>
      </w:tr>
      <w:tr w:rsidR="006C166B" w:rsidRPr="006C166B" w:rsidTr="006C166B">
        <w:tc>
          <w:tcPr>
            <w:tcW w:w="2968" w:type="dxa"/>
            <w:vAlign w:val="center"/>
          </w:tcPr>
          <w:p w:rsidR="006C166B" w:rsidRPr="006C166B" w:rsidRDefault="006C166B" w:rsidP="006C166B">
            <w:pPr>
              <w:spacing w:after="0" w:line="240" w:lineRule="auto"/>
              <w:rPr>
                <w:rFonts w:ascii="Times New Roman" w:hAnsi="Times New Roman"/>
              </w:rPr>
            </w:pPr>
            <w:r w:rsidRPr="006C166B">
              <w:rPr>
                <w:rFonts w:ascii="Times New Roman" w:hAnsi="Times New Roman"/>
              </w:rPr>
              <w:t xml:space="preserve">5. Активный отдых </w:t>
            </w:r>
          </w:p>
        </w:tc>
        <w:tc>
          <w:tcPr>
            <w:tcW w:w="1137" w:type="dxa"/>
            <w:vMerge/>
            <w:vAlign w:val="center"/>
          </w:tcPr>
          <w:p w:rsidR="006C166B" w:rsidRPr="006C166B" w:rsidRDefault="006C166B" w:rsidP="006C166B">
            <w:pPr>
              <w:spacing w:after="0" w:line="240" w:lineRule="auto"/>
              <w:jc w:val="center"/>
              <w:rPr>
                <w:rFonts w:ascii="Times New Roman" w:hAnsi="Times New Roman"/>
                <w:b/>
              </w:rPr>
            </w:pPr>
          </w:p>
        </w:tc>
        <w:tc>
          <w:tcPr>
            <w:tcW w:w="2552" w:type="dxa"/>
            <w:vAlign w:val="center"/>
          </w:tcPr>
          <w:p w:rsidR="006C166B" w:rsidRPr="006C166B" w:rsidRDefault="006C166B" w:rsidP="006C166B">
            <w:pPr>
              <w:spacing w:after="0" w:line="240" w:lineRule="auto"/>
              <w:jc w:val="center"/>
              <w:rPr>
                <w:rFonts w:ascii="Times New Roman" w:hAnsi="Times New Roman"/>
                <w:b/>
              </w:rPr>
            </w:pPr>
          </w:p>
        </w:tc>
        <w:tc>
          <w:tcPr>
            <w:tcW w:w="5217" w:type="dxa"/>
            <w:vAlign w:val="center"/>
          </w:tcPr>
          <w:p w:rsidR="006C166B" w:rsidRPr="006C166B" w:rsidRDefault="006C166B" w:rsidP="00B61393">
            <w:pPr>
              <w:numPr>
                <w:ilvl w:val="0"/>
                <w:numId w:val="135"/>
              </w:numPr>
              <w:spacing w:after="0" w:line="240" w:lineRule="auto"/>
              <w:contextualSpacing/>
              <w:jc w:val="both"/>
              <w:rPr>
                <w:rFonts w:ascii="Times New Roman" w:hAnsi="Times New Roman"/>
              </w:rPr>
            </w:pPr>
            <w:r w:rsidRPr="006C166B">
              <w:rPr>
                <w:rFonts w:ascii="Times New Roman" w:hAnsi="Times New Roman"/>
              </w:rPr>
              <w:t>Физкультурные праздники</w:t>
            </w:r>
          </w:p>
          <w:p w:rsidR="006C166B" w:rsidRPr="006C166B" w:rsidRDefault="006C166B" w:rsidP="00B61393">
            <w:pPr>
              <w:numPr>
                <w:ilvl w:val="0"/>
                <w:numId w:val="135"/>
              </w:numPr>
              <w:spacing w:after="0" w:line="240" w:lineRule="auto"/>
              <w:contextualSpacing/>
              <w:jc w:val="both"/>
              <w:rPr>
                <w:rFonts w:ascii="Times New Roman" w:hAnsi="Times New Roman"/>
              </w:rPr>
            </w:pPr>
            <w:r w:rsidRPr="006C166B">
              <w:rPr>
                <w:rFonts w:ascii="Times New Roman" w:hAnsi="Times New Roman"/>
              </w:rPr>
              <w:t>День здоровья</w:t>
            </w:r>
          </w:p>
        </w:tc>
        <w:tc>
          <w:tcPr>
            <w:tcW w:w="2969" w:type="dxa"/>
            <w:vMerge/>
            <w:vAlign w:val="center"/>
          </w:tcPr>
          <w:p w:rsidR="006C166B" w:rsidRPr="006C166B" w:rsidRDefault="006C166B" w:rsidP="006C166B">
            <w:pPr>
              <w:spacing w:after="0" w:line="240" w:lineRule="auto"/>
              <w:jc w:val="center"/>
              <w:rPr>
                <w:rFonts w:ascii="Times New Roman" w:hAnsi="Times New Roman"/>
                <w:b/>
              </w:rPr>
            </w:pPr>
          </w:p>
        </w:tc>
      </w:tr>
      <w:tr w:rsidR="006C166B" w:rsidRPr="006C166B" w:rsidTr="006C166B">
        <w:tc>
          <w:tcPr>
            <w:tcW w:w="2968" w:type="dxa"/>
            <w:vAlign w:val="center"/>
          </w:tcPr>
          <w:p w:rsidR="006C166B" w:rsidRPr="006C166B" w:rsidRDefault="006C166B" w:rsidP="006C166B">
            <w:pPr>
              <w:spacing w:after="0" w:line="240" w:lineRule="auto"/>
              <w:rPr>
                <w:rFonts w:ascii="Times New Roman" w:hAnsi="Times New Roman"/>
              </w:rPr>
            </w:pPr>
            <w:r w:rsidRPr="006C166B">
              <w:rPr>
                <w:rFonts w:ascii="Times New Roman" w:hAnsi="Times New Roman"/>
              </w:rPr>
              <w:t xml:space="preserve">6. Формирование </w:t>
            </w:r>
          </w:p>
          <w:p w:rsidR="006C166B" w:rsidRPr="006C166B" w:rsidRDefault="006C166B" w:rsidP="006C166B">
            <w:pPr>
              <w:spacing w:after="0" w:line="240" w:lineRule="auto"/>
              <w:rPr>
                <w:rFonts w:ascii="Times New Roman" w:hAnsi="Times New Roman"/>
              </w:rPr>
            </w:pPr>
            <w:r w:rsidRPr="006C166B">
              <w:rPr>
                <w:rFonts w:ascii="Times New Roman" w:hAnsi="Times New Roman"/>
              </w:rPr>
              <w:t>начальных представлений о ЗОЖ</w:t>
            </w:r>
          </w:p>
        </w:tc>
        <w:tc>
          <w:tcPr>
            <w:tcW w:w="1137" w:type="dxa"/>
            <w:vMerge/>
            <w:vAlign w:val="center"/>
          </w:tcPr>
          <w:p w:rsidR="006C166B" w:rsidRPr="006C166B" w:rsidRDefault="006C166B" w:rsidP="006C166B">
            <w:pPr>
              <w:spacing w:after="0" w:line="240" w:lineRule="auto"/>
              <w:jc w:val="center"/>
              <w:rPr>
                <w:rFonts w:ascii="Times New Roman" w:hAnsi="Times New Roman"/>
              </w:rPr>
            </w:pPr>
          </w:p>
        </w:tc>
        <w:tc>
          <w:tcPr>
            <w:tcW w:w="2552" w:type="dxa"/>
          </w:tcPr>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Обучающие игры по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инициативе воспитателя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 xml:space="preserve">(сюжетно-дидактические), </w:t>
            </w:r>
          </w:p>
          <w:p w:rsidR="006C166B" w:rsidRPr="006C166B" w:rsidRDefault="006C166B" w:rsidP="006C166B">
            <w:pPr>
              <w:spacing w:after="0" w:line="240" w:lineRule="auto"/>
              <w:jc w:val="both"/>
              <w:rPr>
                <w:rFonts w:ascii="Times New Roman" w:hAnsi="Times New Roman"/>
              </w:rPr>
            </w:pPr>
            <w:r w:rsidRPr="006C166B">
              <w:rPr>
                <w:rFonts w:ascii="Times New Roman" w:hAnsi="Times New Roman"/>
              </w:rPr>
              <w:t>развлечения</w:t>
            </w:r>
          </w:p>
        </w:tc>
        <w:tc>
          <w:tcPr>
            <w:tcW w:w="5217" w:type="dxa"/>
            <w:vAlign w:val="center"/>
          </w:tcPr>
          <w:p w:rsidR="006C166B" w:rsidRPr="006C166B" w:rsidRDefault="006C166B" w:rsidP="006C166B">
            <w:pPr>
              <w:spacing w:after="0" w:line="240" w:lineRule="auto"/>
              <w:contextualSpacing/>
              <w:jc w:val="center"/>
              <w:rPr>
                <w:rFonts w:ascii="Times New Roman" w:hAnsi="Times New Roman"/>
                <w:b/>
              </w:rPr>
            </w:pPr>
            <w:r w:rsidRPr="006C166B">
              <w:rPr>
                <w:rFonts w:ascii="Times New Roman" w:hAnsi="Times New Roman"/>
              </w:rPr>
              <w:t>дидактические игры, чтение художественных произведений, личный пример, иллюстративный материал</w:t>
            </w:r>
          </w:p>
        </w:tc>
        <w:tc>
          <w:tcPr>
            <w:tcW w:w="2969" w:type="dxa"/>
            <w:vAlign w:val="center"/>
          </w:tcPr>
          <w:p w:rsidR="006C166B" w:rsidRPr="006C166B" w:rsidRDefault="006C166B" w:rsidP="006C166B">
            <w:pPr>
              <w:spacing w:after="0" w:line="240" w:lineRule="auto"/>
              <w:jc w:val="center"/>
              <w:rPr>
                <w:rFonts w:ascii="Times New Roman" w:hAnsi="Times New Roman"/>
              </w:rPr>
            </w:pPr>
            <w:r w:rsidRPr="006C166B">
              <w:rPr>
                <w:rFonts w:ascii="Times New Roman" w:hAnsi="Times New Roman"/>
              </w:rPr>
              <w:t>сюжетно-ролевые игры</w:t>
            </w:r>
          </w:p>
        </w:tc>
      </w:tr>
    </w:tbl>
    <w:p w:rsidR="00305769" w:rsidRPr="00EB49EB" w:rsidRDefault="00305769" w:rsidP="008447FA">
      <w:pPr>
        <w:spacing w:after="160" w:line="259" w:lineRule="auto"/>
        <w:rPr>
          <w:rFonts w:ascii="Times New Roman" w:hAnsi="Times New Roman"/>
          <w:b/>
          <w:color w:val="FF0000"/>
          <w:sz w:val="24"/>
          <w:szCs w:val="24"/>
        </w:rPr>
      </w:pPr>
    </w:p>
    <w:p w:rsidR="00305769" w:rsidRDefault="00305769" w:rsidP="008447FA">
      <w:pPr>
        <w:spacing w:after="160" w:line="259" w:lineRule="auto"/>
        <w:rPr>
          <w:rFonts w:ascii="Times New Roman" w:hAnsi="Times New Roman"/>
          <w:b/>
          <w:sz w:val="24"/>
          <w:szCs w:val="24"/>
        </w:rPr>
      </w:pPr>
    </w:p>
    <w:p w:rsidR="008447FA" w:rsidRPr="008447FA" w:rsidRDefault="008447FA" w:rsidP="008447FA">
      <w:pPr>
        <w:keepNext/>
        <w:keepLines/>
        <w:spacing w:after="0" w:line="240" w:lineRule="auto"/>
        <w:jc w:val="both"/>
        <w:outlineLvl w:val="0"/>
        <w:rPr>
          <w:rFonts w:ascii="Times New Roman" w:hAnsi="Times New Roman"/>
          <w:b/>
          <w:sz w:val="24"/>
          <w:szCs w:val="24"/>
          <w:lang w:val="x-none" w:eastAsia="ru-RU"/>
        </w:rPr>
      </w:pPr>
      <w:bookmarkStart w:id="35" w:name="_Toc50730520"/>
      <w:bookmarkStart w:id="36" w:name="_Toc115443432"/>
      <w:r w:rsidRPr="008447FA">
        <w:rPr>
          <w:rFonts w:ascii="Times New Roman" w:hAnsi="Times New Roman"/>
          <w:b/>
          <w:bCs/>
          <w:sz w:val="24"/>
          <w:szCs w:val="24"/>
          <w:lang w:val="x-none" w:eastAsia="x-none"/>
        </w:rPr>
        <w:t>2.1.</w:t>
      </w:r>
      <w:r w:rsidRPr="008447FA">
        <w:rPr>
          <w:rFonts w:ascii="Times New Roman" w:eastAsia="Times New Roman" w:hAnsi="Times New Roman"/>
          <w:b/>
          <w:bCs/>
          <w:sz w:val="24"/>
          <w:szCs w:val="24"/>
          <w:lang w:val="x-none" w:eastAsia="x-none"/>
        </w:rPr>
        <w:t>8.</w:t>
      </w:r>
      <w:r w:rsidRPr="008447FA">
        <w:rPr>
          <w:rFonts w:ascii="Times New Roman" w:hAnsi="Times New Roman"/>
          <w:b/>
          <w:bCs/>
          <w:sz w:val="24"/>
          <w:szCs w:val="24"/>
          <w:lang w:val="x-none" w:eastAsia="ru-RU"/>
        </w:rPr>
        <w:t xml:space="preserve"> Описание вариативных форм, способов, методов и средств реализации Программы </w:t>
      </w:r>
      <w:r w:rsidRPr="008447FA">
        <w:rPr>
          <w:rFonts w:ascii="Times New Roman" w:hAnsi="Times New Roman"/>
          <w:b/>
          <w:sz w:val="24"/>
          <w:szCs w:val="24"/>
          <w:lang w:val="x-none" w:eastAsia="ru-RU"/>
        </w:rPr>
        <w:t>с учетом возрастных и индивидуальных особенностей воспитанников</w:t>
      </w:r>
      <w:bookmarkEnd w:id="35"/>
      <w:bookmarkEnd w:id="36"/>
    </w:p>
    <w:p w:rsidR="008447FA" w:rsidRPr="008447FA" w:rsidRDefault="008447FA" w:rsidP="008447FA">
      <w:pPr>
        <w:autoSpaceDE w:val="0"/>
        <w:autoSpaceDN w:val="0"/>
        <w:adjustRightInd w:val="0"/>
        <w:spacing w:after="0" w:line="240" w:lineRule="auto"/>
        <w:jc w:val="both"/>
        <w:rPr>
          <w:rFonts w:ascii="Times New Roman" w:hAnsi="Times New Roman"/>
          <w:sz w:val="24"/>
          <w:szCs w:val="24"/>
          <w:lang w:eastAsia="ru-RU"/>
        </w:rPr>
      </w:pPr>
    </w:p>
    <w:p w:rsidR="008447FA" w:rsidRPr="008447FA" w:rsidRDefault="008447FA" w:rsidP="008447FA">
      <w:pPr>
        <w:autoSpaceDE w:val="0"/>
        <w:autoSpaceDN w:val="0"/>
        <w:adjustRightInd w:val="0"/>
        <w:spacing w:after="0" w:line="240" w:lineRule="auto"/>
        <w:ind w:firstLine="708"/>
        <w:jc w:val="both"/>
        <w:rPr>
          <w:rFonts w:ascii="Times New Roman" w:hAnsi="Times New Roman"/>
          <w:bCs/>
          <w:sz w:val="24"/>
          <w:szCs w:val="24"/>
        </w:rPr>
      </w:pPr>
      <w:bookmarkStart w:id="37" w:name="_Toc50730521"/>
      <w:r w:rsidRPr="008447FA">
        <w:rPr>
          <w:rFonts w:ascii="Times New Roman" w:hAnsi="Times New Roman"/>
          <w:bCs/>
          <w:sz w:val="24"/>
          <w:szCs w:val="24"/>
        </w:rPr>
        <w:t>Согласно ФЗ «Об образовании в РФ», ФГОС ДО, ПООП ДО формы, способы, методы и средства реализации Программы должны иметь вариативный характер, отбираться и использоваться педагогами с учетом возрастных и индивидуальных особенностей воспитанников, специфики их образовательных потребностей и интересов.</w:t>
      </w:r>
    </w:p>
    <w:p w:rsidR="008447FA" w:rsidRPr="008447FA" w:rsidRDefault="008447FA" w:rsidP="008447FA">
      <w:pPr>
        <w:autoSpaceDE w:val="0"/>
        <w:autoSpaceDN w:val="0"/>
        <w:adjustRightInd w:val="0"/>
        <w:spacing w:after="0" w:line="240" w:lineRule="auto"/>
        <w:jc w:val="both"/>
        <w:rPr>
          <w:rFonts w:ascii="Times New Roman" w:hAnsi="Times New Roman"/>
          <w:bCs/>
          <w:sz w:val="24"/>
          <w:szCs w:val="24"/>
        </w:rPr>
      </w:pPr>
      <w:r w:rsidRPr="008447FA">
        <w:rPr>
          <w:rFonts w:ascii="Times New Roman" w:hAnsi="Times New Roman"/>
          <w:bCs/>
          <w:sz w:val="24"/>
          <w:szCs w:val="24"/>
        </w:rPr>
        <w:tab/>
        <w:t>Педагог имеет право на:</w:t>
      </w:r>
    </w:p>
    <w:p w:rsidR="008447FA" w:rsidRPr="008447FA" w:rsidRDefault="008447FA" w:rsidP="00B61393">
      <w:pPr>
        <w:numPr>
          <w:ilvl w:val="0"/>
          <w:numId w:val="86"/>
        </w:numPr>
        <w:autoSpaceDE w:val="0"/>
        <w:autoSpaceDN w:val="0"/>
        <w:adjustRightInd w:val="0"/>
        <w:spacing w:after="0" w:line="240" w:lineRule="auto"/>
        <w:contextualSpacing/>
        <w:jc w:val="both"/>
        <w:rPr>
          <w:rFonts w:ascii="Times New Roman" w:hAnsi="Times New Roman"/>
          <w:bCs/>
          <w:sz w:val="24"/>
          <w:szCs w:val="24"/>
        </w:rPr>
      </w:pPr>
      <w:r w:rsidRPr="008447FA">
        <w:rPr>
          <w:rFonts w:ascii="Times New Roman" w:hAnsi="Times New Roman"/>
          <w:bCs/>
          <w:sz w:val="24"/>
          <w:szCs w:val="24"/>
        </w:rPr>
        <w:t xml:space="preserve">свободу выбора и использования педагогически обоснованных форм, средств, методов обучения и воспитания; </w:t>
      </w:r>
    </w:p>
    <w:p w:rsidR="008447FA" w:rsidRPr="008447FA" w:rsidRDefault="008447FA" w:rsidP="00B61393">
      <w:pPr>
        <w:numPr>
          <w:ilvl w:val="0"/>
          <w:numId w:val="86"/>
        </w:numPr>
        <w:autoSpaceDE w:val="0"/>
        <w:autoSpaceDN w:val="0"/>
        <w:adjustRightInd w:val="0"/>
        <w:spacing w:after="0" w:line="240" w:lineRule="auto"/>
        <w:contextualSpacing/>
        <w:jc w:val="both"/>
        <w:rPr>
          <w:rFonts w:ascii="Times New Roman" w:hAnsi="Times New Roman"/>
          <w:bCs/>
          <w:sz w:val="24"/>
          <w:szCs w:val="24"/>
        </w:rPr>
      </w:pPr>
      <w:r w:rsidRPr="008447FA">
        <w:rPr>
          <w:rFonts w:ascii="Times New Roman" w:hAnsi="Times New Roman"/>
          <w:bCs/>
          <w:sz w:val="24"/>
          <w:szCs w:val="24"/>
        </w:rPr>
        <w:t xml:space="preserve">творческую инициативу, разработку и применения авторских программ и методов обучения, и воспитания в пределах реализуемой Программы; </w:t>
      </w:r>
    </w:p>
    <w:p w:rsidR="008447FA" w:rsidRPr="008447FA" w:rsidRDefault="008447FA" w:rsidP="00B61393">
      <w:pPr>
        <w:numPr>
          <w:ilvl w:val="0"/>
          <w:numId w:val="86"/>
        </w:numPr>
        <w:autoSpaceDE w:val="0"/>
        <w:autoSpaceDN w:val="0"/>
        <w:adjustRightInd w:val="0"/>
        <w:spacing w:after="0" w:line="240" w:lineRule="auto"/>
        <w:contextualSpacing/>
        <w:jc w:val="both"/>
        <w:rPr>
          <w:rFonts w:ascii="Times New Roman" w:hAnsi="Times New Roman"/>
          <w:bCs/>
          <w:sz w:val="24"/>
          <w:szCs w:val="24"/>
        </w:rPr>
      </w:pPr>
      <w:r w:rsidRPr="008447FA">
        <w:rPr>
          <w:rFonts w:ascii="Times New Roman" w:hAnsi="Times New Roman"/>
          <w:bCs/>
          <w:sz w:val="24"/>
          <w:szCs w:val="24"/>
        </w:rPr>
        <w:t>выбор методических пособий, материалов и других средств обучения в воспитания в соответствии с Образовательной программой.</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Условия, необходимые для создания социальной ситуации развития детей, соответствующей специфике дошкольного возраста, предполагают:</w:t>
      </w:r>
    </w:p>
    <w:p w:rsidR="008447FA" w:rsidRPr="008447FA" w:rsidRDefault="008447FA" w:rsidP="00B61393">
      <w:pPr>
        <w:numPr>
          <w:ilvl w:val="1"/>
          <w:numId w:val="16"/>
        </w:numPr>
        <w:spacing w:after="0" w:line="240" w:lineRule="auto"/>
        <w:ind w:left="709"/>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lastRenderedPageBreak/>
        <w:t>обеспечение эмоционального благополучия через:</w:t>
      </w:r>
    </w:p>
    <w:p w:rsidR="008447FA" w:rsidRPr="008447FA" w:rsidRDefault="008447FA" w:rsidP="00B61393">
      <w:pPr>
        <w:numPr>
          <w:ilvl w:val="0"/>
          <w:numId w:val="17"/>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непосредственное общение с каждым ребенком;</w:t>
      </w:r>
    </w:p>
    <w:p w:rsidR="008447FA" w:rsidRPr="008447FA" w:rsidRDefault="008447FA" w:rsidP="00B61393">
      <w:pPr>
        <w:numPr>
          <w:ilvl w:val="0"/>
          <w:numId w:val="17"/>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уважительное отношение к каждому ребенку, к его чувствам и потребностям;</w:t>
      </w:r>
    </w:p>
    <w:p w:rsidR="008447FA" w:rsidRPr="008447FA" w:rsidRDefault="008447FA" w:rsidP="00B61393">
      <w:pPr>
        <w:numPr>
          <w:ilvl w:val="1"/>
          <w:numId w:val="16"/>
        </w:numPr>
        <w:spacing w:after="0" w:line="240" w:lineRule="auto"/>
        <w:ind w:left="709"/>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поддержку индивидуальности и инициативы детей через:</w:t>
      </w:r>
    </w:p>
    <w:p w:rsidR="008447FA" w:rsidRPr="008447FA" w:rsidRDefault="008447FA" w:rsidP="00B61393">
      <w:pPr>
        <w:numPr>
          <w:ilvl w:val="0"/>
          <w:numId w:val="18"/>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w:t>
      </w:r>
    </w:p>
    <w:p w:rsidR="008447FA" w:rsidRPr="008447FA" w:rsidRDefault="008447FA" w:rsidP="00B61393">
      <w:pPr>
        <w:numPr>
          <w:ilvl w:val="0"/>
          <w:numId w:val="18"/>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447FA" w:rsidRPr="008447FA" w:rsidRDefault="008447FA" w:rsidP="00B61393">
      <w:pPr>
        <w:numPr>
          <w:ilvl w:val="1"/>
          <w:numId w:val="16"/>
        </w:numPr>
        <w:spacing w:after="0" w:line="240" w:lineRule="auto"/>
        <w:ind w:left="709"/>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установление правил взаимодействия в разных ситуациях:</w:t>
      </w:r>
    </w:p>
    <w:p w:rsidR="008447FA" w:rsidRPr="008447FA" w:rsidRDefault="008447FA" w:rsidP="00B61393">
      <w:pPr>
        <w:numPr>
          <w:ilvl w:val="0"/>
          <w:numId w:val="19"/>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447FA" w:rsidRPr="008447FA" w:rsidRDefault="008447FA" w:rsidP="00B61393">
      <w:pPr>
        <w:numPr>
          <w:ilvl w:val="0"/>
          <w:numId w:val="19"/>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8447FA" w:rsidRPr="008447FA" w:rsidRDefault="008447FA" w:rsidP="00B61393">
      <w:pPr>
        <w:numPr>
          <w:ilvl w:val="0"/>
          <w:numId w:val="19"/>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развитие умения детей работать в группе сверстников;</w:t>
      </w:r>
    </w:p>
    <w:p w:rsidR="008447FA" w:rsidRPr="008447FA" w:rsidRDefault="008447FA" w:rsidP="00B61393">
      <w:pPr>
        <w:numPr>
          <w:ilvl w:val="1"/>
          <w:numId w:val="16"/>
        </w:numPr>
        <w:spacing w:after="0" w:line="240" w:lineRule="auto"/>
        <w:ind w:left="709"/>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447FA" w:rsidRPr="008447FA" w:rsidRDefault="008447FA" w:rsidP="00B61393">
      <w:pPr>
        <w:numPr>
          <w:ilvl w:val="0"/>
          <w:numId w:val="20"/>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создание условий для овладения культурными средствами деятельности;</w:t>
      </w:r>
    </w:p>
    <w:p w:rsidR="008447FA" w:rsidRPr="008447FA" w:rsidRDefault="008447FA" w:rsidP="00B61393">
      <w:pPr>
        <w:numPr>
          <w:ilvl w:val="0"/>
          <w:numId w:val="20"/>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447FA" w:rsidRPr="008447FA" w:rsidRDefault="008447FA" w:rsidP="00B61393">
      <w:pPr>
        <w:numPr>
          <w:ilvl w:val="0"/>
          <w:numId w:val="20"/>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поддержку спонтанной игры детей, ее обогащение, обеспечение игрового времени и пространства;</w:t>
      </w:r>
    </w:p>
    <w:p w:rsidR="008447FA" w:rsidRPr="008447FA" w:rsidRDefault="008447FA" w:rsidP="00B61393">
      <w:pPr>
        <w:numPr>
          <w:ilvl w:val="0"/>
          <w:numId w:val="20"/>
        </w:numPr>
        <w:spacing w:after="0" w:line="240" w:lineRule="auto"/>
        <w:ind w:left="1134"/>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оценку индивидуального развития детей;</w:t>
      </w:r>
    </w:p>
    <w:p w:rsidR="008447FA" w:rsidRPr="008447FA" w:rsidRDefault="008447FA" w:rsidP="00B61393">
      <w:pPr>
        <w:numPr>
          <w:ilvl w:val="1"/>
          <w:numId w:val="16"/>
        </w:numPr>
        <w:spacing w:after="0" w:line="240" w:lineRule="auto"/>
        <w:ind w:left="709"/>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   </w:t>
      </w:r>
      <w:r w:rsidRPr="008447FA">
        <w:rPr>
          <w:rFonts w:ascii="Times New Roman" w:hAnsi="Times New Roman"/>
          <w:color w:val="000000"/>
          <w:sz w:val="24"/>
          <w:szCs w:val="24"/>
          <w:lang w:eastAsia="ru-RU"/>
        </w:rPr>
        <w:tab/>
      </w:r>
    </w:p>
    <w:p w:rsidR="008447FA" w:rsidRPr="008447FA" w:rsidRDefault="008447FA" w:rsidP="008447FA">
      <w:pPr>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ab/>
        <w:t>Для реализации Программы применяются следующие педагогические технологии образования детей дошкольного возраста:</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технология личностно - ориентированного взаимодействия педагога с детьми;</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технология метод проектов;</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технология самостоятельной исследовательской деятельности;</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информационно -   коммуникационные технологии;</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lastRenderedPageBreak/>
        <w:t>технология развивающего обучения;</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технология проблемного обучения; </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здоровьесберегающие технологии; </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игровые технологии; </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технология детского экспериментирования;</w:t>
      </w:r>
    </w:p>
    <w:p w:rsidR="008447FA" w:rsidRPr="008447FA" w:rsidRDefault="008447FA" w:rsidP="00B61393">
      <w:pPr>
        <w:numPr>
          <w:ilvl w:val="0"/>
          <w:numId w:val="87"/>
        </w:numPr>
        <w:spacing w:after="0" w:line="240" w:lineRule="auto"/>
        <w:contextualSpacing/>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технология формирования основ безопасной жизнедеятельности.</w:t>
      </w:r>
    </w:p>
    <w:p w:rsidR="008447FA" w:rsidRPr="008447FA" w:rsidRDefault="008447FA" w:rsidP="008447FA">
      <w:pPr>
        <w:spacing w:after="0" w:line="240" w:lineRule="auto"/>
        <w:jc w:val="both"/>
        <w:rPr>
          <w:rFonts w:ascii="Times New Roman" w:hAnsi="Times New Roman"/>
          <w:color w:val="000000"/>
          <w:sz w:val="24"/>
          <w:szCs w:val="24"/>
          <w:lang w:eastAsia="ru-RU"/>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Технология личностно - ориентированного взаимодействия педагога с детьми: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r>
      <w:r w:rsidRPr="008447FA">
        <w:rPr>
          <w:rFonts w:ascii="Times New Roman" w:hAnsi="Times New Roman"/>
          <w:bCs/>
          <w:i/>
          <w:color w:val="000000"/>
          <w:sz w:val="24"/>
          <w:szCs w:val="24"/>
        </w:rPr>
        <w:t>Личностно-ориентированные технологии</w:t>
      </w:r>
      <w:r w:rsidRPr="008447FA">
        <w:rPr>
          <w:rFonts w:ascii="Times New Roman" w:hAnsi="Times New Roman"/>
          <w:bCs/>
          <w:color w:val="000000"/>
          <w:sz w:val="24"/>
          <w:szCs w:val="24"/>
        </w:rPr>
        <w:t xml:space="preserve"> ставят в центр образовательной деятельности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Технологический арсенал личностно-ориентированного подхода составляют методы и приемы: диалог, игровые, рефлексивные методы (рефлексия своей деятельности, совместной деятельности, своей личности), методы педагогической поддержки, создания ситуации выбора и успеха.</w:t>
      </w:r>
    </w:p>
    <w:p w:rsidR="008447FA" w:rsidRPr="008447FA" w:rsidRDefault="008447FA" w:rsidP="008447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3545"/>
          <w:tab w:val="left" w:pos="13770"/>
        </w:tabs>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В рамках личностно-ориентированных технологий самостоятельными направлениями выделяются:</w:t>
      </w:r>
      <w:r w:rsidRPr="008447FA">
        <w:rPr>
          <w:rFonts w:ascii="Times New Roman" w:hAnsi="Times New Roman"/>
          <w:bCs/>
          <w:color w:val="000000"/>
          <w:sz w:val="24"/>
          <w:szCs w:val="24"/>
        </w:rPr>
        <w:tab/>
      </w:r>
      <w:r w:rsidRPr="008447FA">
        <w:rPr>
          <w:rFonts w:ascii="Times New Roman" w:hAnsi="Times New Roman"/>
          <w:bCs/>
          <w:color w:val="000000"/>
          <w:sz w:val="24"/>
          <w:szCs w:val="24"/>
        </w:rPr>
        <w:tab/>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r>
      <w:r w:rsidRPr="008447FA">
        <w:rPr>
          <w:rFonts w:ascii="Times New Roman" w:hAnsi="Times New Roman"/>
          <w:bCs/>
          <w:i/>
          <w:color w:val="000000"/>
          <w:sz w:val="24"/>
          <w:szCs w:val="24"/>
        </w:rPr>
        <w:t>Гуманно-личностная технология,</w:t>
      </w:r>
      <w:r w:rsidRPr="008447FA">
        <w:rPr>
          <w:rFonts w:ascii="Times New Roman" w:hAnsi="Times New Roman"/>
          <w:bCs/>
          <w:color w:val="000000"/>
          <w:sz w:val="24"/>
          <w:szCs w:val="24"/>
        </w:rPr>
        <w:t xml:space="preserve"> отличающаяся своей гуманистической сущностью психолого-терапевтической направленностью на оказание помощи ребенку с ослабленным здоровьем.  В МБДОУ имеется комната психологической разгрузки (кабинет педагога-психолога), со специальным оборудованием, использование которого направлено на релаксацию или активизацию психической деятельности детей, она является одним из важнейших дополнительных средств коррекции и развития.   В групповых помещениях выделены образовательные центы,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r>
      <w:r w:rsidRPr="008447FA">
        <w:rPr>
          <w:rFonts w:ascii="Times New Roman" w:hAnsi="Times New Roman"/>
          <w:bCs/>
          <w:i/>
          <w:color w:val="000000"/>
          <w:sz w:val="24"/>
          <w:szCs w:val="24"/>
        </w:rPr>
        <w:t>Технология сотрудничества</w:t>
      </w:r>
      <w:r w:rsidRPr="008447FA">
        <w:rPr>
          <w:rFonts w:ascii="Times New Roman" w:hAnsi="Times New Roman"/>
          <w:bCs/>
          <w:color w:val="000000"/>
          <w:sz w:val="24"/>
          <w:szCs w:val="24"/>
        </w:rPr>
        <w:t xml:space="preserve"> реализует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Совместно определяют разнообразную творческую деятельность (игры, труд, концерты, праздники, развлечения).</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Составляющие педагогической технологии:</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построение субъект-субъектного взаимодействия педагога с детьми;</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построение педагогического процесса на основе педагогической диагностики;</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осуществление индивидуально-дифференцированного подхода;</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создание комфортных условий, исключающих «дидактический синдром», заорганизованность, излишнюю регламентацию;</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предоставление ребенку свободы выбора, приобретение индивидуального стиля деятельности;</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lastRenderedPageBreak/>
        <w:t>сотрудничество педагогического коллектива детского сада с родителями для реализации единого согласованного индивидуального подхода к ребенку с целью максимального развития его личностного потенциала;</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организация материальной развивающей среды, которая обеспечивает условия для содержательной деятельности детей;</w:t>
      </w:r>
    </w:p>
    <w:p w:rsidR="008447FA" w:rsidRPr="008447FA" w:rsidRDefault="008447FA" w:rsidP="00B61393">
      <w:pPr>
        <w:numPr>
          <w:ilvl w:val="0"/>
          <w:numId w:val="8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интеграция образовательного содержания программы.</w:t>
      </w:r>
    </w:p>
    <w:p w:rsidR="008447FA" w:rsidRPr="008447FA" w:rsidRDefault="008447FA" w:rsidP="008447FA">
      <w:pPr>
        <w:tabs>
          <w:tab w:val="left" w:pos="13740"/>
        </w:tabs>
        <w:autoSpaceDE w:val="0"/>
        <w:autoSpaceDN w:val="0"/>
        <w:adjustRightInd w:val="0"/>
        <w:spacing w:after="0" w:line="240" w:lineRule="auto"/>
        <w:rPr>
          <w:rFonts w:ascii="Times New Roman" w:hAnsi="Times New Roman"/>
          <w:b/>
          <w:bCs/>
          <w:color w:val="000000"/>
          <w:sz w:val="24"/>
          <w:szCs w:val="24"/>
        </w:rPr>
      </w:pPr>
      <w:r w:rsidRPr="008447FA">
        <w:rPr>
          <w:rFonts w:ascii="Times New Roman" w:hAnsi="Times New Roman"/>
          <w:b/>
          <w:bCs/>
          <w:color w:val="000000"/>
          <w:sz w:val="24"/>
          <w:szCs w:val="24"/>
        </w:rPr>
        <w:tab/>
      </w:r>
    </w:p>
    <w:p w:rsidR="00AD3C28" w:rsidRDefault="00AD3C28" w:rsidP="008447FA">
      <w:pPr>
        <w:autoSpaceDE w:val="0"/>
        <w:autoSpaceDN w:val="0"/>
        <w:adjustRightInd w:val="0"/>
        <w:spacing w:after="0" w:line="240" w:lineRule="auto"/>
        <w:jc w:val="both"/>
        <w:rPr>
          <w:rFonts w:ascii="Times New Roman" w:hAnsi="Times New Roman"/>
          <w:b/>
          <w:bCs/>
          <w:color w:val="000000"/>
          <w:sz w:val="24"/>
          <w:szCs w:val="24"/>
        </w:rPr>
      </w:pPr>
    </w:p>
    <w:p w:rsidR="00AD3C28" w:rsidRDefault="00AD3C28" w:rsidP="008447FA">
      <w:pPr>
        <w:autoSpaceDE w:val="0"/>
        <w:autoSpaceDN w:val="0"/>
        <w:adjustRightInd w:val="0"/>
        <w:spacing w:after="0" w:line="240" w:lineRule="auto"/>
        <w:jc w:val="both"/>
        <w:rPr>
          <w:rFonts w:ascii="Times New Roman" w:hAnsi="Times New Roman"/>
          <w:b/>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Технология метод проектов:</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Проектный метод обучения 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Цель метода проектов -   направить познавательную деятельность воспитанников на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определенный   и запланированный результат, который получается при решении той или иной теоретически или практически значимой проблемы.</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Данная цель может быть решена при совокупности воспитательно-образовательных задач: </w:t>
      </w:r>
    </w:p>
    <w:p w:rsidR="008447FA" w:rsidRPr="008447FA" w:rsidRDefault="008447FA" w:rsidP="00B61393">
      <w:pPr>
        <w:numPr>
          <w:ilvl w:val="0"/>
          <w:numId w:val="2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Развивать комплексные умения и навыки: исследовательские, рефлексивные, самооценочные.</w:t>
      </w:r>
    </w:p>
    <w:p w:rsidR="008447FA" w:rsidRPr="008447FA" w:rsidRDefault="008447FA" w:rsidP="00B61393">
      <w:pPr>
        <w:numPr>
          <w:ilvl w:val="0"/>
          <w:numId w:val="2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Развивать познавательный интерес детей через создание проблемной ситуации.</w:t>
      </w:r>
    </w:p>
    <w:p w:rsidR="008447FA" w:rsidRPr="008447FA" w:rsidRDefault="008447FA" w:rsidP="00B61393">
      <w:pPr>
        <w:numPr>
          <w:ilvl w:val="0"/>
          <w:numId w:val="2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Формировать активную, самостоятельную и инициативную позицию детей.</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При реализации технологии метод проектов в воспитательно-образовательный процесс широко включаются методы, основанные на создании проблемных ситуаций, стимулировании активной познавательной деятельности воспитанников, предполагающей поиск и решение сложных вопросов, требующих актуализации знаний, аналитической деятельности, умения видеть в отдельных фактах проявления закономерностей, сущностных характеристик явления.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Совокупность методов возможно представить следующей классификацией:</w:t>
      </w:r>
    </w:p>
    <w:p w:rsidR="008447FA" w:rsidRPr="008447FA" w:rsidRDefault="008447FA" w:rsidP="00B61393">
      <w:pPr>
        <w:numPr>
          <w:ilvl w:val="0"/>
          <w:numId w:val="8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Проблемно -  поисковые методы: проблемные вопросы, тематические беседы, исследование (исследовательский проект), поэтапное выполнение действий.</w:t>
      </w:r>
    </w:p>
    <w:p w:rsidR="008447FA" w:rsidRPr="008447FA" w:rsidRDefault="008447FA" w:rsidP="00B61393">
      <w:pPr>
        <w:numPr>
          <w:ilvl w:val="0"/>
          <w:numId w:val="8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Творческие методы: презентация.</w:t>
      </w:r>
    </w:p>
    <w:p w:rsidR="008447FA" w:rsidRPr="008447FA" w:rsidRDefault="008447FA" w:rsidP="00B61393">
      <w:pPr>
        <w:numPr>
          <w:ilvl w:val="0"/>
          <w:numId w:val="8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Информационные методы: составление модели источников информации, сбор информации для составления буклетов, организационных материалов.</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Технология рассматривается как один из вариантов интеграции и является подготовительным этапом для дальнейшей его реализации на следующей ступени образования.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Виды проектов, используемых в МБДОУ:</w:t>
      </w:r>
    </w:p>
    <w:p w:rsidR="008447FA" w:rsidRPr="008447FA" w:rsidRDefault="008447FA" w:rsidP="00B61393">
      <w:pPr>
        <w:numPr>
          <w:ilvl w:val="0"/>
          <w:numId w:val="90"/>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Исследовательские – дети экспериментируют, а затем результаты оформляют в виде газет, альбомов, драматизации, детского дизайна;</w:t>
      </w:r>
    </w:p>
    <w:p w:rsidR="008447FA" w:rsidRPr="008447FA" w:rsidRDefault="008447FA" w:rsidP="00B61393">
      <w:pPr>
        <w:numPr>
          <w:ilvl w:val="0"/>
          <w:numId w:val="90"/>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lastRenderedPageBreak/>
        <w:t>Информационно - практико - ориентированные – дети собирают информацию и реализуют ее, ориентируясь на социальные интересы;</w:t>
      </w:r>
    </w:p>
    <w:p w:rsidR="008447FA" w:rsidRPr="008447FA" w:rsidRDefault="008447FA" w:rsidP="00B61393">
      <w:pPr>
        <w:numPr>
          <w:ilvl w:val="0"/>
          <w:numId w:val="90"/>
        </w:numPr>
        <w:tabs>
          <w:tab w:val="left" w:pos="14025"/>
        </w:tabs>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Творческие – оформление результата в виде детского праздника, концерта, детского дизайна;</w:t>
      </w:r>
      <w:r w:rsidRPr="008447FA">
        <w:rPr>
          <w:rFonts w:ascii="Times New Roman" w:hAnsi="Times New Roman"/>
          <w:bCs/>
          <w:color w:val="000000"/>
          <w:sz w:val="24"/>
          <w:szCs w:val="24"/>
        </w:rPr>
        <w:tab/>
      </w:r>
    </w:p>
    <w:p w:rsidR="008447FA" w:rsidRPr="008447FA" w:rsidRDefault="00305769" w:rsidP="00B61393">
      <w:pPr>
        <w:numPr>
          <w:ilvl w:val="0"/>
          <w:numId w:val="90"/>
        </w:num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Игровые (приключенческие) –</w:t>
      </w:r>
      <w:r w:rsidR="008447FA" w:rsidRPr="008447FA">
        <w:rPr>
          <w:rFonts w:ascii="Times New Roman" w:hAnsi="Times New Roman"/>
          <w:bCs/>
          <w:color w:val="000000"/>
          <w:sz w:val="24"/>
          <w:szCs w:val="24"/>
        </w:rPr>
        <w:t xml:space="preserve"> с элементами творческих игр, когда дети входят в образ персонажей сказки и решают по – своему поставленные проблемы.</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Технология самостоятельной исследовательской деятельности: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Для исследовательской деятельности могут быть выбраны доступные и интересные детям старшего дошкольного возраста типы исследования:</w:t>
      </w:r>
    </w:p>
    <w:p w:rsidR="008447FA" w:rsidRPr="008447FA" w:rsidRDefault="008447FA" w:rsidP="00B61393">
      <w:pPr>
        <w:numPr>
          <w:ilvl w:val="0"/>
          <w:numId w:val="9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опыты (экспериментирование) — освоение причинно - следственных связей и отношений;</w:t>
      </w:r>
    </w:p>
    <w:p w:rsidR="008447FA" w:rsidRPr="008447FA" w:rsidRDefault="008447FA" w:rsidP="00B61393">
      <w:pPr>
        <w:numPr>
          <w:ilvl w:val="0"/>
          <w:numId w:val="9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коллекционирование (классификационная работа) — освоение родовидовых отношений;</w:t>
      </w:r>
    </w:p>
    <w:p w:rsidR="008447FA" w:rsidRPr="008447FA" w:rsidRDefault="008447FA" w:rsidP="00B61393">
      <w:pPr>
        <w:numPr>
          <w:ilvl w:val="0"/>
          <w:numId w:val="9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путешествие по карте — освоение пространственных схем и отношений (представления о пространстве мира);</w:t>
      </w:r>
    </w:p>
    <w:p w:rsidR="008447FA" w:rsidRPr="008447FA" w:rsidRDefault="008447FA" w:rsidP="00B61393">
      <w:pPr>
        <w:numPr>
          <w:ilvl w:val="0"/>
          <w:numId w:val="9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путешествие по «реке времени» — освоение временных отношений (представления об историческом времени — от прошлого к настоящему).</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Методы и приемы организации экспериментально – исследовательской деятельности:</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подведение детей к противоречию и предложение самостоятельно найти способ его разрешения; </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изложение различных точек зрения на один и тот же вопрос; </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предложение детям рассмотреть явление с различных позиций;</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побуждение детей к сравнению, обобщению, выводам из ситуации, сопоставлению фактов;</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постановка конкретных вопросов на обобщение, обоснование, конкретизацию, логику, рассуждения;</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наблюдения, опыты и эксперименты с реальными предметами;</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мысленный эксперимент - игры- экспериментирования;</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моделирование;</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поиск средств информации;</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фиксация результатов: наблюдений, опытов, экспериментов, трудовой деятельности;</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чтение художественной и познавательной литературы;</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дидактические и развивающие игры; </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игровые обучающие и творчески развивающие ситуации;</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lastRenderedPageBreak/>
        <w:t>обсуждение, умозаключение по аналогии, эвристические беседы;</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ситуация успеха; </w:t>
      </w:r>
    </w:p>
    <w:p w:rsidR="008447FA" w:rsidRPr="008447FA" w:rsidRDefault="008447FA" w:rsidP="00B61393">
      <w:pPr>
        <w:numPr>
          <w:ilvl w:val="0"/>
          <w:numId w:val="9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знакомство с историей великих открытий.</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0"/>
          <w:sz w:val="24"/>
          <w:szCs w:val="24"/>
        </w:rPr>
      </w:pPr>
    </w:p>
    <w:p w:rsidR="00AD3C28" w:rsidRDefault="00AD3C28" w:rsidP="008447FA">
      <w:pPr>
        <w:autoSpaceDE w:val="0"/>
        <w:autoSpaceDN w:val="0"/>
        <w:adjustRightInd w:val="0"/>
        <w:spacing w:after="0" w:line="240" w:lineRule="auto"/>
        <w:jc w:val="both"/>
        <w:rPr>
          <w:rFonts w:ascii="Times New Roman" w:hAnsi="Times New Roman"/>
          <w:b/>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Технология проблемного обучения:</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Технология проблемного обучения - это специально созданная совокупность специфических приемов и методов, которые способствуют формированию самостоятельной познавательной деятельности ребенка и развитию творческого мышления (добывать знания, применять их в решении новых познавательных задач).  Структурной единицей проблемного обучения является проблемная ситуация.  Проблемная ситуация – состояние умственного затруднения воспитанников, вызванное недостаточностью ранее усвоенных ими знаний и способов деятельности для решения познавательной задачи, задания или учебной проблемы.  Противоречие – основное звено проблемной ситуации.  Проблемная ситуация специально создается воспитателем с помощью определенных приемов, методов и средств.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Проблемное обучение в детском саду – это такая организация взаимодействия с воспитанниками, которая предполагает создание под руководством педагога проблемных вопросов, задач, ситуаций и активную самостоятельную деятельность детей по их разрешению.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Приемы создания проблемных ситуаций в работе с дошкольниками:</w:t>
      </w:r>
    </w:p>
    <w:p w:rsidR="008447FA" w:rsidRPr="008447FA" w:rsidRDefault="008447FA" w:rsidP="00B61393">
      <w:pPr>
        <w:numPr>
          <w:ilvl w:val="0"/>
          <w:numId w:val="93"/>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акцентирование внимания детей на противоречии между знаниями и жизненным опытом;</w:t>
      </w:r>
    </w:p>
    <w:p w:rsidR="008447FA" w:rsidRPr="008447FA" w:rsidRDefault="008447FA" w:rsidP="00B61393">
      <w:pPr>
        <w:numPr>
          <w:ilvl w:val="0"/>
          <w:numId w:val="93"/>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побуждение детей к сравнению, обобщению, выводам, сопоставлению фактов путем постановки эвристических и проблемных вопросов;</w:t>
      </w:r>
    </w:p>
    <w:p w:rsidR="008447FA" w:rsidRPr="008447FA" w:rsidRDefault="008447FA" w:rsidP="00B61393">
      <w:pPr>
        <w:numPr>
          <w:ilvl w:val="0"/>
          <w:numId w:val="93"/>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рассматривание какой-либо проблемы с различных позиций, часто ролевых;</w:t>
      </w:r>
    </w:p>
    <w:p w:rsidR="008447FA" w:rsidRPr="008447FA" w:rsidRDefault="008447FA" w:rsidP="00B61393">
      <w:pPr>
        <w:numPr>
          <w:ilvl w:val="0"/>
          <w:numId w:val="93"/>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создание противоречия, проблемной ситуации;</w:t>
      </w:r>
    </w:p>
    <w:p w:rsidR="008447FA" w:rsidRPr="008447FA" w:rsidRDefault="008447FA" w:rsidP="00B61393">
      <w:pPr>
        <w:numPr>
          <w:ilvl w:val="0"/>
          <w:numId w:val="93"/>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организация противоречия в практической деятельности детей. </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Информационно -   коммуникационные технологии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Информационно - коммуникационные технологии (ИКТ) — совокупность технологий, обеспечивающих фиксацию информации, ее обработку и информационные обмены (передачу, распространение, раскрытие).  В отличие от обычных технических средств обучения информационно - 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раннем детстве -умение самостоятельно приобретать новые знания.</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Требования к компьютерным программам ДОУ:</w:t>
      </w:r>
    </w:p>
    <w:p w:rsidR="008447FA" w:rsidRPr="008447FA" w:rsidRDefault="008447FA" w:rsidP="00B61393">
      <w:pPr>
        <w:numPr>
          <w:ilvl w:val="0"/>
          <w:numId w:val="94"/>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исследовательский характер.</w:t>
      </w:r>
    </w:p>
    <w:p w:rsidR="008447FA" w:rsidRPr="008447FA" w:rsidRDefault="008447FA" w:rsidP="00B61393">
      <w:pPr>
        <w:numPr>
          <w:ilvl w:val="0"/>
          <w:numId w:val="94"/>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легкость для самостоятельных занятий детей.</w:t>
      </w:r>
    </w:p>
    <w:p w:rsidR="008447FA" w:rsidRPr="008447FA" w:rsidRDefault="008447FA" w:rsidP="00B61393">
      <w:pPr>
        <w:numPr>
          <w:ilvl w:val="0"/>
          <w:numId w:val="94"/>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развитие широкого спектра навыков и представлений.</w:t>
      </w:r>
    </w:p>
    <w:p w:rsidR="008447FA" w:rsidRPr="008447FA" w:rsidRDefault="008447FA" w:rsidP="00B61393">
      <w:pPr>
        <w:numPr>
          <w:ilvl w:val="0"/>
          <w:numId w:val="94"/>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lastRenderedPageBreak/>
        <w:t>возрастное соответствие.</w:t>
      </w:r>
    </w:p>
    <w:p w:rsidR="008447FA" w:rsidRPr="008447FA" w:rsidRDefault="008447FA" w:rsidP="00B61393">
      <w:pPr>
        <w:numPr>
          <w:ilvl w:val="0"/>
          <w:numId w:val="94"/>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занимательность.</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классификация программ:</w:t>
      </w:r>
    </w:p>
    <w:p w:rsidR="008447FA" w:rsidRPr="008447FA" w:rsidRDefault="008447FA" w:rsidP="00B61393">
      <w:pPr>
        <w:numPr>
          <w:ilvl w:val="0"/>
          <w:numId w:val="95"/>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развитие воображения, мышления, памяти.</w:t>
      </w:r>
    </w:p>
    <w:p w:rsidR="008447FA" w:rsidRPr="008447FA" w:rsidRDefault="008447FA" w:rsidP="00B61393">
      <w:pPr>
        <w:numPr>
          <w:ilvl w:val="0"/>
          <w:numId w:val="95"/>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говорящие словари иностранных языков.</w:t>
      </w:r>
    </w:p>
    <w:p w:rsidR="008447FA" w:rsidRPr="008447FA" w:rsidRDefault="008447FA" w:rsidP="00B61393">
      <w:pPr>
        <w:numPr>
          <w:ilvl w:val="0"/>
          <w:numId w:val="95"/>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простейшие графические редакторы.</w:t>
      </w:r>
    </w:p>
    <w:p w:rsidR="008447FA" w:rsidRPr="008447FA" w:rsidRDefault="008447FA" w:rsidP="00B61393">
      <w:pPr>
        <w:numPr>
          <w:ilvl w:val="0"/>
          <w:numId w:val="95"/>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игры-путешествия.</w:t>
      </w:r>
    </w:p>
    <w:p w:rsidR="008447FA" w:rsidRPr="008447FA" w:rsidRDefault="008447FA" w:rsidP="00B61393">
      <w:pPr>
        <w:numPr>
          <w:ilvl w:val="0"/>
          <w:numId w:val="95"/>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обучение чтению, математике</w:t>
      </w:r>
    </w:p>
    <w:p w:rsidR="008447FA" w:rsidRPr="008447FA" w:rsidRDefault="008447FA" w:rsidP="00B61393">
      <w:pPr>
        <w:numPr>
          <w:ilvl w:val="0"/>
          <w:numId w:val="95"/>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использование мультимедийных презентаций.</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основные требования при проведении занятий с использованием компьютеров:</w:t>
      </w:r>
    </w:p>
    <w:p w:rsidR="008447FA" w:rsidRPr="008447FA" w:rsidRDefault="008447FA" w:rsidP="00B61393">
      <w:pPr>
        <w:numPr>
          <w:ilvl w:val="0"/>
          <w:numId w:val="96"/>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8447FA" w:rsidRPr="008447FA" w:rsidRDefault="008447FA" w:rsidP="00B61393">
      <w:pPr>
        <w:numPr>
          <w:ilvl w:val="0"/>
          <w:numId w:val="96"/>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на образовательной деятельности дети должны не просто получить какую-то ин 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8447FA" w:rsidRPr="008447FA" w:rsidRDefault="008447FA" w:rsidP="00B61393">
      <w:pPr>
        <w:numPr>
          <w:ilvl w:val="0"/>
          <w:numId w:val="96"/>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8447FA" w:rsidRPr="008447FA" w:rsidRDefault="008447FA" w:rsidP="00B61393">
      <w:pPr>
        <w:numPr>
          <w:ilvl w:val="0"/>
          <w:numId w:val="96"/>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8447FA" w:rsidRPr="008447FA" w:rsidRDefault="008447FA" w:rsidP="008447FA">
      <w:pPr>
        <w:autoSpaceDE w:val="0"/>
        <w:autoSpaceDN w:val="0"/>
        <w:adjustRightInd w:val="0"/>
        <w:spacing w:after="0" w:line="240" w:lineRule="auto"/>
        <w:rPr>
          <w:rFonts w:ascii="Times New Roman" w:hAnsi="Times New Roman"/>
          <w:bCs/>
          <w:color w:val="000000"/>
          <w:sz w:val="24"/>
          <w:szCs w:val="24"/>
        </w:rPr>
      </w:pPr>
    </w:p>
    <w:p w:rsidR="008447FA" w:rsidRPr="008447FA" w:rsidRDefault="008447FA" w:rsidP="008447FA">
      <w:pPr>
        <w:autoSpaceDE w:val="0"/>
        <w:autoSpaceDN w:val="0"/>
        <w:adjustRightInd w:val="0"/>
        <w:spacing w:after="0" w:line="240" w:lineRule="auto"/>
        <w:rPr>
          <w:rFonts w:ascii="Times New Roman" w:hAnsi="Times New Roman"/>
          <w:bCs/>
          <w:color w:val="000000"/>
          <w:sz w:val="24"/>
          <w:szCs w:val="24"/>
        </w:rPr>
      </w:pPr>
      <w:r w:rsidRPr="008447FA">
        <w:rPr>
          <w:rFonts w:ascii="Times New Roman" w:hAnsi="Times New Roman"/>
          <w:bCs/>
          <w:color w:val="000000"/>
          <w:sz w:val="24"/>
          <w:szCs w:val="24"/>
        </w:rPr>
        <w:t xml:space="preserve">Основные требования при проведении занятий с использованием компьютеров: </w:t>
      </w:r>
    </w:p>
    <w:p w:rsidR="008447FA" w:rsidRPr="008447FA" w:rsidRDefault="008447FA" w:rsidP="00B61393">
      <w:pPr>
        <w:numPr>
          <w:ilvl w:val="0"/>
          <w:numId w:val="100"/>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8447FA" w:rsidRPr="008447FA" w:rsidRDefault="008447FA" w:rsidP="00B61393">
      <w:pPr>
        <w:numPr>
          <w:ilvl w:val="0"/>
          <w:numId w:val="100"/>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8447FA" w:rsidRPr="008447FA" w:rsidRDefault="008447FA" w:rsidP="00B61393">
      <w:pPr>
        <w:numPr>
          <w:ilvl w:val="0"/>
          <w:numId w:val="100"/>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8447FA" w:rsidRPr="008447FA" w:rsidRDefault="008447FA" w:rsidP="00B61393">
      <w:pPr>
        <w:numPr>
          <w:ilvl w:val="0"/>
          <w:numId w:val="100"/>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lastRenderedPageBreak/>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Технология развивающего обучения:</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Технология развивающего обучения предполагает взаимодействие педагога и детей на основе коллективно-распределительной деятельности, поиске различных способов решения учебных задач посредством организации диалога в исследовательской и поисковой деятельности воспитанников.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Цель технологии развивающего обучения – это мотивация ребенка на конкретное действия, на познание, на новое, обучение навыкам самоконтроля и самооценки.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организацию, реализацию целей и анализ результатов).</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Задания занимательного и творческого характера позволяют стимулировать проявления активности, сообразительности, создают положительный эмоциональный настрой.</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0"/>
          <w:sz w:val="24"/>
          <w:szCs w:val="24"/>
        </w:rPr>
      </w:pPr>
    </w:p>
    <w:p w:rsidR="008447FA" w:rsidRPr="008447FA" w:rsidRDefault="008447FA" w:rsidP="008447FA">
      <w:pPr>
        <w:spacing w:after="160" w:line="259" w:lineRule="auto"/>
        <w:rPr>
          <w:rFonts w:ascii="Times New Roman" w:hAnsi="Times New Roman"/>
          <w:b/>
          <w:bCs/>
          <w:color w:val="000000"/>
          <w:sz w:val="24"/>
          <w:szCs w:val="24"/>
        </w:rPr>
      </w:pPr>
      <w:r w:rsidRPr="008447FA">
        <w:rPr>
          <w:rFonts w:ascii="Times New Roman" w:hAnsi="Times New Roman"/>
          <w:b/>
          <w:bCs/>
          <w:color w:val="000000"/>
          <w:sz w:val="24"/>
          <w:szCs w:val="24"/>
        </w:rPr>
        <w:t>Здоровьесберегающие технологии: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Здоровьесберегающие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формирование у него необходимых знаний, умений, навыков по здоровому образу жизни. 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Виды здоровьесберегающих педагогических технологий, используемых в МБДОУ:</w:t>
      </w:r>
    </w:p>
    <w:p w:rsidR="008447FA" w:rsidRPr="008447FA" w:rsidRDefault="008447FA" w:rsidP="008447FA">
      <w:pPr>
        <w:autoSpaceDE w:val="0"/>
        <w:autoSpaceDN w:val="0"/>
        <w:adjustRightInd w:val="0"/>
        <w:spacing w:after="0" w:line="240" w:lineRule="auto"/>
        <w:jc w:val="both"/>
        <w:rPr>
          <w:rFonts w:ascii="Times New Roman" w:hAnsi="Times New Roman"/>
          <w:bCs/>
          <w:i/>
          <w:color w:val="000000"/>
          <w:sz w:val="24"/>
          <w:szCs w:val="24"/>
        </w:rPr>
      </w:pPr>
      <w:r w:rsidRPr="008447FA">
        <w:rPr>
          <w:rFonts w:ascii="Times New Roman" w:hAnsi="Times New Roman"/>
          <w:bCs/>
          <w:i/>
          <w:color w:val="000000"/>
          <w:sz w:val="24"/>
          <w:szCs w:val="24"/>
        </w:rPr>
        <w:t>Технологии сохранения и стимулирования здоровья:</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динамические паузы;</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подвижные и спортивные игры;</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релаксация; </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гимнастика пальчиковая;</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гимнастика дыхательная; </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артикуляционная гимнастика; </w:t>
      </w:r>
    </w:p>
    <w:p w:rsidR="008447FA" w:rsidRPr="008447FA" w:rsidRDefault="008447FA" w:rsidP="00B61393">
      <w:pPr>
        <w:numPr>
          <w:ilvl w:val="0"/>
          <w:numId w:val="97"/>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гимнастика, бодрящая после сна.</w:t>
      </w:r>
    </w:p>
    <w:p w:rsidR="008447FA" w:rsidRPr="008447FA" w:rsidRDefault="008447FA" w:rsidP="008447FA">
      <w:pPr>
        <w:autoSpaceDE w:val="0"/>
        <w:autoSpaceDN w:val="0"/>
        <w:adjustRightInd w:val="0"/>
        <w:spacing w:after="0" w:line="240" w:lineRule="auto"/>
        <w:jc w:val="both"/>
        <w:rPr>
          <w:rFonts w:ascii="Times New Roman" w:hAnsi="Times New Roman"/>
          <w:bCs/>
          <w:i/>
          <w:color w:val="000000"/>
          <w:sz w:val="24"/>
          <w:szCs w:val="24"/>
        </w:rPr>
      </w:pPr>
      <w:r w:rsidRPr="008447FA">
        <w:rPr>
          <w:rFonts w:ascii="Times New Roman" w:hAnsi="Times New Roman"/>
          <w:bCs/>
          <w:i/>
          <w:color w:val="000000"/>
          <w:sz w:val="24"/>
          <w:szCs w:val="24"/>
        </w:rPr>
        <w:lastRenderedPageBreak/>
        <w:t>Технологии обучения здоровому образу жизни:</w:t>
      </w:r>
    </w:p>
    <w:p w:rsidR="008447FA" w:rsidRPr="008447FA" w:rsidRDefault="008447FA" w:rsidP="00B61393">
      <w:pPr>
        <w:numPr>
          <w:ilvl w:val="0"/>
          <w:numId w:val="9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утренняя гимнастика;</w:t>
      </w:r>
    </w:p>
    <w:p w:rsidR="008447FA" w:rsidRPr="008447FA" w:rsidRDefault="008447FA" w:rsidP="00B61393">
      <w:pPr>
        <w:numPr>
          <w:ilvl w:val="0"/>
          <w:numId w:val="9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физкультурные занятия;</w:t>
      </w:r>
    </w:p>
    <w:p w:rsidR="008447FA" w:rsidRPr="008447FA" w:rsidRDefault="008447FA" w:rsidP="00B61393">
      <w:pPr>
        <w:numPr>
          <w:ilvl w:val="0"/>
          <w:numId w:val="9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активный отдых; </w:t>
      </w:r>
    </w:p>
    <w:p w:rsidR="008447FA" w:rsidRPr="008447FA" w:rsidRDefault="008447FA" w:rsidP="00B61393">
      <w:pPr>
        <w:numPr>
          <w:ilvl w:val="0"/>
          <w:numId w:val="9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коммуникативные игры;</w:t>
      </w:r>
    </w:p>
    <w:p w:rsidR="008447FA" w:rsidRPr="008447FA" w:rsidRDefault="008447FA" w:rsidP="00B61393">
      <w:pPr>
        <w:numPr>
          <w:ilvl w:val="0"/>
          <w:numId w:val="98"/>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самомассаж, точечный самомассаж. </w:t>
      </w:r>
    </w:p>
    <w:p w:rsidR="008447FA" w:rsidRPr="008447FA" w:rsidRDefault="008447FA" w:rsidP="008447FA">
      <w:pPr>
        <w:autoSpaceDE w:val="0"/>
        <w:autoSpaceDN w:val="0"/>
        <w:adjustRightInd w:val="0"/>
        <w:spacing w:after="0" w:line="240" w:lineRule="auto"/>
        <w:jc w:val="both"/>
        <w:rPr>
          <w:rFonts w:ascii="Times New Roman" w:hAnsi="Times New Roman"/>
          <w:bCs/>
          <w:i/>
          <w:color w:val="000000"/>
          <w:sz w:val="24"/>
          <w:szCs w:val="24"/>
        </w:rPr>
      </w:pPr>
      <w:r w:rsidRPr="008447FA">
        <w:rPr>
          <w:rFonts w:ascii="Times New Roman" w:hAnsi="Times New Roman"/>
          <w:bCs/>
          <w:i/>
          <w:color w:val="000000"/>
          <w:sz w:val="24"/>
          <w:szCs w:val="24"/>
        </w:rPr>
        <w:t>Коррекционные технологии;</w:t>
      </w:r>
    </w:p>
    <w:p w:rsidR="008447FA" w:rsidRPr="008447FA" w:rsidRDefault="008447FA" w:rsidP="00B61393">
      <w:pPr>
        <w:numPr>
          <w:ilvl w:val="0"/>
          <w:numId w:val="9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гимнастика корригирующая; </w:t>
      </w:r>
    </w:p>
    <w:p w:rsidR="008447FA" w:rsidRPr="008447FA" w:rsidRDefault="008447FA" w:rsidP="00B61393">
      <w:pPr>
        <w:numPr>
          <w:ilvl w:val="0"/>
          <w:numId w:val="9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арттерапия, песочная терапия, сказкотерапия;</w:t>
      </w:r>
    </w:p>
    <w:p w:rsidR="008447FA" w:rsidRPr="008447FA" w:rsidRDefault="008447FA" w:rsidP="00B61393">
      <w:pPr>
        <w:numPr>
          <w:ilvl w:val="0"/>
          <w:numId w:val="9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артикуляционная гимнастика; </w:t>
      </w:r>
    </w:p>
    <w:p w:rsidR="008447FA" w:rsidRPr="008447FA" w:rsidRDefault="008447FA" w:rsidP="00B61393">
      <w:pPr>
        <w:numPr>
          <w:ilvl w:val="0"/>
          <w:numId w:val="9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эмоционально-чувственное погружение;</w:t>
      </w:r>
    </w:p>
    <w:p w:rsidR="008447FA" w:rsidRPr="008447FA" w:rsidRDefault="008447FA" w:rsidP="00B61393">
      <w:pPr>
        <w:numPr>
          <w:ilvl w:val="0"/>
          <w:numId w:val="9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технологии музыкального воздействия;</w:t>
      </w:r>
    </w:p>
    <w:p w:rsidR="008447FA" w:rsidRPr="008447FA" w:rsidRDefault="008447FA" w:rsidP="00B61393">
      <w:pPr>
        <w:numPr>
          <w:ilvl w:val="0"/>
          <w:numId w:val="99"/>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психогимнастика (Чистякова М.И.). </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Технология формирования основы безопасности жизнедеятельности: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Технология формирования основы безопасности жизнедеятельности – это группа социальных технологий, ориентированных на осуществление важнейшей функции общества – подготовку детей к включению в общественную жизнь.  Применение технологии в детском саду направлено на стимулирование развития у дошкольников самостоятельности и ответственности за свое поведение.</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Задачи педагогической технологии:</w:t>
      </w:r>
    </w:p>
    <w:p w:rsidR="008447FA" w:rsidRPr="008447FA" w:rsidRDefault="008447FA" w:rsidP="00B61393">
      <w:pPr>
        <w:numPr>
          <w:ilvl w:val="0"/>
          <w:numId w:val="2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Формировать представления об основах безопасности жизнедеятельности у дошкольников.</w:t>
      </w:r>
    </w:p>
    <w:p w:rsidR="008447FA" w:rsidRPr="008447FA" w:rsidRDefault="008447FA" w:rsidP="00B61393">
      <w:pPr>
        <w:numPr>
          <w:ilvl w:val="0"/>
          <w:numId w:val="2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Способствовать формированию умения вести себя подобающим образом в различных ситуациях.</w:t>
      </w:r>
    </w:p>
    <w:p w:rsidR="008447FA" w:rsidRPr="008447FA" w:rsidRDefault="008447FA" w:rsidP="00B61393">
      <w:pPr>
        <w:numPr>
          <w:ilvl w:val="0"/>
          <w:numId w:val="2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Создавать условия для накопления познавательного опыта, как в совместной, так и самостоятельной деятельности детей.</w:t>
      </w:r>
    </w:p>
    <w:p w:rsidR="008447FA" w:rsidRPr="008447FA" w:rsidRDefault="008447FA" w:rsidP="00B61393">
      <w:pPr>
        <w:numPr>
          <w:ilvl w:val="0"/>
          <w:numId w:val="22"/>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Обеспечивать формирование ключевых компетенций дошкольников.</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Реализация технологии предполагает применение разнообразных форм и методов работы с детьми.  Сочетание познавательных занятий с совместной образовательной деятельностью педагога с детьми в режимных моментах, также с созданием условий для самостоятельной деятельности позволяет решать поставленные задачи.</w:t>
      </w:r>
    </w:p>
    <w:p w:rsid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Игровые технологии:</w:t>
      </w:r>
    </w:p>
    <w:p w:rsidR="008447FA" w:rsidRPr="008447FA" w:rsidRDefault="008447FA" w:rsidP="008447FA">
      <w:pPr>
        <w:spacing w:after="0" w:line="240" w:lineRule="auto"/>
        <w:ind w:firstLine="708"/>
        <w:jc w:val="both"/>
        <w:rPr>
          <w:rFonts w:ascii="Times New Roman" w:eastAsia="Times New Roman" w:hAnsi="Times New Roman"/>
          <w:i/>
          <w:iCs/>
          <w:sz w:val="24"/>
          <w:szCs w:val="24"/>
          <w:lang w:eastAsia="ru-RU"/>
        </w:rPr>
      </w:pPr>
      <w:r w:rsidRPr="008447FA">
        <w:rPr>
          <w:rFonts w:ascii="Times New Roman" w:hAnsi="Times New Roman"/>
          <w:bCs/>
          <w:color w:val="000000"/>
          <w:sz w:val="28"/>
        </w:rPr>
        <w:t xml:space="preserve">   </w:t>
      </w:r>
      <w:r w:rsidRPr="008447FA">
        <w:rPr>
          <w:rFonts w:ascii="Times New Roman" w:eastAsia="Times New Roman" w:hAnsi="Times New Roman"/>
          <w:sz w:val="24"/>
          <w:szCs w:val="24"/>
          <w:lang w:eastAsia="ru-RU"/>
        </w:rPr>
        <w:t>Понятие «</w:t>
      </w:r>
      <w:r w:rsidRPr="008447FA">
        <w:rPr>
          <w:rFonts w:ascii="Times New Roman" w:eastAsia="Times New Roman" w:hAnsi="Times New Roman"/>
          <w:b/>
          <w:i/>
          <w:sz w:val="24"/>
          <w:szCs w:val="24"/>
          <w:lang w:eastAsia="ru-RU"/>
        </w:rPr>
        <w:t>игровые педагогические технологии</w:t>
      </w:r>
      <w:r w:rsidRPr="008447FA">
        <w:rPr>
          <w:rFonts w:ascii="Times New Roman" w:eastAsia="Times New Roman" w:hAnsi="Times New Roman"/>
          <w:sz w:val="24"/>
          <w:szCs w:val="24"/>
          <w:lang w:eastAsia="ru-RU"/>
        </w:rPr>
        <w:t xml:space="preserve">» включает достаточно обширную группу методов и приемов организации педагогического процесса в форме различных </w:t>
      </w:r>
      <w:r w:rsidRPr="008447FA">
        <w:rPr>
          <w:rFonts w:ascii="Times New Roman" w:eastAsia="Times New Roman" w:hAnsi="Times New Roman"/>
          <w:i/>
          <w:iCs/>
          <w:sz w:val="24"/>
          <w:szCs w:val="24"/>
          <w:lang w:eastAsia="ru-RU"/>
        </w:rPr>
        <w:t>педагогических игр.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8"/>
        <w:gridCol w:w="4949"/>
        <w:gridCol w:w="4946"/>
      </w:tblGrid>
      <w:tr w:rsidR="008447FA" w:rsidRPr="008447FA" w:rsidTr="008447FA">
        <w:tc>
          <w:tcPr>
            <w:tcW w:w="1667" w:type="pct"/>
            <w:shd w:val="clear" w:color="auto" w:fill="auto"/>
            <w:vAlign w:val="center"/>
          </w:tcPr>
          <w:p w:rsidR="008447FA" w:rsidRPr="008447FA" w:rsidRDefault="008447FA" w:rsidP="008447FA">
            <w:pPr>
              <w:autoSpaceDE w:val="0"/>
              <w:autoSpaceDN w:val="0"/>
              <w:adjustRightInd w:val="0"/>
              <w:spacing w:after="0" w:line="240" w:lineRule="auto"/>
              <w:jc w:val="center"/>
              <w:rPr>
                <w:rFonts w:ascii="Times New Roman" w:hAnsi="Times New Roman"/>
                <w:b/>
                <w:bCs/>
                <w:color w:val="00000A"/>
                <w:sz w:val="24"/>
                <w:szCs w:val="24"/>
                <w:lang w:eastAsia="ru-RU"/>
              </w:rPr>
            </w:pPr>
            <w:r w:rsidRPr="008447FA">
              <w:rPr>
                <w:rFonts w:ascii="Times New Roman" w:hAnsi="Times New Roman"/>
                <w:b/>
                <w:bCs/>
                <w:color w:val="00000A"/>
                <w:sz w:val="24"/>
                <w:szCs w:val="24"/>
                <w:lang w:eastAsia="ru-RU"/>
              </w:rPr>
              <w:t>Игры,</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A"/>
                <w:sz w:val="24"/>
                <w:szCs w:val="24"/>
                <w:lang w:eastAsia="ru-RU"/>
              </w:rPr>
            </w:pPr>
            <w:r w:rsidRPr="008447FA">
              <w:rPr>
                <w:rFonts w:ascii="Times New Roman" w:hAnsi="Times New Roman"/>
                <w:b/>
                <w:bCs/>
                <w:color w:val="00000A"/>
                <w:sz w:val="24"/>
                <w:szCs w:val="24"/>
                <w:lang w:eastAsia="ru-RU"/>
              </w:rPr>
              <w:lastRenderedPageBreak/>
              <w:t>возникающие по инициативе ребенка</w:t>
            </w:r>
          </w:p>
        </w:tc>
        <w:tc>
          <w:tcPr>
            <w:tcW w:w="1667" w:type="pct"/>
            <w:shd w:val="clear" w:color="auto" w:fill="auto"/>
            <w:vAlign w:val="center"/>
          </w:tcPr>
          <w:p w:rsidR="008447FA" w:rsidRPr="008447FA" w:rsidRDefault="008447FA" w:rsidP="008447FA">
            <w:pPr>
              <w:autoSpaceDE w:val="0"/>
              <w:autoSpaceDN w:val="0"/>
              <w:adjustRightInd w:val="0"/>
              <w:spacing w:after="0" w:line="240" w:lineRule="auto"/>
              <w:jc w:val="center"/>
              <w:rPr>
                <w:rFonts w:ascii="Times New Roman" w:hAnsi="Times New Roman"/>
                <w:b/>
                <w:bCs/>
                <w:color w:val="00000A"/>
                <w:sz w:val="24"/>
                <w:szCs w:val="24"/>
                <w:lang w:eastAsia="ru-RU"/>
              </w:rPr>
            </w:pPr>
            <w:r w:rsidRPr="008447FA">
              <w:rPr>
                <w:rFonts w:ascii="Times New Roman" w:hAnsi="Times New Roman"/>
                <w:b/>
                <w:bCs/>
                <w:color w:val="00000A"/>
                <w:sz w:val="24"/>
                <w:szCs w:val="24"/>
                <w:lang w:eastAsia="ru-RU"/>
              </w:rPr>
              <w:lastRenderedPageBreak/>
              <w:t>Игры,</w:t>
            </w:r>
          </w:p>
          <w:p w:rsidR="008447FA" w:rsidRPr="008447FA" w:rsidRDefault="008447FA" w:rsidP="008447FA">
            <w:pPr>
              <w:autoSpaceDE w:val="0"/>
              <w:autoSpaceDN w:val="0"/>
              <w:adjustRightInd w:val="0"/>
              <w:spacing w:after="0" w:line="240" w:lineRule="auto"/>
              <w:jc w:val="center"/>
              <w:rPr>
                <w:rFonts w:ascii="Times New Roman" w:hAnsi="Times New Roman"/>
                <w:b/>
                <w:bCs/>
                <w:color w:val="00000A"/>
                <w:sz w:val="24"/>
                <w:szCs w:val="24"/>
                <w:lang w:eastAsia="ru-RU"/>
              </w:rPr>
            </w:pPr>
            <w:r w:rsidRPr="008447FA">
              <w:rPr>
                <w:rFonts w:ascii="Times New Roman" w:hAnsi="Times New Roman"/>
                <w:b/>
                <w:bCs/>
                <w:color w:val="00000A"/>
                <w:sz w:val="24"/>
                <w:szCs w:val="24"/>
                <w:lang w:eastAsia="ru-RU"/>
              </w:rPr>
              <w:lastRenderedPageBreak/>
              <w:t>связанные с исходной инициативой</w:t>
            </w:r>
          </w:p>
          <w:p w:rsidR="008447FA" w:rsidRPr="008447FA" w:rsidRDefault="008447FA" w:rsidP="008447FA">
            <w:pPr>
              <w:spacing w:after="0" w:line="240" w:lineRule="auto"/>
              <w:jc w:val="center"/>
              <w:rPr>
                <w:rFonts w:ascii="Times New Roman" w:hAnsi="Times New Roman"/>
                <w:b/>
                <w:bCs/>
                <w:color w:val="00000A"/>
                <w:sz w:val="24"/>
                <w:szCs w:val="24"/>
                <w:lang w:eastAsia="ru-RU"/>
              </w:rPr>
            </w:pPr>
            <w:r w:rsidRPr="008447FA">
              <w:rPr>
                <w:rFonts w:ascii="Times New Roman" w:hAnsi="Times New Roman"/>
                <w:b/>
                <w:bCs/>
                <w:color w:val="00000A"/>
                <w:sz w:val="24"/>
                <w:szCs w:val="24"/>
                <w:lang w:eastAsia="ru-RU"/>
              </w:rPr>
              <w:t>взрослого</w:t>
            </w:r>
          </w:p>
        </w:tc>
        <w:tc>
          <w:tcPr>
            <w:tcW w:w="16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lastRenderedPageBreak/>
              <w:t>Народные игры</w:t>
            </w:r>
          </w:p>
        </w:tc>
      </w:tr>
      <w:tr w:rsidR="008447FA" w:rsidRPr="008447FA" w:rsidTr="008447FA">
        <w:tc>
          <w:tcPr>
            <w:tcW w:w="1667" w:type="pct"/>
            <w:shd w:val="clear" w:color="auto" w:fill="auto"/>
            <w:vAlign w:val="center"/>
          </w:tcPr>
          <w:p w:rsidR="008447FA" w:rsidRPr="008447FA" w:rsidRDefault="008447FA" w:rsidP="008447FA">
            <w:pPr>
              <w:autoSpaceDE w:val="0"/>
              <w:autoSpaceDN w:val="0"/>
              <w:adjustRightInd w:val="0"/>
              <w:spacing w:after="0" w:line="240" w:lineRule="auto"/>
              <w:jc w:val="center"/>
              <w:rPr>
                <w:rFonts w:ascii="Times New Roman" w:hAnsi="Times New Roman"/>
                <w:b/>
                <w:bCs/>
                <w:szCs w:val="20"/>
                <w:lang w:eastAsia="ru-RU"/>
              </w:rPr>
            </w:pPr>
            <w:r w:rsidRPr="008447FA">
              <w:rPr>
                <w:rFonts w:ascii="Times New Roman" w:hAnsi="Times New Roman"/>
                <w:b/>
                <w:bCs/>
                <w:szCs w:val="20"/>
                <w:lang w:eastAsia="ru-RU"/>
              </w:rPr>
              <w:t>Игры-экспериментирования</w:t>
            </w:r>
          </w:p>
          <w:p w:rsidR="008447FA" w:rsidRPr="008447FA" w:rsidRDefault="008447FA" w:rsidP="008447FA">
            <w:pPr>
              <w:spacing w:after="0" w:line="240" w:lineRule="auto"/>
              <w:jc w:val="center"/>
              <w:rPr>
                <w:rFonts w:ascii="Times New Roman" w:hAnsi="Times New Roman"/>
                <w:bCs/>
                <w:szCs w:val="20"/>
                <w:lang w:eastAsia="ru-RU"/>
              </w:rPr>
            </w:pPr>
            <w:r w:rsidRPr="008447FA">
              <w:rPr>
                <w:rFonts w:ascii="Times New Roman" w:hAnsi="Times New Roman"/>
                <w:b/>
                <w:bCs/>
                <w:szCs w:val="20"/>
                <w:lang w:eastAsia="ru-RU"/>
              </w:rPr>
              <w:t>Сюжетные самодеятельные игры</w:t>
            </w:r>
          </w:p>
          <w:p w:rsidR="008447FA" w:rsidRPr="008447FA" w:rsidRDefault="008447FA" w:rsidP="008447FA">
            <w:pPr>
              <w:spacing w:after="0" w:line="240" w:lineRule="auto"/>
              <w:jc w:val="center"/>
              <w:rPr>
                <w:rFonts w:ascii="Times New Roman" w:hAnsi="Times New Roman"/>
                <w:bCs/>
                <w:szCs w:val="20"/>
                <w:lang w:eastAsia="ru-RU"/>
              </w:rPr>
            </w:pPr>
            <w:r w:rsidRPr="008447FA">
              <w:rPr>
                <w:rFonts w:ascii="Times New Roman" w:hAnsi="Times New Roman"/>
                <w:bCs/>
                <w:szCs w:val="20"/>
                <w:lang w:eastAsia="ru-RU"/>
              </w:rPr>
              <w:t>(сюжетно –отобразительные, сюжетно – ролевые,</w:t>
            </w:r>
          </w:p>
          <w:p w:rsidR="008447FA" w:rsidRPr="008447FA" w:rsidRDefault="008447FA" w:rsidP="008447FA">
            <w:pPr>
              <w:spacing w:after="0" w:line="240" w:lineRule="auto"/>
              <w:jc w:val="center"/>
              <w:rPr>
                <w:rFonts w:ascii="Times New Roman" w:eastAsia="Times New Roman" w:hAnsi="Times New Roman"/>
                <w:szCs w:val="20"/>
                <w:lang w:eastAsia="ru-RU"/>
              </w:rPr>
            </w:pPr>
            <w:r w:rsidRPr="008447FA">
              <w:rPr>
                <w:rFonts w:ascii="Times New Roman" w:hAnsi="Times New Roman"/>
                <w:bCs/>
                <w:szCs w:val="20"/>
                <w:lang w:eastAsia="ru-RU"/>
              </w:rPr>
              <w:t>режиссерские, театрализованные</w:t>
            </w:r>
          </w:p>
        </w:tc>
        <w:tc>
          <w:tcPr>
            <w:tcW w:w="1667" w:type="pct"/>
            <w:shd w:val="clear" w:color="auto" w:fill="auto"/>
            <w:vAlign w:val="center"/>
          </w:tcPr>
          <w:p w:rsidR="008447FA" w:rsidRPr="008447FA" w:rsidRDefault="008447FA" w:rsidP="008447FA">
            <w:pPr>
              <w:spacing w:after="0" w:line="240" w:lineRule="auto"/>
              <w:jc w:val="center"/>
              <w:rPr>
                <w:rFonts w:ascii="Times New Roman" w:hAnsi="Times New Roman"/>
                <w:bCs/>
                <w:szCs w:val="20"/>
                <w:lang w:eastAsia="ru-RU"/>
              </w:rPr>
            </w:pPr>
            <w:r w:rsidRPr="008447FA">
              <w:rPr>
                <w:rFonts w:ascii="Times New Roman" w:hAnsi="Times New Roman"/>
                <w:b/>
                <w:bCs/>
                <w:szCs w:val="20"/>
                <w:lang w:eastAsia="ru-RU"/>
              </w:rPr>
              <w:t>Обучающие игры</w:t>
            </w:r>
          </w:p>
          <w:p w:rsidR="008447FA" w:rsidRPr="008447FA" w:rsidRDefault="008447FA" w:rsidP="008447FA">
            <w:pPr>
              <w:spacing w:after="0" w:line="240" w:lineRule="auto"/>
              <w:jc w:val="center"/>
              <w:rPr>
                <w:rFonts w:ascii="Times New Roman" w:hAnsi="Times New Roman"/>
                <w:bCs/>
                <w:szCs w:val="20"/>
                <w:lang w:eastAsia="ru-RU"/>
              </w:rPr>
            </w:pPr>
            <w:r w:rsidRPr="008447FA">
              <w:rPr>
                <w:rFonts w:ascii="Times New Roman" w:hAnsi="Times New Roman"/>
                <w:bCs/>
                <w:szCs w:val="20"/>
                <w:lang w:eastAsia="ru-RU"/>
              </w:rPr>
              <w:t>(сюжетно – дидактические, подвижные, музыкально-дидактические)</w:t>
            </w:r>
          </w:p>
          <w:p w:rsidR="008447FA" w:rsidRPr="008447FA" w:rsidRDefault="008447FA" w:rsidP="008447FA">
            <w:pPr>
              <w:spacing w:after="0" w:line="240" w:lineRule="auto"/>
              <w:jc w:val="center"/>
              <w:rPr>
                <w:rFonts w:ascii="Times New Roman" w:hAnsi="Times New Roman"/>
                <w:bCs/>
                <w:szCs w:val="20"/>
                <w:lang w:eastAsia="ru-RU"/>
              </w:rPr>
            </w:pPr>
            <w:r w:rsidRPr="008447FA">
              <w:rPr>
                <w:rFonts w:ascii="Times New Roman" w:hAnsi="Times New Roman"/>
                <w:b/>
                <w:bCs/>
                <w:szCs w:val="20"/>
                <w:lang w:eastAsia="ru-RU"/>
              </w:rPr>
              <w:t>Досуговые игры</w:t>
            </w:r>
            <w:r w:rsidRPr="008447FA">
              <w:rPr>
                <w:rFonts w:ascii="Times New Roman" w:hAnsi="Times New Roman"/>
                <w:bCs/>
                <w:szCs w:val="20"/>
                <w:lang w:eastAsia="ru-RU"/>
              </w:rPr>
              <w:t xml:space="preserve"> (интеллектуальные, игры-забавы, развлечения, театрализованные, празднично-карнавальные)</w:t>
            </w:r>
          </w:p>
        </w:tc>
        <w:tc>
          <w:tcPr>
            <w:tcW w:w="16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Cs w:val="20"/>
                <w:lang w:eastAsia="ru-RU"/>
              </w:rPr>
            </w:pPr>
            <w:r w:rsidRPr="008447FA">
              <w:rPr>
                <w:rFonts w:ascii="Times New Roman" w:eastAsia="Times New Roman" w:hAnsi="Times New Roman"/>
                <w:b/>
                <w:szCs w:val="20"/>
                <w:lang w:eastAsia="ru-RU"/>
              </w:rPr>
              <w:t>Обрядовые игры</w:t>
            </w:r>
          </w:p>
          <w:p w:rsidR="008447FA" w:rsidRPr="008447FA" w:rsidRDefault="008447FA" w:rsidP="008447FA">
            <w:pPr>
              <w:spacing w:after="0" w:line="240" w:lineRule="auto"/>
              <w:jc w:val="center"/>
              <w:rPr>
                <w:rFonts w:ascii="Times New Roman" w:eastAsia="Times New Roman" w:hAnsi="Times New Roman"/>
                <w:szCs w:val="20"/>
                <w:lang w:eastAsia="ru-RU"/>
              </w:rPr>
            </w:pPr>
            <w:r w:rsidRPr="008447FA">
              <w:rPr>
                <w:rFonts w:ascii="Times New Roman" w:eastAsia="Times New Roman" w:hAnsi="Times New Roman"/>
                <w:szCs w:val="20"/>
                <w:lang w:eastAsia="ru-RU"/>
              </w:rPr>
              <w:t>(семейные, сезонные),</w:t>
            </w:r>
          </w:p>
          <w:p w:rsidR="008447FA" w:rsidRPr="008447FA" w:rsidRDefault="008447FA" w:rsidP="008447FA">
            <w:pPr>
              <w:spacing w:after="0" w:line="240" w:lineRule="auto"/>
              <w:jc w:val="center"/>
              <w:rPr>
                <w:rFonts w:ascii="Times New Roman" w:hAnsi="Times New Roman"/>
                <w:bCs/>
                <w:szCs w:val="20"/>
                <w:lang w:eastAsia="ru-RU"/>
              </w:rPr>
            </w:pPr>
            <w:r w:rsidRPr="008447FA">
              <w:rPr>
                <w:rFonts w:ascii="Times New Roman" w:hAnsi="Times New Roman"/>
                <w:b/>
                <w:bCs/>
                <w:szCs w:val="20"/>
                <w:lang w:eastAsia="ru-RU"/>
              </w:rPr>
              <w:t>Тренинговые игры</w:t>
            </w:r>
            <w:r w:rsidRPr="008447FA">
              <w:rPr>
                <w:rFonts w:ascii="Times New Roman" w:hAnsi="Times New Roman"/>
                <w:bCs/>
                <w:szCs w:val="20"/>
                <w:lang w:eastAsia="ru-RU"/>
              </w:rPr>
              <w:t xml:space="preserve"> (интеллектуальные, сенсомоторные, адаптивные)</w:t>
            </w:r>
          </w:p>
          <w:p w:rsidR="008447FA" w:rsidRPr="008447FA" w:rsidRDefault="008447FA" w:rsidP="008447FA">
            <w:pPr>
              <w:spacing w:after="0" w:line="240" w:lineRule="auto"/>
              <w:jc w:val="center"/>
              <w:rPr>
                <w:rFonts w:ascii="Times New Roman" w:eastAsia="Times New Roman" w:hAnsi="Times New Roman"/>
                <w:szCs w:val="20"/>
                <w:lang w:eastAsia="ru-RU"/>
              </w:rPr>
            </w:pPr>
            <w:r w:rsidRPr="008447FA">
              <w:rPr>
                <w:rFonts w:ascii="Times New Roman" w:hAnsi="Times New Roman"/>
                <w:bCs/>
                <w:szCs w:val="20"/>
                <w:lang w:eastAsia="ru-RU"/>
              </w:rPr>
              <w:t>-досуговые игры</w:t>
            </w:r>
          </w:p>
        </w:tc>
      </w:tr>
    </w:tbl>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ab/>
        <w:t>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В нее включаются последовательно:</w:t>
      </w:r>
    </w:p>
    <w:p w:rsidR="008447FA" w:rsidRPr="008447FA" w:rsidRDefault="008447FA" w:rsidP="00B61393">
      <w:pPr>
        <w:numPr>
          <w:ilvl w:val="0"/>
          <w:numId w:val="10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игры и упражнения, формирующие умение выделять основные, характерные признаки предметов, сравнивать, сопоставлять их;</w:t>
      </w:r>
    </w:p>
    <w:p w:rsidR="008447FA" w:rsidRPr="008447FA" w:rsidRDefault="008447FA" w:rsidP="00B61393">
      <w:pPr>
        <w:numPr>
          <w:ilvl w:val="0"/>
          <w:numId w:val="10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группы игр на обобщение предметов по определенным признакам;</w:t>
      </w:r>
    </w:p>
    <w:p w:rsidR="008447FA" w:rsidRPr="008447FA" w:rsidRDefault="008447FA" w:rsidP="00B61393">
      <w:pPr>
        <w:numPr>
          <w:ilvl w:val="0"/>
          <w:numId w:val="10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группы игр, в процессе которых у дошкольников развивается умение отличать реальные явления от нереальных;</w:t>
      </w:r>
    </w:p>
    <w:p w:rsidR="008447FA" w:rsidRPr="008447FA" w:rsidRDefault="008447FA" w:rsidP="00B61393">
      <w:pPr>
        <w:numPr>
          <w:ilvl w:val="0"/>
          <w:numId w:val="101"/>
        </w:num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группы игр, воспитывающих умение владеть собой, быстроту реакции на слово, фонематический слух, смекалку и др.</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Цель игровой технологии – дать возможность «прожить» в игре волнующие ребенка ситуации при полном внимании и сопереживании взрослого. </w:t>
      </w:r>
    </w:p>
    <w:p w:rsidR="008447FA" w:rsidRPr="008447FA" w:rsidRDefault="008447FA" w:rsidP="008447FA">
      <w:pPr>
        <w:autoSpaceDE w:val="0"/>
        <w:autoSpaceDN w:val="0"/>
        <w:adjustRightInd w:val="0"/>
        <w:spacing w:after="0" w:line="240" w:lineRule="auto"/>
        <w:jc w:val="both"/>
        <w:rPr>
          <w:rFonts w:ascii="Times New Roman" w:hAnsi="Times New Roman"/>
          <w:bCs/>
          <w:sz w:val="24"/>
          <w:szCs w:val="24"/>
        </w:rPr>
      </w:pPr>
      <w:r w:rsidRPr="008447FA">
        <w:rPr>
          <w:rFonts w:ascii="Times New Roman" w:hAnsi="Times New Roman"/>
          <w:bCs/>
          <w:sz w:val="24"/>
          <w:szCs w:val="24"/>
        </w:rPr>
        <w:t xml:space="preserve">   </w:t>
      </w:r>
      <w:r w:rsidRPr="008447FA">
        <w:rPr>
          <w:rFonts w:ascii="Times New Roman" w:hAnsi="Times New Roman"/>
          <w:bCs/>
          <w:sz w:val="24"/>
          <w:szCs w:val="24"/>
        </w:rPr>
        <w:tab/>
        <w:t xml:space="preserve">Обучение в форме игры может и должно быть интересным, занимательным, но не </w:t>
      </w:r>
    </w:p>
    <w:p w:rsidR="008447FA" w:rsidRPr="008447FA" w:rsidRDefault="008447FA" w:rsidP="008447FA">
      <w:pPr>
        <w:autoSpaceDE w:val="0"/>
        <w:autoSpaceDN w:val="0"/>
        <w:adjustRightInd w:val="0"/>
        <w:spacing w:after="0" w:line="240" w:lineRule="auto"/>
        <w:jc w:val="both"/>
        <w:rPr>
          <w:rFonts w:ascii="Times New Roman" w:hAnsi="Times New Roman"/>
          <w:bCs/>
          <w:sz w:val="24"/>
          <w:szCs w:val="24"/>
        </w:rPr>
      </w:pPr>
      <w:r w:rsidRPr="008447FA">
        <w:rPr>
          <w:rFonts w:ascii="Times New Roman" w:hAnsi="Times New Roman"/>
          <w:bCs/>
          <w:sz w:val="24"/>
          <w:szCs w:val="24"/>
        </w:rPr>
        <w:t xml:space="preserve">развлекательным.  Педагогическая игра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характеризуются учебно-познавательной направленностью.  Игровая технология выступают как средство побуждения, стимулирования детей к познавательной деятельности.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Игровая технология предполагает, что дидактическая цель ставится перед детьми в форме игровой задачи, познавательная деятельность подчиняется правилам игры; учебно- наглядный материал используется в качестве ее средства, в познавательную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8447FA" w:rsidRPr="008447FA" w:rsidRDefault="008447FA" w:rsidP="008447FA">
      <w:pPr>
        <w:autoSpaceDE w:val="0"/>
        <w:autoSpaceDN w:val="0"/>
        <w:adjustRightInd w:val="0"/>
        <w:spacing w:after="0" w:line="240" w:lineRule="auto"/>
        <w:jc w:val="both"/>
        <w:rPr>
          <w:rFonts w:ascii="Times New Roman" w:hAnsi="Times New Roman"/>
          <w:sz w:val="24"/>
          <w:szCs w:val="24"/>
        </w:rPr>
      </w:pPr>
      <w:r w:rsidRPr="008447FA">
        <w:rPr>
          <w:rFonts w:ascii="Times New Roman" w:hAnsi="Times New Roman"/>
          <w:b/>
          <w:bCs/>
          <w:sz w:val="24"/>
          <w:szCs w:val="24"/>
        </w:rPr>
        <w:tab/>
      </w:r>
      <w:r w:rsidRPr="008447FA">
        <w:rPr>
          <w:rFonts w:ascii="Times New Roman" w:hAnsi="Times New Roman"/>
          <w:sz w:val="24"/>
          <w:szCs w:val="24"/>
        </w:rPr>
        <w:t>Руководя сюжетно-ролевой игрой, педагог должен помнить:</w:t>
      </w:r>
    </w:p>
    <w:p w:rsidR="008447FA" w:rsidRPr="008447FA" w:rsidRDefault="008447FA" w:rsidP="00B61393">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8447FA">
        <w:rPr>
          <w:rFonts w:ascii="Times New Roman" w:hAnsi="Times New Roman"/>
          <w:sz w:val="24"/>
          <w:szCs w:val="24"/>
        </w:rPr>
        <w:t>об обязательном общении с детьми: диалогическом общении, полилогическом общении, предполагающем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8447FA" w:rsidRPr="008447FA" w:rsidRDefault="008447FA" w:rsidP="00B61393">
      <w:pPr>
        <w:numPr>
          <w:ilvl w:val="0"/>
          <w:numId w:val="102"/>
        </w:numPr>
        <w:autoSpaceDE w:val="0"/>
        <w:autoSpaceDN w:val="0"/>
        <w:adjustRightInd w:val="0"/>
        <w:spacing w:after="0" w:line="240" w:lineRule="auto"/>
        <w:contextualSpacing/>
        <w:jc w:val="both"/>
        <w:rPr>
          <w:rFonts w:ascii="Times New Roman" w:hAnsi="Times New Roman"/>
          <w:sz w:val="24"/>
          <w:szCs w:val="24"/>
        </w:rPr>
      </w:pPr>
      <w:r w:rsidRPr="008447FA">
        <w:rPr>
          <w:rFonts w:ascii="Times New Roman" w:hAnsi="Times New Roman"/>
          <w:sz w:val="24"/>
          <w:szCs w:val="24"/>
        </w:rPr>
        <w:t xml:space="preserve">создании проблемных ситуаций, позволяющих стимулировать творческие проявления детей в поиске решения задачи. </w:t>
      </w:r>
    </w:p>
    <w:p w:rsidR="008447FA" w:rsidRPr="008447FA" w:rsidRDefault="008447FA" w:rsidP="008447FA">
      <w:pPr>
        <w:autoSpaceDE w:val="0"/>
        <w:autoSpaceDN w:val="0"/>
        <w:adjustRightInd w:val="0"/>
        <w:spacing w:after="0" w:line="240" w:lineRule="auto"/>
        <w:ind w:firstLine="360"/>
        <w:jc w:val="both"/>
        <w:rPr>
          <w:rFonts w:ascii="Times New Roman" w:hAnsi="Times New Roman"/>
          <w:sz w:val="24"/>
          <w:szCs w:val="24"/>
        </w:rPr>
      </w:pPr>
      <w:r w:rsidRPr="008447FA">
        <w:rPr>
          <w:rFonts w:ascii="Times New Roman" w:hAnsi="Times New Roman"/>
          <w:sz w:val="24"/>
          <w:szCs w:val="24"/>
        </w:rPr>
        <w:t>Немаловажно способствовать развитию игры, используя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 играющих.</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
          <w:bCs/>
          <w:color w:val="000000"/>
          <w:sz w:val="24"/>
          <w:szCs w:val="24"/>
        </w:rPr>
        <w:t>Метод -  экспериментирования:</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ab/>
        <w:t xml:space="preserve">Действенное изучение свойств   предметов, преобразование его свойств, структуры, действенным путем установления взаимосвязи с другими объектами, установление взаимозависимости.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t xml:space="preserve">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r>
      <w:r w:rsidRPr="008447FA">
        <w:rPr>
          <w:rFonts w:ascii="Times New Roman" w:hAnsi="Times New Roman"/>
          <w:bCs/>
          <w:i/>
          <w:color w:val="000000"/>
          <w:sz w:val="24"/>
          <w:szCs w:val="24"/>
        </w:rPr>
        <w:t>Практическое экспериментирование</w:t>
      </w:r>
      <w:r w:rsidRPr="008447FA">
        <w:rPr>
          <w:rFonts w:ascii="Times New Roman" w:hAnsi="Times New Roman"/>
          <w:bCs/>
          <w:color w:val="000000"/>
          <w:sz w:val="24"/>
          <w:szCs w:val="24"/>
        </w:rPr>
        <w:t xml:space="preserve">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r>
      <w:r w:rsidRPr="008447FA">
        <w:rPr>
          <w:rFonts w:ascii="Times New Roman" w:hAnsi="Times New Roman"/>
          <w:bCs/>
          <w:i/>
          <w:color w:val="000000"/>
          <w:sz w:val="24"/>
          <w:szCs w:val="24"/>
        </w:rPr>
        <w:t>Умственное экспериментирование</w:t>
      </w:r>
      <w:r w:rsidRPr="008447FA">
        <w:rPr>
          <w:rFonts w:ascii="Times New Roman" w:hAnsi="Times New Roman"/>
          <w:bCs/>
          <w:color w:val="000000"/>
          <w:sz w:val="24"/>
          <w:szCs w:val="24"/>
        </w:rPr>
        <w:t xml:space="preserve">,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   </w:t>
      </w:r>
      <w:r w:rsidRPr="008447FA">
        <w:rPr>
          <w:rFonts w:ascii="Times New Roman" w:hAnsi="Times New Roman"/>
          <w:bCs/>
          <w:color w:val="000000"/>
          <w:sz w:val="24"/>
          <w:szCs w:val="24"/>
        </w:rPr>
        <w:tab/>
      </w:r>
      <w:r w:rsidRPr="008447FA">
        <w:rPr>
          <w:rFonts w:ascii="Times New Roman" w:hAnsi="Times New Roman"/>
          <w:bCs/>
          <w:i/>
          <w:color w:val="000000"/>
          <w:sz w:val="24"/>
          <w:szCs w:val="24"/>
        </w:rPr>
        <w:t>Социальное экспериментирование</w:t>
      </w:r>
      <w:r w:rsidRPr="008447FA">
        <w:rPr>
          <w:rFonts w:ascii="Times New Roman" w:hAnsi="Times New Roman"/>
          <w:bCs/>
          <w:color w:val="000000"/>
          <w:sz w:val="24"/>
          <w:szCs w:val="24"/>
        </w:rPr>
        <w:t>,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8447FA" w:rsidRPr="008447FA" w:rsidRDefault="008447FA" w:rsidP="008447FA">
      <w:pPr>
        <w:autoSpaceDE w:val="0"/>
        <w:autoSpaceDN w:val="0"/>
        <w:adjustRightInd w:val="0"/>
        <w:spacing w:after="0" w:line="240" w:lineRule="auto"/>
        <w:jc w:val="both"/>
        <w:rPr>
          <w:rFonts w:ascii="Times New Roman" w:hAnsi="Times New Roman"/>
          <w:bCs/>
          <w:color w:val="000000"/>
          <w:sz w:val="24"/>
          <w:szCs w:val="24"/>
        </w:rPr>
      </w:pPr>
      <w:r w:rsidRPr="008447FA">
        <w:rPr>
          <w:rFonts w:ascii="Times New Roman" w:hAnsi="Times New Roman"/>
          <w:b/>
          <w:bCs/>
          <w:color w:val="000000"/>
          <w:sz w:val="24"/>
          <w:szCs w:val="24"/>
        </w:rPr>
        <w:tab/>
        <w:t>Моделирование</w:t>
      </w:r>
      <w:r w:rsidRPr="008447FA">
        <w:rPr>
          <w:rFonts w:ascii="Times New Roman" w:hAnsi="Times New Roman"/>
          <w:bCs/>
          <w:color w:val="000000"/>
          <w:sz w:val="24"/>
          <w:szCs w:val="24"/>
        </w:rPr>
        <w:t xml:space="preserve"> -  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8447FA" w:rsidRPr="008447FA" w:rsidRDefault="008447FA" w:rsidP="008447FA">
      <w:pPr>
        <w:tabs>
          <w:tab w:val="left" w:pos="11658"/>
        </w:tabs>
        <w:spacing w:after="0" w:line="240" w:lineRule="auto"/>
        <w:jc w:val="both"/>
        <w:rPr>
          <w:rFonts w:ascii="Times New Roman" w:hAnsi="Times New Roman"/>
          <w:sz w:val="24"/>
          <w:szCs w:val="24"/>
          <w:lang w:eastAsia="ru-RU"/>
        </w:rPr>
      </w:pPr>
    </w:p>
    <w:bookmarkEnd w:id="37"/>
    <w:p w:rsidR="008447FA" w:rsidRPr="008447FA" w:rsidRDefault="008447FA" w:rsidP="008447FA">
      <w:pPr>
        <w:tabs>
          <w:tab w:val="left" w:pos="2115"/>
        </w:tabs>
        <w:autoSpaceDE w:val="0"/>
        <w:autoSpaceDN w:val="0"/>
        <w:adjustRightInd w:val="0"/>
        <w:spacing w:after="0" w:line="240" w:lineRule="auto"/>
        <w:ind w:firstLine="1134"/>
        <w:jc w:val="both"/>
        <w:rPr>
          <w:rFonts w:ascii="Times New Roman" w:hAnsi="Times New Roman"/>
          <w:b/>
          <w:sz w:val="24"/>
          <w:szCs w:val="24"/>
          <w:lang w:eastAsia="ru-RU"/>
        </w:rPr>
      </w:pPr>
      <w:r w:rsidRPr="008447FA">
        <w:rPr>
          <w:rFonts w:ascii="Times New Roman" w:hAnsi="Times New Roman"/>
          <w:b/>
          <w:sz w:val="24"/>
          <w:szCs w:val="24"/>
          <w:lang w:eastAsia="ru-RU"/>
        </w:rPr>
        <w:tab/>
      </w:r>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bookmarkStart w:id="38" w:name="_Toc50730522"/>
      <w:bookmarkStart w:id="39" w:name="_Toc115443434"/>
      <w:r w:rsidRPr="008447FA">
        <w:rPr>
          <w:rFonts w:ascii="Times New Roman" w:eastAsia="Times New Roman" w:hAnsi="Times New Roman"/>
          <w:b/>
          <w:bCs/>
          <w:sz w:val="24"/>
          <w:szCs w:val="24"/>
          <w:lang w:val="x-none" w:eastAsia="ru-RU"/>
        </w:rPr>
        <w:t>2.1.</w:t>
      </w:r>
      <w:r w:rsidR="003C1F77">
        <w:rPr>
          <w:rFonts w:ascii="Times New Roman" w:eastAsia="Times New Roman" w:hAnsi="Times New Roman"/>
          <w:b/>
          <w:bCs/>
          <w:sz w:val="24"/>
          <w:szCs w:val="24"/>
          <w:lang w:eastAsia="ru-RU"/>
        </w:rPr>
        <w:t>9</w:t>
      </w:r>
      <w:r w:rsidRPr="008447FA">
        <w:rPr>
          <w:rFonts w:ascii="Times New Roman" w:eastAsia="Times New Roman" w:hAnsi="Times New Roman"/>
          <w:b/>
          <w:bCs/>
          <w:sz w:val="24"/>
          <w:szCs w:val="24"/>
          <w:lang w:val="x-none" w:eastAsia="ru-RU"/>
        </w:rPr>
        <w:t>. Особенности образовательной деятельности разных видов и культурных практик</w:t>
      </w:r>
      <w:bookmarkEnd w:id="38"/>
      <w:bookmarkEnd w:id="39"/>
    </w:p>
    <w:p w:rsidR="008447FA" w:rsidRPr="008447FA" w:rsidRDefault="008447FA" w:rsidP="008447FA">
      <w:pPr>
        <w:spacing w:after="0" w:line="240" w:lineRule="auto"/>
        <w:contextualSpacing/>
        <w:rPr>
          <w:rFonts w:ascii="Times New Roman" w:hAnsi="Times New Roman"/>
          <w:sz w:val="24"/>
          <w:szCs w:val="24"/>
          <w:lang w:eastAsia="ru-RU"/>
        </w:rPr>
      </w:pP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b/>
          <w:sz w:val="24"/>
          <w:szCs w:val="24"/>
          <w:lang w:eastAsia="ru-RU"/>
        </w:rPr>
        <w:t>Культурные практики ребенка</w:t>
      </w:r>
      <w:r w:rsidRPr="008447FA">
        <w:rPr>
          <w:rFonts w:ascii="Times New Roman" w:hAnsi="Times New Roman"/>
          <w:sz w:val="24"/>
          <w:szCs w:val="24"/>
          <w:lang w:eastAsia="ru-RU"/>
        </w:rPr>
        <w:t xml:space="preserve"> - активная, продуктивная образовательная деятельность.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Для того чтобы стать субъектом культурной деятельности, ребенку нужна особая собственная практика, особые собственные пробы сил. На основе взаимодействия с взрослым у ребенка формируются: привычки, пристрастия, интересы и излюбленные занятия, черты характера, стиль поведения.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lastRenderedPageBreak/>
        <w:t xml:space="preserve">В группе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b/>
          <w:sz w:val="24"/>
          <w:szCs w:val="24"/>
          <w:lang w:eastAsia="ru-RU"/>
        </w:rPr>
        <w:t>Совместная игра</w:t>
      </w:r>
      <w:r w:rsidRPr="008447FA">
        <w:rPr>
          <w:rFonts w:ascii="Times New Roman" w:hAnsi="Times New Roman"/>
          <w:sz w:val="24"/>
          <w:szCs w:val="24"/>
          <w:lang w:eastAsia="ru-RU"/>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b/>
          <w:sz w:val="24"/>
          <w:szCs w:val="24"/>
          <w:lang w:eastAsia="ru-RU"/>
        </w:rPr>
        <w:t>Сенсорный и интеллектуальный тренинг</w:t>
      </w:r>
      <w:r w:rsidRPr="008447FA">
        <w:rPr>
          <w:rFonts w:ascii="Times New Roman" w:hAnsi="Times New Roman"/>
          <w:sz w:val="24"/>
          <w:szCs w:val="24"/>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b/>
          <w:sz w:val="24"/>
          <w:szCs w:val="24"/>
          <w:lang w:eastAsia="ru-RU"/>
        </w:rPr>
        <w:t>Детский досуг</w:t>
      </w:r>
      <w:r w:rsidRPr="008447FA">
        <w:rPr>
          <w:rFonts w:ascii="Times New Roman" w:hAnsi="Times New Roman"/>
          <w:sz w:val="24"/>
          <w:szCs w:val="24"/>
          <w:lang w:eastAsia="ru-RU"/>
        </w:rPr>
        <w:t xml:space="preserve"> — вид деятельности, целенаправленно организуемый взрослыми для игры, развлечения, отдыха.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8447FA" w:rsidRPr="008447FA" w:rsidRDefault="008447FA" w:rsidP="008447FA">
      <w:pPr>
        <w:spacing w:after="0" w:line="240" w:lineRule="auto"/>
        <w:ind w:firstLine="708"/>
        <w:contextualSpacing/>
        <w:jc w:val="both"/>
        <w:rPr>
          <w:rFonts w:ascii="Times New Roman" w:hAnsi="Times New Roman"/>
          <w:b/>
          <w:sz w:val="24"/>
          <w:szCs w:val="24"/>
          <w:lang w:eastAsia="ru-RU"/>
        </w:rPr>
      </w:pPr>
      <w:r w:rsidRPr="008447FA">
        <w:rPr>
          <w:rFonts w:ascii="Times New Roman" w:hAnsi="Times New Roman"/>
          <w:b/>
          <w:sz w:val="24"/>
          <w:szCs w:val="24"/>
          <w:lang w:eastAsia="ru-RU"/>
        </w:rPr>
        <w:t>Методы и способы реализации культурных практик.</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Методы реализации культурных практик в режимных моментах и самостоятельной деятельности детей можно представить несколькими группами в зависимости от их направленности.</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Первое направление - реализация системы творческих заданий, ориентированных на познание объектов, ситуаций, явлений. Методы, которые здесь используются: наглядно-практические. Основными формами работы с детьми являются занятия и экскурсии.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Второе направление - реализация системы творческих заданий, ориентированных на использование в новом качестве объектов, ситуаций, явлений. Традиционно используются словесные и практические методы. Нетрадиционно - целый ряд приемов в рамках игрового метода: прием аналогии, «оживления», изменения агрегатного состояния, увеличение-уменьшение, «матрешки», «наоборот», обращения вреда в пользу и др. Основными формами работы здесь являются подгрупповые занятия и организация самостоятельной деятельности детей.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Третье направление - реализация системы творческих заданий, ориентированных на преобразование объектов, ситуаций. Среди традиционных методов работы - экологические опыты и экспериментирование с изобразительными материалами.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lastRenderedPageBreak/>
        <w:t xml:space="preserve">Четвертое направление - реализация системы творческих заданий, ориентированных на создание новых объектов, ситуаций. 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w:t>
      </w:r>
    </w:p>
    <w:p w:rsidR="008447FA" w:rsidRPr="008447FA" w:rsidRDefault="008447FA" w:rsidP="008447FA">
      <w:pPr>
        <w:spacing w:after="0" w:line="240" w:lineRule="auto"/>
        <w:ind w:firstLine="708"/>
        <w:contextualSpacing/>
        <w:jc w:val="both"/>
        <w:rPr>
          <w:rFonts w:ascii="Times New Roman" w:hAnsi="Times New Roman"/>
          <w:b/>
          <w:sz w:val="24"/>
          <w:szCs w:val="24"/>
          <w:lang w:eastAsia="ru-RU"/>
        </w:rPr>
      </w:pPr>
    </w:p>
    <w:p w:rsidR="008447FA" w:rsidRPr="008447FA" w:rsidRDefault="008447FA" w:rsidP="008447FA">
      <w:pPr>
        <w:spacing w:after="0" w:line="240" w:lineRule="auto"/>
        <w:ind w:firstLine="708"/>
        <w:contextualSpacing/>
        <w:jc w:val="both"/>
        <w:rPr>
          <w:rFonts w:ascii="Times New Roman" w:hAnsi="Times New Roman"/>
          <w:b/>
          <w:sz w:val="24"/>
          <w:szCs w:val="24"/>
          <w:lang w:eastAsia="ru-RU"/>
        </w:rPr>
      </w:pPr>
      <w:r w:rsidRPr="008447FA">
        <w:rPr>
          <w:rFonts w:ascii="Times New Roman" w:hAnsi="Times New Roman"/>
          <w:b/>
          <w:sz w:val="24"/>
          <w:szCs w:val="24"/>
          <w:lang w:eastAsia="ru-RU"/>
        </w:rPr>
        <w:t xml:space="preserve">Основные формы работы с детьми: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просмотр и обсуждение мультфильмов, видеофильмов, телепередач;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наблюдения за трудом взрослых, за природой, на прогулке; сезонные наблюдения;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изготовление предметов для игр, познавательно-исследовательской деятельности; создание макетов, коллекций и их оформление, и изготовление украшений для группового помещения к праздникам, сувениров; украшение предметов для личного пользования;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проектная деятельность, познавательно-исследовательская деятельность, экспериментирование, конструирование;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викторины, сочинение загадок;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r w:rsidRPr="008447FA">
        <w:rPr>
          <w:rFonts w:ascii="Times New Roman" w:hAnsi="Times New Roman"/>
          <w:sz w:val="24"/>
          <w:szCs w:val="24"/>
        </w:rPr>
        <w:t xml:space="preserve"> </w:t>
      </w:r>
      <w:r w:rsidRPr="008447FA">
        <w:rPr>
          <w:rFonts w:ascii="Times New Roman" w:hAnsi="Times New Roman"/>
          <w:sz w:val="24"/>
          <w:szCs w:val="24"/>
          <w:lang w:eastAsia="ru-RU"/>
        </w:rP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слушание и обсуждение народной, классической, детской музыки, дидактические игры, связанные с восприятием музыки;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подыгрывание на музыкальных инструментах, оркестр детских музыкальных инструментов;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lastRenderedPageBreak/>
        <w:t xml:space="preserve">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8447FA" w:rsidRPr="008447FA" w:rsidRDefault="008447FA" w:rsidP="00B61393">
      <w:pPr>
        <w:numPr>
          <w:ilvl w:val="0"/>
          <w:numId w:val="132"/>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физкультурная НОД: игровая, сюжетная, тематическая (с одним видом физических упражнений), комплексная (с элементами развит речи, математики, конструирования), контрольно-диагностическая,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сюжетная- на темы прочитанных сказок, потешек; ритмическая гимнастика, игры и упражнения под музыку, игровые беседы с элементами движений. </w:t>
      </w:r>
    </w:p>
    <w:p w:rsidR="008447FA" w:rsidRPr="008447FA" w:rsidRDefault="008447FA" w:rsidP="008447FA">
      <w:pPr>
        <w:spacing w:after="0" w:line="240" w:lineRule="auto"/>
        <w:ind w:left="780"/>
        <w:contextualSpacing/>
        <w:jc w:val="both"/>
        <w:rPr>
          <w:rFonts w:ascii="Times New Roman" w:hAnsi="Times New Roman"/>
          <w:sz w:val="24"/>
          <w:szCs w:val="24"/>
          <w:lang w:eastAsia="ru-RU"/>
        </w:rPr>
      </w:pPr>
    </w:p>
    <w:p w:rsidR="008447FA" w:rsidRPr="008447FA" w:rsidRDefault="008447FA" w:rsidP="008447FA">
      <w:pPr>
        <w:spacing w:after="0" w:line="240" w:lineRule="auto"/>
        <w:ind w:firstLine="420"/>
        <w:contextualSpacing/>
        <w:jc w:val="both"/>
        <w:rPr>
          <w:rFonts w:ascii="Times New Roman" w:hAnsi="Times New Roman"/>
          <w:b/>
          <w:sz w:val="24"/>
          <w:szCs w:val="24"/>
          <w:lang w:eastAsia="ru-RU"/>
        </w:rPr>
      </w:pPr>
      <w:r w:rsidRPr="008447FA">
        <w:rPr>
          <w:rFonts w:ascii="Times New Roman" w:hAnsi="Times New Roman"/>
          <w:b/>
          <w:sz w:val="24"/>
          <w:szCs w:val="24"/>
          <w:lang w:eastAsia="ru-RU"/>
        </w:rPr>
        <w:t>Методы и приемы повышение эмоциональной активности детей:</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использование игровых мотиваций; - использование сюрпризных моментов; </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включение игровых и сказочных персонажей; </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использование музыкального сопровождения, соответствующего характеру осуществляемой деятельности, ее темпу и содержанию; </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использование художественного слова (коротких рассказов, познавательных сказок, стихотворений, загадок, пословиц, поговорок, закличек, потешек, примет и т.д.); </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обсуждение ситуаций взаимодействия в ходе игры и творческой деятельности; </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групповые дела, предусматривающие участие родителей и детей других групп; - передача, имитация через движение характерных особенностей изучаемых объектов и явлений окружающего мира; </w:t>
      </w:r>
    </w:p>
    <w:p w:rsidR="008447FA" w:rsidRPr="008447FA" w:rsidRDefault="008447FA" w:rsidP="00B61393">
      <w:pPr>
        <w:numPr>
          <w:ilvl w:val="0"/>
          <w:numId w:val="105"/>
        </w:numPr>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поощрение детей за внимательность, доброжелательность, сотрудничество.</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 </w:t>
      </w:r>
    </w:p>
    <w:p w:rsidR="008447FA" w:rsidRPr="008447FA" w:rsidRDefault="008447FA" w:rsidP="008447FA">
      <w:pPr>
        <w:spacing w:after="0" w:line="240" w:lineRule="auto"/>
        <w:ind w:firstLine="491"/>
        <w:contextualSpacing/>
        <w:jc w:val="both"/>
        <w:rPr>
          <w:rFonts w:ascii="Times New Roman" w:hAnsi="Times New Roman"/>
          <w:b/>
          <w:sz w:val="24"/>
          <w:szCs w:val="24"/>
          <w:lang w:eastAsia="ru-RU"/>
        </w:rPr>
      </w:pPr>
      <w:r w:rsidRPr="008447FA">
        <w:rPr>
          <w:rFonts w:ascii="Times New Roman" w:hAnsi="Times New Roman"/>
          <w:b/>
          <w:sz w:val="24"/>
          <w:szCs w:val="24"/>
          <w:lang w:eastAsia="ru-RU"/>
        </w:rPr>
        <w:t xml:space="preserve">Методы и приемы повышения познавательной активности детей: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создание проблемных ситуаций;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использование художественного слова, музыкального сопровождения;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познавательные беседы;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сравнительный анализ различных предметов, объектов природного мира со зрительной опорой на наглядность и без опоры на наглядность;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обследование различных предметов;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наблюдения за изучаемыми объектами и явлениями природного мира. Познание какого – либо объекта или явления природы начинается с его неоднократного наблюдения с подключением различных анализаторов (потрогать, понюхать, послушать и т.д.). Эти наблюдения </w:t>
      </w:r>
      <w:r w:rsidRPr="008447FA">
        <w:rPr>
          <w:rFonts w:ascii="Times New Roman" w:hAnsi="Times New Roman"/>
          <w:sz w:val="24"/>
          <w:szCs w:val="24"/>
          <w:lang w:eastAsia="ru-RU"/>
        </w:rPr>
        <w:lastRenderedPageBreak/>
        <w:t xml:space="preserve">дополняются художественными рассказами, прослушиванием музыки, просмотром иллюстраций. Затем все эти впечатления отражаются и закрепляются в рисовании, лепке, играх с природным материалом;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опытное экспериментирование с объектами неживой природы, физическими явлениями;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знаково-символические обозначения ориентиров; - словесные инструкции;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совместное обсуждение информации, коллективное формулирование выводов, подведение итогов; </w:t>
      </w:r>
    </w:p>
    <w:p w:rsidR="008447FA" w:rsidRPr="008447FA" w:rsidRDefault="008447FA" w:rsidP="00B61393">
      <w:pPr>
        <w:numPr>
          <w:ilvl w:val="0"/>
          <w:numId w:val="106"/>
        </w:numPr>
        <w:spacing w:after="0" w:line="240" w:lineRule="auto"/>
        <w:ind w:left="709"/>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метод проектов.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различными объектами социальной среды.  </w:t>
      </w:r>
    </w:p>
    <w:p w:rsidR="008447FA" w:rsidRPr="008447FA" w:rsidRDefault="008447FA" w:rsidP="008447FA">
      <w:pPr>
        <w:spacing w:after="0" w:line="240" w:lineRule="auto"/>
        <w:ind w:firstLine="491"/>
        <w:contextualSpacing/>
        <w:jc w:val="both"/>
        <w:rPr>
          <w:rFonts w:ascii="Times New Roman" w:hAnsi="Times New Roman"/>
          <w:sz w:val="24"/>
          <w:szCs w:val="24"/>
          <w:lang w:eastAsia="ru-RU"/>
        </w:rPr>
      </w:pPr>
    </w:p>
    <w:p w:rsidR="008447FA" w:rsidRPr="008447FA" w:rsidRDefault="008447FA" w:rsidP="008447FA">
      <w:pPr>
        <w:spacing w:after="0" w:line="240" w:lineRule="auto"/>
        <w:ind w:firstLine="491"/>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 ходе такой работы ребенок: </w:t>
      </w:r>
    </w:p>
    <w:p w:rsidR="008447FA" w:rsidRPr="008447FA" w:rsidRDefault="008447FA" w:rsidP="00B61393">
      <w:pPr>
        <w:numPr>
          <w:ilvl w:val="0"/>
          <w:numId w:val="107"/>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приобретает опыт социального взаимодействия в творческом коллективе единомышленников, </w:t>
      </w:r>
    </w:p>
    <w:p w:rsidR="008447FA" w:rsidRPr="008447FA" w:rsidRDefault="008447FA" w:rsidP="00B61393">
      <w:pPr>
        <w:numPr>
          <w:ilvl w:val="0"/>
          <w:numId w:val="107"/>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формирует собственное представление о принципах сотрудничества и научной организации труда; </w:t>
      </w:r>
    </w:p>
    <w:p w:rsidR="008447FA" w:rsidRDefault="008447FA" w:rsidP="00B61393">
      <w:pPr>
        <w:numPr>
          <w:ilvl w:val="0"/>
          <w:numId w:val="107"/>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использует полученные знания в своей деятельности, присвоив их, обозначив тем самым свое становление как субъекта познания, развивая в совокупности все стороны личностного «я» в конкретной деятельности, ее самоконтроль и самоанализ.  </w:t>
      </w:r>
      <w:bookmarkStart w:id="40" w:name="_Toc50730523"/>
    </w:p>
    <w:p w:rsidR="004B4618" w:rsidRPr="004B4618" w:rsidRDefault="004B4618" w:rsidP="004B4618">
      <w:pPr>
        <w:pStyle w:val="a8"/>
        <w:ind w:left="1211" w:right="-143"/>
        <w:rPr>
          <w:rFonts w:ascii="Times New Roman" w:hAnsi="Times New Roman"/>
          <w:b/>
          <w:sz w:val="20"/>
          <w:szCs w:val="20"/>
        </w:rPr>
      </w:pPr>
      <w:r w:rsidRPr="004B4618">
        <w:rPr>
          <w:rFonts w:ascii="Times New Roman" w:hAnsi="Times New Roman"/>
          <w:b/>
          <w:sz w:val="20"/>
          <w:szCs w:val="20"/>
        </w:rPr>
        <w:t>От 3 лет до 4 лет</w:t>
      </w:r>
    </w:p>
    <w:p w:rsidR="004B4618" w:rsidRPr="004B4618" w:rsidRDefault="004B4618" w:rsidP="004B4618">
      <w:pPr>
        <w:pStyle w:val="a8"/>
        <w:ind w:left="1211" w:right="-143"/>
        <w:rPr>
          <w:rFonts w:ascii="Times New Roman" w:hAnsi="Times New Roman"/>
          <w:b/>
          <w:sz w:val="20"/>
          <w:szCs w:val="20"/>
        </w:rPr>
      </w:pPr>
      <w:r w:rsidRPr="004B4618">
        <w:rPr>
          <w:rFonts w:ascii="Times New Roman" w:hAnsi="Times New Roman"/>
          <w:b/>
          <w:sz w:val="20"/>
          <w:szCs w:val="20"/>
        </w:rPr>
        <w:t>Дошкольный возраст</w:t>
      </w:r>
    </w:p>
    <w:p w:rsidR="004B4618" w:rsidRPr="004B4618" w:rsidRDefault="004B4618" w:rsidP="004B4618">
      <w:pPr>
        <w:pStyle w:val="a8"/>
        <w:ind w:left="1211" w:right="-143"/>
        <w:rPr>
          <w:rFonts w:ascii="Times New Roman" w:eastAsia="Times New Roman" w:hAnsi="Times New Roman"/>
          <w:b/>
          <w:sz w:val="20"/>
          <w:szCs w:val="20"/>
          <w:lang w:eastAsia="ru-RU"/>
        </w:rPr>
      </w:pPr>
      <w:r w:rsidRPr="004B4618">
        <w:rPr>
          <w:rFonts w:ascii="Times New Roman" w:eastAsia="Times New Roman" w:hAnsi="Times New Roman"/>
          <w:b/>
          <w:sz w:val="20"/>
          <w:szCs w:val="20"/>
          <w:lang w:eastAsia="ru-RU"/>
        </w:rPr>
        <w:t>Игровая практика</w:t>
      </w:r>
    </w:p>
    <w:p w:rsidR="004B4618" w:rsidRPr="004B4618" w:rsidRDefault="004B4618" w:rsidP="00AE13A3">
      <w:pPr>
        <w:pStyle w:val="a8"/>
        <w:ind w:left="1211" w:right="-143"/>
        <w:rPr>
          <w:rFonts w:ascii="Times New Roman" w:eastAsia="Times New Roman" w:hAnsi="Times New Roman"/>
          <w:sz w:val="20"/>
          <w:szCs w:val="20"/>
          <w:lang w:eastAsia="ru-RU"/>
        </w:rPr>
      </w:pPr>
      <w:r w:rsidRPr="004B4618">
        <w:rPr>
          <w:rFonts w:ascii="Times New Roman" w:eastAsia="Times New Roman" w:hAnsi="Times New Roman"/>
          <w:b/>
          <w:sz w:val="20"/>
          <w:szCs w:val="20"/>
          <w:lang w:eastAsia="ru-RU"/>
        </w:rPr>
        <w:t>Цель:</w:t>
      </w:r>
      <w:r w:rsidRPr="004B4618">
        <w:rPr>
          <w:rFonts w:ascii="Times New Roman" w:eastAsia="Times New Roman" w:hAnsi="Times New Roman"/>
          <w:sz w:val="20"/>
          <w:szCs w:val="20"/>
          <w:lang w:eastAsia="ru-RU"/>
        </w:rPr>
        <w:t xml:space="preserve"> создание условий для развития интереса к различным видам игр.</w:t>
      </w:r>
    </w:p>
    <w:p w:rsidR="004B4618" w:rsidRPr="004B4618" w:rsidRDefault="004B4618" w:rsidP="004B4618">
      <w:pPr>
        <w:pStyle w:val="a8"/>
        <w:ind w:left="1211" w:right="-143"/>
        <w:rPr>
          <w:rFonts w:ascii="Times New Roman" w:eastAsia="Times New Roman" w:hAnsi="Times New Roman"/>
          <w:b/>
          <w:sz w:val="20"/>
          <w:szCs w:val="20"/>
          <w:lang w:eastAsia="ru-RU"/>
        </w:rPr>
      </w:pPr>
    </w:p>
    <w:tbl>
      <w:tblPr>
        <w:tblStyle w:val="afc"/>
        <w:tblW w:w="15196" w:type="dxa"/>
        <w:tblInd w:w="-459" w:type="dxa"/>
        <w:tblLook w:val="04A0" w:firstRow="1" w:lastRow="0" w:firstColumn="1" w:lastColumn="0" w:noHBand="0" w:noVBand="1"/>
      </w:tblPr>
      <w:tblGrid>
        <w:gridCol w:w="3998"/>
        <w:gridCol w:w="11198"/>
      </w:tblGrid>
      <w:tr w:rsidR="004B4618" w:rsidRPr="004B4618" w:rsidTr="00B932BD">
        <w:trPr>
          <w:trHeight w:val="196"/>
        </w:trPr>
        <w:tc>
          <w:tcPr>
            <w:tcW w:w="399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left="-567" w:right="-143" w:firstLine="709"/>
              <w:jc w:val="center"/>
              <w:rPr>
                <w:rFonts w:ascii="Times New Roman" w:eastAsia="Times New Roman" w:hAnsi="Times New Roman"/>
                <w:b/>
              </w:rPr>
            </w:pPr>
          </w:p>
          <w:p w:rsidR="004B4618" w:rsidRPr="004B4618" w:rsidRDefault="004B4618" w:rsidP="00B932BD">
            <w:pPr>
              <w:ind w:left="-567" w:right="-143" w:firstLine="709"/>
              <w:jc w:val="center"/>
              <w:rPr>
                <w:rFonts w:ascii="Times New Roman" w:eastAsia="Times New Roman" w:hAnsi="Times New Roman"/>
                <w:b/>
              </w:rPr>
            </w:pPr>
            <w:r w:rsidRPr="004B4618">
              <w:rPr>
                <w:rFonts w:ascii="Times New Roman" w:eastAsia="Times New Roman" w:hAnsi="Times New Roman"/>
                <w:b/>
              </w:rPr>
              <w:t>Вид игры</w:t>
            </w:r>
          </w:p>
          <w:p w:rsidR="004B4618" w:rsidRPr="004B4618" w:rsidRDefault="004B4618" w:rsidP="00B932BD">
            <w:pPr>
              <w:ind w:left="-567" w:right="-143" w:firstLine="709"/>
              <w:jc w:val="center"/>
              <w:rPr>
                <w:rFonts w:ascii="Times New Roman" w:eastAsia="Times New Roman" w:hAnsi="Times New Roman"/>
                <w:b/>
              </w:rPr>
            </w:pPr>
          </w:p>
        </w:tc>
        <w:tc>
          <w:tcPr>
            <w:tcW w:w="1119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left="-567" w:right="-143" w:firstLine="709"/>
              <w:jc w:val="center"/>
              <w:rPr>
                <w:rFonts w:ascii="Times New Roman" w:eastAsia="Times New Roman" w:hAnsi="Times New Roman"/>
                <w:b/>
              </w:rPr>
            </w:pPr>
            <w:r w:rsidRPr="004B4618">
              <w:rPr>
                <w:rFonts w:ascii="Times New Roman" w:eastAsia="Times New Roman" w:hAnsi="Times New Roman"/>
                <w:b/>
              </w:rPr>
              <w:t>Развитие детских инициатив</w:t>
            </w:r>
          </w:p>
        </w:tc>
      </w:tr>
      <w:tr w:rsidR="004B4618" w:rsidRPr="004B4618" w:rsidTr="00B932BD">
        <w:tc>
          <w:tcPr>
            <w:tcW w:w="39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80" w:firstLine="459"/>
              <w:rPr>
                <w:rFonts w:ascii="Times New Roman" w:eastAsia="Times New Roman" w:hAnsi="Times New Roman"/>
                <w:b/>
              </w:rPr>
            </w:pPr>
            <w:r w:rsidRPr="004B4618">
              <w:rPr>
                <w:rFonts w:ascii="Times New Roman" w:eastAsia="Times New Roman" w:hAnsi="Times New Roman"/>
                <w:b/>
              </w:rPr>
              <w:t>Сюжетно-ролевая игра</w:t>
            </w:r>
          </w:p>
        </w:tc>
        <w:tc>
          <w:tcPr>
            <w:tcW w:w="111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firstLine="431"/>
              <w:rPr>
                <w:rFonts w:ascii="Times New Roman" w:eastAsia="Times New Roman" w:hAnsi="Times New Roman"/>
              </w:rPr>
            </w:pPr>
            <w:r w:rsidRPr="004B4618">
              <w:rPr>
                <w:rFonts w:ascii="Times New Roman" w:eastAsia="Times New Roman" w:hAnsi="Times New Roman"/>
              </w:rPr>
              <w:t>Развитие умения выбрать роль.</w:t>
            </w:r>
          </w:p>
          <w:p w:rsidR="004B4618" w:rsidRPr="004B4618" w:rsidRDefault="004B4618" w:rsidP="00B932BD">
            <w:pPr>
              <w:ind w:firstLine="431"/>
              <w:rPr>
                <w:rFonts w:ascii="Times New Roman" w:eastAsia="Times New Roman" w:hAnsi="Times New Roman"/>
              </w:rPr>
            </w:pPr>
            <w:r w:rsidRPr="004B4618">
              <w:rPr>
                <w:rFonts w:ascii="Times New Roman" w:eastAsia="Times New Roman" w:hAnsi="Times New Roman"/>
              </w:rPr>
              <w:t>Развитие навыка взаимодействия в сюжетах с двумя действующими лицами.</w:t>
            </w:r>
          </w:p>
          <w:p w:rsidR="004B4618" w:rsidRPr="004B4618" w:rsidRDefault="004B4618" w:rsidP="004B4618">
            <w:pPr>
              <w:ind w:firstLine="431"/>
              <w:rPr>
                <w:rFonts w:ascii="Times New Roman" w:eastAsia="Times New Roman" w:hAnsi="Times New Roman"/>
                <w:b/>
              </w:rPr>
            </w:pPr>
            <w:r w:rsidRPr="004B4618">
              <w:rPr>
                <w:rFonts w:ascii="Times New Roman" w:eastAsia="Times New Roman" w:hAnsi="Times New Roman"/>
              </w:rPr>
              <w:t>Развитие навыка ролевого поведения.</w:t>
            </w:r>
          </w:p>
        </w:tc>
      </w:tr>
      <w:tr w:rsidR="004B4618" w:rsidRPr="004B4618" w:rsidTr="00B932BD">
        <w:tc>
          <w:tcPr>
            <w:tcW w:w="39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80" w:firstLine="459"/>
              <w:rPr>
                <w:rFonts w:ascii="Times New Roman" w:eastAsia="Times New Roman" w:hAnsi="Times New Roman"/>
                <w:b/>
              </w:rPr>
            </w:pPr>
            <w:r w:rsidRPr="004B4618">
              <w:rPr>
                <w:rFonts w:ascii="Times New Roman" w:eastAsia="Times New Roman" w:hAnsi="Times New Roman"/>
                <w:b/>
              </w:rPr>
              <w:t>Режиссерская игра</w:t>
            </w:r>
          </w:p>
        </w:tc>
        <w:tc>
          <w:tcPr>
            <w:tcW w:w="111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firstLine="431"/>
              <w:rPr>
                <w:rFonts w:ascii="Times New Roman" w:eastAsia="Times New Roman" w:hAnsi="Times New Roman"/>
              </w:rPr>
            </w:pPr>
            <w:r w:rsidRPr="004B4618">
              <w:rPr>
                <w:rFonts w:ascii="Times New Roman" w:eastAsia="Times New Roman" w:hAnsi="Times New Roman"/>
              </w:rPr>
              <w:t>Освоение способов озвучивания действий игрушек.</w:t>
            </w:r>
          </w:p>
          <w:p w:rsidR="004B4618" w:rsidRPr="004B4618" w:rsidRDefault="004B4618" w:rsidP="004B4618">
            <w:pPr>
              <w:ind w:firstLine="431"/>
              <w:rPr>
                <w:rFonts w:ascii="Times New Roman" w:eastAsia="Times New Roman" w:hAnsi="Times New Roman"/>
                <w:b/>
              </w:rPr>
            </w:pPr>
            <w:r w:rsidRPr="004B4618">
              <w:rPr>
                <w:rFonts w:ascii="Times New Roman" w:eastAsia="Times New Roman" w:hAnsi="Times New Roman"/>
              </w:rPr>
              <w:t>Развитие навыка игровой импровизации.</w:t>
            </w:r>
          </w:p>
        </w:tc>
      </w:tr>
      <w:tr w:rsidR="004B4618" w:rsidRPr="004B4618" w:rsidTr="00B932BD">
        <w:tc>
          <w:tcPr>
            <w:tcW w:w="39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80" w:firstLine="459"/>
              <w:rPr>
                <w:rFonts w:ascii="Times New Roman" w:eastAsia="Times New Roman" w:hAnsi="Times New Roman"/>
                <w:b/>
              </w:rPr>
            </w:pPr>
            <w:r w:rsidRPr="004B4618">
              <w:rPr>
                <w:rFonts w:ascii="Times New Roman" w:eastAsia="Times New Roman" w:hAnsi="Times New Roman"/>
                <w:b/>
              </w:rPr>
              <w:lastRenderedPageBreak/>
              <w:t>Игры со строительным материалом</w:t>
            </w:r>
          </w:p>
        </w:tc>
        <w:tc>
          <w:tcPr>
            <w:tcW w:w="11198" w:type="dxa"/>
            <w:tcBorders>
              <w:top w:val="single" w:sz="4" w:space="0" w:color="auto"/>
              <w:left w:val="single" w:sz="4" w:space="0" w:color="auto"/>
              <w:bottom w:val="single" w:sz="4" w:space="0" w:color="auto"/>
              <w:right w:val="single" w:sz="4" w:space="0" w:color="auto"/>
            </w:tcBorders>
          </w:tcPr>
          <w:p w:rsidR="004B4618" w:rsidRPr="004B4618" w:rsidRDefault="004B4618" w:rsidP="004B4618">
            <w:pPr>
              <w:ind w:firstLine="431"/>
              <w:rPr>
                <w:rFonts w:ascii="Times New Roman" w:eastAsia="Times New Roman" w:hAnsi="Times New Roman"/>
                <w:b/>
              </w:rPr>
            </w:pPr>
            <w:r w:rsidRPr="004B4618">
              <w:rPr>
                <w:rFonts w:ascii="Times New Roman" w:eastAsia="Times New Roman" w:hAnsi="Times New Roman"/>
              </w:rPr>
              <w:t>Освоение способов развития сюжета игры при помощи постройки.</w:t>
            </w:r>
          </w:p>
        </w:tc>
      </w:tr>
      <w:tr w:rsidR="004B4618" w:rsidRPr="004B4618" w:rsidTr="00B932BD">
        <w:tc>
          <w:tcPr>
            <w:tcW w:w="39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80" w:firstLine="459"/>
              <w:rPr>
                <w:rFonts w:ascii="Times New Roman" w:eastAsia="Times New Roman" w:hAnsi="Times New Roman"/>
                <w:b/>
              </w:rPr>
            </w:pPr>
            <w:r w:rsidRPr="004B4618">
              <w:rPr>
                <w:rFonts w:ascii="Times New Roman" w:eastAsia="Times New Roman" w:hAnsi="Times New Roman"/>
                <w:b/>
              </w:rPr>
              <w:t>Подвижная игра</w:t>
            </w:r>
          </w:p>
        </w:tc>
        <w:tc>
          <w:tcPr>
            <w:tcW w:w="11198" w:type="dxa"/>
            <w:tcBorders>
              <w:top w:val="single" w:sz="4" w:space="0" w:color="auto"/>
              <w:left w:val="single" w:sz="4" w:space="0" w:color="auto"/>
              <w:bottom w:val="single" w:sz="4" w:space="0" w:color="auto"/>
              <w:right w:val="single" w:sz="4" w:space="0" w:color="auto"/>
            </w:tcBorders>
            <w:hideMark/>
          </w:tcPr>
          <w:p w:rsidR="004B4618" w:rsidRPr="004B4618" w:rsidRDefault="004B4618" w:rsidP="004B4618">
            <w:pPr>
              <w:ind w:firstLine="431"/>
              <w:rPr>
                <w:rFonts w:ascii="Times New Roman" w:eastAsia="Times New Roman" w:hAnsi="Times New Roman"/>
              </w:rPr>
            </w:pPr>
            <w:r w:rsidRPr="004B4618">
              <w:rPr>
                <w:rFonts w:ascii="Times New Roman" w:eastAsia="Times New Roman" w:hAnsi="Times New Roman"/>
              </w:rPr>
              <w:t>Развитие волевых и лидерских качеств в коллективной игре.</w:t>
            </w:r>
          </w:p>
        </w:tc>
      </w:tr>
    </w:tbl>
    <w:p w:rsidR="004B4618" w:rsidRPr="004B4618" w:rsidRDefault="004B4618" w:rsidP="00AE13A3">
      <w:pPr>
        <w:pStyle w:val="a8"/>
        <w:ind w:left="1211" w:right="-143"/>
        <w:rPr>
          <w:rFonts w:ascii="Times New Roman" w:eastAsia="Times New Roman" w:hAnsi="Times New Roman"/>
          <w:b/>
          <w:sz w:val="20"/>
          <w:szCs w:val="20"/>
          <w:lang w:eastAsia="ru-RU"/>
        </w:rPr>
      </w:pPr>
      <w:r w:rsidRPr="004B4618">
        <w:rPr>
          <w:rFonts w:ascii="Times New Roman" w:eastAsia="Times New Roman" w:hAnsi="Times New Roman"/>
          <w:b/>
          <w:sz w:val="20"/>
          <w:szCs w:val="20"/>
          <w:lang w:eastAsia="ru-RU"/>
        </w:rPr>
        <w:t xml:space="preserve">Продуктивная практика </w:t>
      </w:r>
    </w:p>
    <w:p w:rsidR="004B4618" w:rsidRPr="004B4618" w:rsidRDefault="004B4618" w:rsidP="00AE13A3">
      <w:pPr>
        <w:pStyle w:val="a8"/>
        <w:ind w:left="1211" w:right="-143"/>
        <w:rPr>
          <w:rFonts w:ascii="Times New Roman" w:eastAsia="Times New Roman" w:hAnsi="Times New Roman"/>
          <w:sz w:val="20"/>
          <w:szCs w:val="20"/>
          <w:lang w:eastAsia="ru-RU"/>
        </w:rPr>
      </w:pPr>
      <w:r w:rsidRPr="004B4618">
        <w:rPr>
          <w:rFonts w:ascii="Times New Roman" w:eastAsia="Times New Roman" w:hAnsi="Times New Roman"/>
          <w:b/>
          <w:sz w:val="20"/>
          <w:szCs w:val="20"/>
          <w:lang w:eastAsia="ru-RU"/>
        </w:rPr>
        <w:t xml:space="preserve">Цель: </w:t>
      </w:r>
      <w:r w:rsidRPr="004B4618">
        <w:rPr>
          <w:rFonts w:ascii="Times New Roman" w:eastAsia="Times New Roman" w:hAnsi="Times New Roman"/>
          <w:sz w:val="20"/>
          <w:szCs w:val="20"/>
          <w:lang w:eastAsia="ru-RU"/>
        </w:rPr>
        <w:t>создание условий для развития интереса к изобразительной деятельности.</w:t>
      </w:r>
    </w:p>
    <w:tbl>
      <w:tblPr>
        <w:tblStyle w:val="afc"/>
        <w:tblW w:w="15196" w:type="dxa"/>
        <w:tblInd w:w="-459" w:type="dxa"/>
        <w:tblLook w:val="04A0" w:firstRow="1" w:lastRow="0" w:firstColumn="1" w:lastColumn="0" w:noHBand="0" w:noVBand="1"/>
      </w:tblPr>
      <w:tblGrid>
        <w:gridCol w:w="3289"/>
        <w:gridCol w:w="11907"/>
      </w:tblGrid>
      <w:tr w:rsidR="004B4618" w:rsidRPr="004B4618" w:rsidTr="00B932B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right="-80" w:firstLine="33"/>
              <w:jc w:val="center"/>
              <w:rPr>
                <w:rFonts w:ascii="Times New Roman" w:eastAsia="Times New Roman" w:hAnsi="Times New Roman"/>
                <w:b/>
              </w:rPr>
            </w:pPr>
            <w:r w:rsidRPr="004B4618">
              <w:rPr>
                <w:rFonts w:ascii="Times New Roman" w:eastAsia="Times New Roman" w:hAnsi="Times New Roman"/>
                <w:b/>
              </w:rPr>
              <w:t>Создание коллективных  и индивидуальных творческих работ</w:t>
            </w: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left="-567" w:right="-143" w:firstLine="709"/>
              <w:jc w:val="center"/>
              <w:rPr>
                <w:rFonts w:ascii="Times New Roman" w:eastAsia="Times New Roman" w:hAnsi="Times New Roman"/>
                <w:b/>
              </w:rPr>
            </w:pPr>
            <w:r w:rsidRPr="004B4618">
              <w:rPr>
                <w:rFonts w:ascii="Times New Roman" w:eastAsia="Times New Roman" w:hAnsi="Times New Roman"/>
                <w:b/>
              </w:rPr>
              <w:t>Развитие детских инициатив</w:t>
            </w:r>
          </w:p>
        </w:tc>
      </w:tr>
      <w:tr w:rsidR="004B4618" w:rsidRPr="004B4618" w:rsidTr="00B932BD">
        <w:tc>
          <w:tcPr>
            <w:tcW w:w="3289"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143" w:firstLine="142"/>
              <w:rPr>
                <w:rFonts w:ascii="Times New Roman" w:eastAsia="Times New Roman" w:hAnsi="Times New Roman"/>
                <w:b/>
              </w:rPr>
            </w:pPr>
            <w:r w:rsidRPr="004B4618">
              <w:rPr>
                <w:rFonts w:ascii="Times New Roman" w:eastAsia="Times New Roman" w:hAnsi="Times New Roman"/>
                <w:b/>
              </w:rPr>
              <w:t>Рисование</w:t>
            </w:r>
          </w:p>
        </w:tc>
        <w:tc>
          <w:tcPr>
            <w:tcW w:w="11907" w:type="dxa"/>
            <w:tcBorders>
              <w:top w:val="single" w:sz="4" w:space="0" w:color="auto"/>
              <w:left w:val="single" w:sz="4" w:space="0" w:color="auto"/>
              <w:bottom w:val="single" w:sz="4" w:space="0" w:color="auto"/>
              <w:right w:val="single" w:sz="4" w:space="0" w:color="auto"/>
            </w:tcBorders>
            <w:hideMark/>
          </w:tcPr>
          <w:p w:rsidR="004B4618" w:rsidRPr="004B4618" w:rsidRDefault="004B4618" w:rsidP="004B4618">
            <w:pPr>
              <w:ind w:right="-143" w:firstLine="431"/>
              <w:rPr>
                <w:rFonts w:ascii="Times New Roman" w:eastAsia="Times New Roman" w:hAnsi="Times New Roman"/>
              </w:rPr>
            </w:pPr>
            <w:r w:rsidRPr="004B4618">
              <w:rPr>
                <w:rFonts w:ascii="Times New Roman" w:eastAsia="Times New Roman" w:hAnsi="Times New Roman"/>
              </w:rPr>
              <w:t>Развитие стремления передавать красоту предметов окружающего мира.</w:t>
            </w:r>
          </w:p>
        </w:tc>
      </w:tr>
      <w:tr w:rsidR="004B4618" w:rsidRPr="004B4618" w:rsidTr="00B932BD">
        <w:tc>
          <w:tcPr>
            <w:tcW w:w="3289"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143" w:firstLine="142"/>
              <w:rPr>
                <w:rFonts w:ascii="Times New Roman" w:eastAsia="Times New Roman" w:hAnsi="Times New Roman"/>
                <w:b/>
              </w:rPr>
            </w:pPr>
            <w:r w:rsidRPr="004B4618">
              <w:rPr>
                <w:rFonts w:ascii="Times New Roman" w:eastAsia="Times New Roman" w:hAnsi="Times New Roman"/>
                <w:b/>
              </w:rPr>
              <w:t>Лепка, аппликация</w:t>
            </w:r>
          </w:p>
        </w:tc>
        <w:tc>
          <w:tcPr>
            <w:tcW w:w="11907" w:type="dxa"/>
            <w:tcBorders>
              <w:top w:val="single" w:sz="4" w:space="0" w:color="auto"/>
              <w:left w:val="single" w:sz="4" w:space="0" w:color="auto"/>
              <w:bottom w:val="single" w:sz="4" w:space="0" w:color="auto"/>
              <w:right w:val="single" w:sz="4" w:space="0" w:color="auto"/>
            </w:tcBorders>
            <w:hideMark/>
          </w:tcPr>
          <w:p w:rsidR="004B4618" w:rsidRPr="004B4618" w:rsidRDefault="004B4618" w:rsidP="004B4618">
            <w:pPr>
              <w:ind w:right="-143" w:firstLine="431"/>
              <w:rPr>
                <w:rFonts w:ascii="Times New Roman" w:eastAsia="Times New Roman" w:hAnsi="Times New Roman"/>
                <w:b/>
              </w:rPr>
            </w:pPr>
            <w:r w:rsidRPr="004B4618">
              <w:rPr>
                <w:rFonts w:ascii="Times New Roman" w:eastAsia="Times New Roman" w:hAnsi="Times New Roman"/>
              </w:rPr>
              <w:t>Развитие инициативы, стремления, интереса к созданию выразительных работ.</w:t>
            </w:r>
          </w:p>
        </w:tc>
      </w:tr>
    </w:tbl>
    <w:p w:rsidR="004B4618" w:rsidRPr="004B4618" w:rsidRDefault="004B4618" w:rsidP="00AE13A3">
      <w:pPr>
        <w:pStyle w:val="a8"/>
        <w:ind w:left="1211" w:right="-143"/>
        <w:rPr>
          <w:rFonts w:ascii="Times New Roman" w:eastAsia="Times New Roman" w:hAnsi="Times New Roman"/>
          <w:b/>
          <w:sz w:val="20"/>
          <w:szCs w:val="20"/>
          <w:lang w:eastAsia="ru-RU"/>
        </w:rPr>
      </w:pPr>
      <w:r w:rsidRPr="004B4618">
        <w:rPr>
          <w:rFonts w:ascii="Times New Roman" w:eastAsia="Times New Roman" w:hAnsi="Times New Roman"/>
          <w:b/>
          <w:sz w:val="20"/>
          <w:szCs w:val="20"/>
          <w:lang w:eastAsia="ru-RU"/>
        </w:rPr>
        <w:t>Познавательно-исследовательская практика</w:t>
      </w:r>
    </w:p>
    <w:p w:rsidR="004B4618" w:rsidRPr="004B4618" w:rsidRDefault="004B4618" w:rsidP="00AE13A3">
      <w:pPr>
        <w:pStyle w:val="a8"/>
        <w:ind w:left="1211" w:right="-143"/>
        <w:rPr>
          <w:rFonts w:ascii="Times New Roman" w:eastAsia="Times New Roman" w:hAnsi="Times New Roman"/>
          <w:sz w:val="20"/>
          <w:szCs w:val="20"/>
          <w:lang w:eastAsia="ru-RU"/>
        </w:rPr>
      </w:pPr>
      <w:r w:rsidRPr="004B4618">
        <w:rPr>
          <w:rFonts w:ascii="Times New Roman" w:eastAsia="Times New Roman" w:hAnsi="Times New Roman"/>
          <w:b/>
          <w:sz w:val="20"/>
          <w:szCs w:val="20"/>
          <w:lang w:eastAsia="ru-RU"/>
        </w:rPr>
        <w:t xml:space="preserve">Цель: </w:t>
      </w:r>
      <w:r w:rsidRPr="004B4618">
        <w:rPr>
          <w:rFonts w:ascii="Times New Roman" w:eastAsia="Times New Roman" w:hAnsi="Times New Roman"/>
          <w:sz w:val="20"/>
          <w:szCs w:val="20"/>
          <w:lang w:eastAsia="ru-RU"/>
        </w:rPr>
        <w:t>создание условий для развития познавательных интересов.</w:t>
      </w:r>
    </w:p>
    <w:tbl>
      <w:tblPr>
        <w:tblStyle w:val="afc"/>
        <w:tblW w:w="15196" w:type="dxa"/>
        <w:tblInd w:w="-459" w:type="dxa"/>
        <w:tblLook w:val="04A0" w:firstRow="1" w:lastRow="0" w:firstColumn="1" w:lastColumn="0" w:noHBand="0" w:noVBand="1"/>
      </w:tblPr>
      <w:tblGrid>
        <w:gridCol w:w="3289"/>
        <w:gridCol w:w="11907"/>
      </w:tblGrid>
      <w:tr w:rsidR="004B4618" w:rsidRPr="004B4618" w:rsidTr="00B932BD">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right="-143"/>
              <w:jc w:val="center"/>
              <w:rPr>
                <w:rFonts w:ascii="Times New Roman" w:eastAsia="Times New Roman" w:hAnsi="Times New Roman"/>
                <w:b/>
              </w:rPr>
            </w:pPr>
            <w:r w:rsidRPr="004B4618">
              <w:rPr>
                <w:rFonts w:ascii="Times New Roman" w:eastAsia="Times New Roman" w:hAnsi="Times New Roman"/>
                <w:b/>
              </w:rPr>
              <w:t>Познавательно-исследовательская деятельность</w:t>
            </w: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left="-567" w:right="-143" w:firstLine="709"/>
              <w:jc w:val="center"/>
              <w:rPr>
                <w:rFonts w:ascii="Times New Roman" w:eastAsia="Times New Roman" w:hAnsi="Times New Roman"/>
                <w:b/>
              </w:rPr>
            </w:pPr>
            <w:r w:rsidRPr="004B4618">
              <w:rPr>
                <w:rFonts w:ascii="Times New Roman" w:eastAsia="Times New Roman" w:hAnsi="Times New Roman"/>
                <w:b/>
              </w:rPr>
              <w:t>Развитие детских инициатив</w:t>
            </w:r>
          </w:p>
        </w:tc>
      </w:tr>
      <w:tr w:rsidR="004B4618" w:rsidRPr="004B4618" w:rsidTr="00B932BD">
        <w:tc>
          <w:tcPr>
            <w:tcW w:w="3289" w:type="dxa"/>
            <w:tcBorders>
              <w:top w:val="single" w:sz="4" w:space="0" w:color="auto"/>
              <w:left w:val="single" w:sz="4" w:space="0" w:color="auto"/>
              <w:bottom w:val="single" w:sz="4" w:space="0" w:color="auto"/>
              <w:right w:val="single" w:sz="4" w:space="0" w:color="auto"/>
            </w:tcBorders>
            <w:hideMark/>
          </w:tcPr>
          <w:p w:rsidR="004B4618" w:rsidRPr="004B4618" w:rsidRDefault="004B4618" w:rsidP="004B4618">
            <w:pPr>
              <w:ind w:left="33" w:right="-143" w:firstLine="426"/>
              <w:rPr>
                <w:rFonts w:ascii="Times New Roman" w:eastAsia="Times New Roman" w:hAnsi="Times New Roman"/>
                <w:b/>
              </w:rPr>
            </w:pPr>
            <w:r w:rsidRPr="004B4618">
              <w:rPr>
                <w:rFonts w:ascii="Times New Roman" w:eastAsia="Times New Roman" w:hAnsi="Times New Roman"/>
                <w:b/>
              </w:rPr>
              <w:t>Исследовательская деятельность по изучению качеств и свойств объектов неживой природы</w:t>
            </w:r>
          </w:p>
        </w:tc>
        <w:tc>
          <w:tcPr>
            <w:tcW w:w="11907"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143" w:firstLine="431"/>
              <w:rPr>
                <w:rFonts w:ascii="Times New Roman" w:eastAsia="Times New Roman" w:hAnsi="Times New Roman"/>
              </w:rPr>
            </w:pPr>
            <w:r w:rsidRPr="004B4618">
              <w:rPr>
                <w:rFonts w:ascii="Times New Roman" w:eastAsia="Times New Roman" w:hAnsi="Times New Roman"/>
              </w:rPr>
              <w:t>Развитие интереса к наблюдению за природными сезонными явлениями.</w:t>
            </w:r>
          </w:p>
          <w:p w:rsidR="004B4618" w:rsidRPr="004B4618" w:rsidRDefault="004B4618" w:rsidP="00B932BD">
            <w:pPr>
              <w:ind w:right="-143" w:firstLine="431"/>
              <w:rPr>
                <w:rFonts w:ascii="Times New Roman" w:eastAsia="Times New Roman" w:hAnsi="Times New Roman"/>
              </w:rPr>
            </w:pPr>
            <w:r w:rsidRPr="004B4618">
              <w:rPr>
                <w:rFonts w:ascii="Times New Roman" w:eastAsia="Times New Roman" w:hAnsi="Times New Roman"/>
              </w:rPr>
              <w:t>Развитие интереса к поисковым действиям.</w:t>
            </w:r>
          </w:p>
        </w:tc>
      </w:tr>
      <w:tr w:rsidR="004B4618" w:rsidRPr="004B4618" w:rsidTr="00B932BD">
        <w:tc>
          <w:tcPr>
            <w:tcW w:w="3289"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left="33" w:right="-143" w:firstLine="426"/>
              <w:rPr>
                <w:rFonts w:ascii="Times New Roman" w:eastAsia="Times New Roman" w:hAnsi="Times New Roman"/>
                <w:b/>
              </w:rPr>
            </w:pPr>
            <w:r w:rsidRPr="004B4618">
              <w:rPr>
                <w:rFonts w:ascii="Times New Roman" w:eastAsia="Times New Roman" w:hAnsi="Times New Roman"/>
                <w:b/>
              </w:rPr>
              <w:t>Экспериментирование</w:t>
            </w:r>
          </w:p>
        </w:tc>
        <w:tc>
          <w:tcPr>
            <w:tcW w:w="11907" w:type="dxa"/>
            <w:tcBorders>
              <w:top w:val="single" w:sz="4" w:space="0" w:color="auto"/>
              <w:left w:val="single" w:sz="4" w:space="0" w:color="auto"/>
              <w:bottom w:val="single" w:sz="4" w:space="0" w:color="auto"/>
              <w:right w:val="single" w:sz="4" w:space="0" w:color="auto"/>
            </w:tcBorders>
            <w:hideMark/>
          </w:tcPr>
          <w:p w:rsidR="004B4618" w:rsidRPr="004B4618" w:rsidRDefault="004B4618" w:rsidP="004B4618">
            <w:pPr>
              <w:ind w:right="-143" w:firstLine="431"/>
              <w:rPr>
                <w:rFonts w:ascii="Times New Roman" w:eastAsia="Times New Roman" w:hAnsi="Times New Roman"/>
              </w:rPr>
            </w:pPr>
            <w:r w:rsidRPr="004B4618">
              <w:rPr>
                <w:rFonts w:ascii="Times New Roman" w:eastAsia="Times New Roman" w:hAnsi="Times New Roman"/>
              </w:rPr>
              <w:t>Развитие интереса к играм-экспериментированиям с водой, песком, глиной, камешками.</w:t>
            </w:r>
          </w:p>
        </w:tc>
      </w:tr>
    </w:tbl>
    <w:p w:rsidR="004B4618" w:rsidRPr="004B4618" w:rsidRDefault="004B4618" w:rsidP="004B4618">
      <w:pPr>
        <w:pStyle w:val="a8"/>
        <w:ind w:left="1211" w:right="-143"/>
        <w:rPr>
          <w:rFonts w:ascii="Times New Roman" w:eastAsia="Times New Roman" w:hAnsi="Times New Roman"/>
          <w:b/>
          <w:sz w:val="20"/>
          <w:szCs w:val="20"/>
          <w:lang w:eastAsia="ru-RU"/>
        </w:rPr>
      </w:pPr>
    </w:p>
    <w:p w:rsidR="004B4618" w:rsidRPr="004B4618" w:rsidRDefault="004B4618" w:rsidP="004B4618">
      <w:pPr>
        <w:pStyle w:val="a8"/>
        <w:ind w:left="1211" w:right="-143"/>
        <w:rPr>
          <w:rFonts w:ascii="Times New Roman" w:eastAsia="Times New Roman" w:hAnsi="Times New Roman"/>
          <w:b/>
          <w:sz w:val="20"/>
          <w:szCs w:val="20"/>
          <w:lang w:eastAsia="ru-RU"/>
        </w:rPr>
      </w:pPr>
      <w:r w:rsidRPr="004B4618">
        <w:rPr>
          <w:rFonts w:ascii="Times New Roman" w:eastAsia="Times New Roman" w:hAnsi="Times New Roman"/>
          <w:b/>
          <w:sz w:val="20"/>
          <w:szCs w:val="20"/>
          <w:lang w:eastAsia="ru-RU"/>
        </w:rPr>
        <w:t>Коммуникативная практика</w:t>
      </w:r>
    </w:p>
    <w:p w:rsidR="004B4618" w:rsidRPr="004B4618" w:rsidRDefault="004B4618" w:rsidP="00AE13A3">
      <w:pPr>
        <w:pStyle w:val="a8"/>
        <w:ind w:left="1211" w:right="-143"/>
        <w:rPr>
          <w:rFonts w:ascii="Times New Roman" w:eastAsia="Times New Roman" w:hAnsi="Times New Roman"/>
          <w:sz w:val="20"/>
          <w:szCs w:val="20"/>
          <w:lang w:eastAsia="ru-RU"/>
        </w:rPr>
      </w:pPr>
      <w:r w:rsidRPr="004B4618">
        <w:rPr>
          <w:rFonts w:ascii="Times New Roman" w:eastAsia="Times New Roman" w:hAnsi="Times New Roman"/>
          <w:b/>
          <w:sz w:val="20"/>
          <w:szCs w:val="20"/>
          <w:lang w:eastAsia="ru-RU"/>
        </w:rPr>
        <w:t xml:space="preserve">Цель: </w:t>
      </w:r>
      <w:r w:rsidRPr="004B4618">
        <w:rPr>
          <w:rFonts w:ascii="Times New Roman" w:eastAsia="Times New Roman" w:hAnsi="Times New Roman"/>
          <w:sz w:val="20"/>
          <w:szCs w:val="20"/>
          <w:lang w:eastAsia="ru-RU"/>
        </w:rPr>
        <w:t>создание условий для развития навыков общения.</w:t>
      </w:r>
    </w:p>
    <w:p w:rsidR="004B4618" w:rsidRPr="004B4618" w:rsidRDefault="004B4618" w:rsidP="004B4618">
      <w:pPr>
        <w:pStyle w:val="a8"/>
        <w:ind w:left="1211" w:right="-143"/>
        <w:rPr>
          <w:rFonts w:ascii="Times New Roman" w:eastAsia="Times New Roman" w:hAnsi="Times New Roman"/>
          <w:b/>
          <w:sz w:val="20"/>
          <w:szCs w:val="20"/>
          <w:lang w:eastAsia="ru-RU"/>
        </w:rPr>
      </w:pPr>
    </w:p>
    <w:tbl>
      <w:tblPr>
        <w:tblStyle w:val="afc"/>
        <w:tblW w:w="15196" w:type="dxa"/>
        <w:tblInd w:w="-459" w:type="dxa"/>
        <w:tblLook w:val="04A0" w:firstRow="1" w:lastRow="0" w:firstColumn="1" w:lastColumn="0" w:noHBand="0" w:noVBand="1"/>
      </w:tblPr>
      <w:tblGrid>
        <w:gridCol w:w="3289"/>
        <w:gridCol w:w="11907"/>
      </w:tblGrid>
      <w:tr w:rsidR="004B4618" w:rsidRPr="004B4618" w:rsidTr="00B932BD">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right="-80" w:firstLine="33"/>
              <w:jc w:val="center"/>
              <w:rPr>
                <w:rFonts w:ascii="Times New Roman" w:eastAsia="Times New Roman" w:hAnsi="Times New Roman"/>
                <w:b/>
              </w:rPr>
            </w:pPr>
            <w:r w:rsidRPr="004B4618">
              <w:rPr>
                <w:rFonts w:ascii="Times New Roman" w:eastAsia="Times New Roman" w:hAnsi="Times New Roman"/>
                <w:b/>
              </w:rPr>
              <w:lastRenderedPageBreak/>
              <w:t>Нормы взаимоотношений со взрослыми и сверстниками</w:t>
            </w:r>
          </w:p>
          <w:p w:rsidR="004B4618" w:rsidRPr="004B4618" w:rsidRDefault="004B4618" w:rsidP="00B932BD">
            <w:pPr>
              <w:ind w:right="-80" w:firstLine="33"/>
              <w:jc w:val="center"/>
              <w:rPr>
                <w:rFonts w:ascii="Times New Roman" w:eastAsia="Times New Roman" w:hAnsi="Times New Roman"/>
                <w:b/>
              </w:rPr>
            </w:pPr>
          </w:p>
        </w:tc>
        <w:tc>
          <w:tcPr>
            <w:tcW w:w="1190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4B4618" w:rsidRPr="004B4618" w:rsidRDefault="004B4618" w:rsidP="00B932BD">
            <w:pPr>
              <w:ind w:left="-567" w:right="-143" w:firstLine="709"/>
              <w:jc w:val="center"/>
              <w:rPr>
                <w:rFonts w:ascii="Times New Roman" w:eastAsia="Times New Roman" w:hAnsi="Times New Roman"/>
                <w:b/>
              </w:rPr>
            </w:pPr>
            <w:r w:rsidRPr="004B4618">
              <w:rPr>
                <w:rFonts w:ascii="Times New Roman" w:eastAsia="Times New Roman" w:hAnsi="Times New Roman"/>
                <w:b/>
              </w:rPr>
              <w:t>Развитие детских инициатив</w:t>
            </w:r>
          </w:p>
        </w:tc>
      </w:tr>
      <w:tr w:rsidR="004B4618" w:rsidRPr="004B4618" w:rsidTr="00B932BD">
        <w:tc>
          <w:tcPr>
            <w:tcW w:w="3289"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80" w:firstLine="459"/>
              <w:rPr>
                <w:rFonts w:ascii="Times New Roman" w:eastAsia="Times New Roman" w:hAnsi="Times New Roman"/>
                <w:b/>
              </w:rPr>
            </w:pPr>
            <w:r w:rsidRPr="004B4618">
              <w:rPr>
                <w:rFonts w:ascii="Times New Roman" w:eastAsia="Times New Roman" w:hAnsi="Times New Roman"/>
                <w:b/>
              </w:rPr>
              <w:t>Способы взаимодействия со сверстниками и взрослыми</w:t>
            </w:r>
          </w:p>
        </w:tc>
        <w:tc>
          <w:tcPr>
            <w:tcW w:w="11907" w:type="dxa"/>
            <w:tcBorders>
              <w:top w:val="single" w:sz="4" w:space="0" w:color="auto"/>
              <w:left w:val="single" w:sz="4" w:space="0" w:color="auto"/>
              <w:bottom w:val="single" w:sz="4" w:space="0" w:color="auto"/>
              <w:right w:val="single" w:sz="4" w:space="0" w:color="auto"/>
            </w:tcBorders>
          </w:tcPr>
          <w:p w:rsidR="004B4618" w:rsidRPr="004B4618" w:rsidRDefault="004B4618" w:rsidP="00B932BD">
            <w:pPr>
              <w:ind w:right="-143" w:firstLine="431"/>
              <w:rPr>
                <w:rFonts w:ascii="Times New Roman" w:eastAsia="Times New Roman" w:hAnsi="Times New Roman"/>
              </w:rPr>
            </w:pPr>
            <w:r w:rsidRPr="004B4618">
              <w:rPr>
                <w:rFonts w:ascii="Times New Roman" w:eastAsia="Times New Roman" w:hAnsi="Times New Roman"/>
              </w:rPr>
              <w:t>Развитие интереса к сверстникам и взрослым в процессе разных видов деятельности.</w:t>
            </w:r>
          </w:p>
          <w:p w:rsidR="004B4618" w:rsidRPr="004B4618" w:rsidRDefault="004B4618" w:rsidP="004B4618">
            <w:pPr>
              <w:ind w:right="-143" w:firstLine="431"/>
              <w:rPr>
                <w:rFonts w:ascii="Times New Roman" w:eastAsia="Times New Roman" w:hAnsi="Times New Roman"/>
              </w:rPr>
            </w:pPr>
            <w:r w:rsidRPr="004B4618">
              <w:rPr>
                <w:rFonts w:ascii="Times New Roman" w:hAnsi="Times New Roman"/>
                <w:bCs/>
              </w:rPr>
              <w:t>Развитие целенаправленности, саморегуляции, самостоятельности (</w:t>
            </w:r>
            <w:r w:rsidRPr="004B4618">
              <w:rPr>
                <w:rFonts w:ascii="Times New Roman" w:hAnsi="Times New Roman"/>
              </w:rPr>
              <w:t>не отнимать игрушки, не толкать друг друга, не мешать сверстнику, не ломать постройки).</w:t>
            </w:r>
          </w:p>
        </w:tc>
      </w:tr>
      <w:tr w:rsidR="004B4618" w:rsidRPr="004B4618" w:rsidTr="00B932BD">
        <w:tc>
          <w:tcPr>
            <w:tcW w:w="3289"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80" w:firstLine="459"/>
              <w:rPr>
                <w:rFonts w:ascii="Times New Roman" w:hAnsi="Times New Roman"/>
                <w:b/>
                <w:bCs/>
              </w:rPr>
            </w:pPr>
            <w:r w:rsidRPr="004B4618">
              <w:rPr>
                <w:rFonts w:ascii="Times New Roman" w:hAnsi="Times New Roman"/>
                <w:b/>
                <w:bCs/>
              </w:rPr>
              <w:t>Освоение общепринятых правил и норм</w:t>
            </w:r>
          </w:p>
        </w:tc>
        <w:tc>
          <w:tcPr>
            <w:tcW w:w="11907" w:type="dxa"/>
            <w:tcBorders>
              <w:top w:val="single" w:sz="4" w:space="0" w:color="auto"/>
              <w:left w:val="single" w:sz="4" w:space="0" w:color="auto"/>
              <w:bottom w:val="single" w:sz="4" w:space="0" w:color="auto"/>
              <w:right w:val="single" w:sz="4" w:space="0" w:color="auto"/>
            </w:tcBorders>
            <w:hideMark/>
          </w:tcPr>
          <w:p w:rsidR="004B4618" w:rsidRPr="004B4618" w:rsidRDefault="004B4618" w:rsidP="00B932BD">
            <w:pPr>
              <w:ind w:right="-143" w:firstLine="431"/>
              <w:rPr>
                <w:rFonts w:ascii="Times New Roman" w:eastAsia="Times New Roman" w:hAnsi="Times New Roman"/>
              </w:rPr>
            </w:pPr>
            <w:r w:rsidRPr="004B4618">
              <w:rPr>
                <w:rFonts w:ascii="Times New Roman" w:eastAsia="Times New Roman" w:hAnsi="Times New Roman"/>
              </w:rPr>
              <w:t>Освоение навыков культурного поведения, вежливости, аккуратности.</w:t>
            </w:r>
          </w:p>
        </w:tc>
      </w:tr>
    </w:tbl>
    <w:p w:rsidR="004B4618" w:rsidRPr="008447FA" w:rsidRDefault="004B4618" w:rsidP="004B4618">
      <w:pPr>
        <w:spacing w:after="0" w:line="240" w:lineRule="auto"/>
        <w:ind w:left="709"/>
        <w:contextualSpacing/>
        <w:jc w:val="both"/>
        <w:rPr>
          <w:rFonts w:ascii="Times New Roman" w:hAnsi="Times New Roman"/>
          <w:sz w:val="24"/>
          <w:szCs w:val="24"/>
          <w:lang w:eastAsia="ru-RU"/>
        </w:rPr>
      </w:pPr>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val="x-none" w:eastAsia="ru-RU"/>
        </w:rPr>
      </w:pPr>
      <w:bookmarkStart w:id="41" w:name="_Toc115443435"/>
      <w:r w:rsidRPr="008447FA">
        <w:rPr>
          <w:rFonts w:ascii="Times New Roman" w:eastAsia="Times New Roman" w:hAnsi="Times New Roman"/>
          <w:b/>
          <w:bCs/>
          <w:sz w:val="24"/>
          <w:szCs w:val="24"/>
          <w:lang w:val="x-none" w:eastAsia="ru-RU"/>
        </w:rPr>
        <w:t>2.1.1</w:t>
      </w:r>
      <w:r w:rsidR="003C1F77">
        <w:rPr>
          <w:rFonts w:ascii="Times New Roman" w:eastAsia="Times New Roman" w:hAnsi="Times New Roman"/>
          <w:b/>
          <w:bCs/>
          <w:sz w:val="24"/>
          <w:szCs w:val="24"/>
          <w:lang w:eastAsia="ru-RU"/>
        </w:rPr>
        <w:t>0</w:t>
      </w:r>
      <w:r w:rsidRPr="008447FA">
        <w:rPr>
          <w:rFonts w:ascii="Times New Roman" w:eastAsia="Times New Roman" w:hAnsi="Times New Roman"/>
          <w:b/>
          <w:bCs/>
          <w:sz w:val="24"/>
          <w:szCs w:val="24"/>
          <w:lang w:val="x-none" w:eastAsia="ru-RU"/>
        </w:rPr>
        <w:t>. Способы и направления поддержки детской инициативы</w:t>
      </w:r>
      <w:bookmarkEnd w:id="40"/>
      <w:bookmarkEnd w:id="41"/>
    </w:p>
    <w:p w:rsidR="008447FA" w:rsidRPr="008447FA" w:rsidRDefault="008447FA" w:rsidP="008447FA">
      <w:pPr>
        <w:spacing w:after="0" w:line="240" w:lineRule="auto"/>
        <w:ind w:left="1080"/>
        <w:contextualSpacing/>
        <w:jc w:val="both"/>
        <w:rPr>
          <w:rFonts w:ascii="Times New Roman" w:hAnsi="Times New Roman"/>
          <w:sz w:val="24"/>
          <w:szCs w:val="24"/>
          <w:lang w:eastAsia="ru-RU"/>
        </w:rPr>
      </w:pP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направляя и поддерживая проявления детской инициативы.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Образовательные задачи в сфере поддержки детской инициативы: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развивать активный интерес детей к окружающему миру, стремление к получению новых знаний и умений;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поддерживать индивидуальность и инициативу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мыслей; не директивную помощь детям, поддержку детской инициативы в различных видах деятельности (игровой, исследовательской, коммуникативной и др.);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lastRenderedPageBreak/>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не ограничивать естественный «рабочий» шум в группе (оживленную деятельность, игру, смех, свободный разговор), голос взрослого не доминирует над голосами детей;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поддерживать интерес к самостоятельной игре детей, выражать одобрение и радость находкам, оригинальным действиям и высказываниям детей; </w:t>
      </w:r>
    </w:p>
    <w:p w:rsidR="008447FA" w:rsidRPr="008447FA" w:rsidRDefault="008447FA" w:rsidP="00B61393">
      <w:pPr>
        <w:numPr>
          <w:ilvl w:val="0"/>
          <w:numId w:val="108"/>
        </w:numPr>
        <w:spacing w:after="0" w:line="240" w:lineRule="auto"/>
        <w:ind w:left="70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8447FA" w:rsidRPr="008447FA" w:rsidRDefault="008447FA" w:rsidP="008447FA">
      <w:pPr>
        <w:spacing w:after="0" w:line="240" w:lineRule="auto"/>
        <w:ind w:firstLine="708"/>
        <w:contextualSpacing/>
        <w:jc w:val="both"/>
        <w:rPr>
          <w:rFonts w:ascii="Times New Roman" w:hAnsi="Times New Roman"/>
          <w:sz w:val="24"/>
          <w:szCs w:val="24"/>
          <w:lang w:eastAsia="ru-RU"/>
        </w:rPr>
      </w:pPr>
      <w:r w:rsidRPr="008447FA">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8447FA" w:rsidRDefault="008447FA" w:rsidP="008447FA">
      <w:pPr>
        <w:spacing w:after="0" w:line="240" w:lineRule="auto"/>
        <w:ind w:firstLine="708"/>
        <w:contextualSpacing/>
        <w:jc w:val="both"/>
        <w:rPr>
          <w:rFonts w:ascii="Times New Roman" w:hAnsi="Times New Roman"/>
          <w:sz w:val="24"/>
          <w:szCs w:val="24"/>
          <w:lang w:eastAsia="ru-RU"/>
        </w:rPr>
      </w:pPr>
    </w:p>
    <w:p w:rsidR="00A82189" w:rsidRPr="008447FA" w:rsidRDefault="00A82189" w:rsidP="008447FA">
      <w:pPr>
        <w:spacing w:after="0" w:line="240" w:lineRule="auto"/>
        <w:ind w:firstLine="708"/>
        <w:contextualSpacing/>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7422"/>
      </w:tblGrid>
      <w:tr w:rsidR="008447FA" w:rsidRPr="008447FA" w:rsidTr="008447FA">
        <w:tc>
          <w:tcPr>
            <w:tcW w:w="7422" w:type="dxa"/>
            <w:shd w:val="clear" w:color="auto" w:fill="auto"/>
          </w:tcPr>
          <w:p w:rsidR="008447FA" w:rsidRPr="008447FA" w:rsidRDefault="008447FA" w:rsidP="008447FA">
            <w:pPr>
              <w:spacing w:after="0" w:line="240" w:lineRule="auto"/>
              <w:ind w:left="720"/>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Сферы инициативы (по Н.А. Коротковой)</w:t>
            </w:r>
          </w:p>
        </w:tc>
        <w:tc>
          <w:tcPr>
            <w:tcW w:w="7423" w:type="dxa"/>
            <w:shd w:val="clear" w:color="auto" w:fill="auto"/>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Способы поддержки детской инициативы</w:t>
            </w:r>
          </w:p>
        </w:tc>
      </w:tr>
      <w:tr w:rsidR="008447FA" w:rsidRPr="008447FA" w:rsidTr="008447FA">
        <w:tc>
          <w:tcPr>
            <w:tcW w:w="7422"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tc>
        <w:tc>
          <w:tcPr>
            <w:tcW w:w="7423" w:type="dxa"/>
            <w:shd w:val="clear" w:color="auto" w:fill="auto"/>
          </w:tcPr>
          <w:p w:rsidR="008447FA" w:rsidRPr="008447FA" w:rsidRDefault="008447FA" w:rsidP="00B61393">
            <w:pPr>
              <w:numPr>
                <w:ilvl w:val="0"/>
                <w:numId w:val="25"/>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поддержка спонтанной игры детей, ее обогащение, обеспечение игрового времени и пространства; </w:t>
            </w:r>
          </w:p>
          <w:p w:rsidR="008447FA" w:rsidRPr="008447FA" w:rsidRDefault="008447FA" w:rsidP="00B61393">
            <w:pPr>
              <w:numPr>
                <w:ilvl w:val="0"/>
                <w:numId w:val="25"/>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поддержка самостоятельности детей в специфических для них видах деятельности </w:t>
            </w:r>
          </w:p>
        </w:tc>
      </w:tr>
      <w:tr w:rsidR="008447FA" w:rsidRPr="008447FA" w:rsidTr="008447FA">
        <w:tc>
          <w:tcPr>
            <w:tcW w:w="7422" w:type="dxa"/>
            <w:shd w:val="clear" w:color="auto" w:fill="auto"/>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7423" w:type="dxa"/>
            <w:shd w:val="clear" w:color="auto" w:fill="auto"/>
          </w:tcPr>
          <w:p w:rsidR="008447FA" w:rsidRPr="008447FA" w:rsidRDefault="008447FA" w:rsidP="00B61393">
            <w:pPr>
              <w:numPr>
                <w:ilvl w:val="0"/>
                <w:numId w:val="26"/>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не директивная помощь детям, поддержка детской самостоятельности в разных видах изобразительной, проектной, конструктивной деятельности; </w:t>
            </w:r>
          </w:p>
          <w:p w:rsidR="008447FA" w:rsidRPr="008447FA" w:rsidRDefault="008447FA" w:rsidP="00B61393">
            <w:pPr>
              <w:numPr>
                <w:ilvl w:val="0"/>
                <w:numId w:val="26"/>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создание условий для свободного выбора детьми деятельности, участников совместной деятельности, материалов</w:t>
            </w:r>
          </w:p>
        </w:tc>
      </w:tr>
      <w:tr w:rsidR="008447FA" w:rsidRPr="008447FA" w:rsidTr="008447FA">
        <w:tc>
          <w:tcPr>
            <w:tcW w:w="7422"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Коммуникативная инициатива (включенность ребенка во взаимодействие со сверстниками, где развиваются эмпатия, коммуникативная функция речи)</w:t>
            </w:r>
          </w:p>
        </w:tc>
        <w:tc>
          <w:tcPr>
            <w:tcW w:w="7423" w:type="dxa"/>
            <w:shd w:val="clear" w:color="auto" w:fill="auto"/>
          </w:tcPr>
          <w:p w:rsidR="008447FA" w:rsidRPr="008447FA" w:rsidRDefault="008447FA" w:rsidP="00B61393">
            <w:pPr>
              <w:numPr>
                <w:ilvl w:val="0"/>
                <w:numId w:val="27"/>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447FA" w:rsidRPr="008447FA" w:rsidRDefault="008447FA" w:rsidP="00B61393">
            <w:pPr>
              <w:numPr>
                <w:ilvl w:val="0"/>
                <w:numId w:val="27"/>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установление правил поведения и взаимодействия в разных ситуациях</w:t>
            </w:r>
          </w:p>
        </w:tc>
      </w:tr>
      <w:tr w:rsidR="008447FA" w:rsidRPr="008447FA" w:rsidTr="008447FA">
        <w:tc>
          <w:tcPr>
            <w:tcW w:w="7422" w:type="dxa"/>
            <w:shd w:val="clear" w:color="auto" w:fill="auto"/>
            <w:vAlign w:val="center"/>
          </w:tcPr>
          <w:p w:rsidR="008447FA" w:rsidRPr="008447FA" w:rsidRDefault="008447FA" w:rsidP="008447FA">
            <w:pPr>
              <w:spacing w:after="0" w:line="240" w:lineRule="auto"/>
              <w:jc w:val="center"/>
              <w:rPr>
                <w:rFonts w:ascii="Times New Roman" w:hAnsi="Times New Roman"/>
                <w:sz w:val="24"/>
                <w:szCs w:val="24"/>
                <w:lang w:eastAsia="ru-RU"/>
              </w:rPr>
            </w:pPr>
            <w:r w:rsidRPr="008447FA">
              <w:rPr>
                <w:rFonts w:ascii="Times New Roman" w:hAnsi="Times New Roman"/>
                <w:sz w:val="24"/>
                <w:szCs w:val="24"/>
                <w:lang w:eastAsia="ru-RU"/>
              </w:rPr>
              <w:t xml:space="preserve">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w:t>
            </w:r>
            <w:r w:rsidRPr="008447FA">
              <w:rPr>
                <w:rFonts w:ascii="Times New Roman" w:hAnsi="Times New Roman"/>
                <w:sz w:val="24"/>
                <w:szCs w:val="24"/>
                <w:lang w:eastAsia="ru-RU"/>
              </w:rPr>
              <w:lastRenderedPageBreak/>
              <w:t>пространственно-временные, причинно-следственные и родовидовые отношения)</w:t>
            </w:r>
          </w:p>
        </w:tc>
        <w:tc>
          <w:tcPr>
            <w:tcW w:w="7423" w:type="dxa"/>
            <w:shd w:val="clear" w:color="auto" w:fill="auto"/>
          </w:tcPr>
          <w:p w:rsidR="008447FA" w:rsidRPr="008447FA" w:rsidRDefault="008447FA" w:rsidP="00B61393">
            <w:pPr>
              <w:numPr>
                <w:ilvl w:val="0"/>
                <w:numId w:val="28"/>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lastRenderedPageBreak/>
              <w:t xml:space="preserve">создание условий для принятия детьми решений, выражения своих чувств и мыслей; </w:t>
            </w:r>
          </w:p>
          <w:p w:rsidR="008447FA" w:rsidRPr="008447FA" w:rsidRDefault="008447FA" w:rsidP="00B61393">
            <w:pPr>
              <w:numPr>
                <w:ilvl w:val="0"/>
                <w:numId w:val="28"/>
              </w:numPr>
              <w:spacing w:after="0" w:line="240" w:lineRule="auto"/>
              <w:ind w:left="403"/>
              <w:contextualSpacing/>
              <w:jc w:val="both"/>
              <w:rPr>
                <w:rFonts w:ascii="Times New Roman" w:hAnsi="Times New Roman"/>
                <w:sz w:val="24"/>
                <w:szCs w:val="24"/>
                <w:lang w:eastAsia="ru-RU"/>
              </w:rPr>
            </w:pPr>
            <w:r w:rsidRPr="008447FA">
              <w:rPr>
                <w:rFonts w:ascii="Times New Roman" w:hAnsi="Times New Roman"/>
                <w:sz w:val="24"/>
                <w:szCs w:val="24"/>
                <w:lang w:eastAsia="ru-RU"/>
              </w:rPr>
              <w:t>создание условий для свободного выбора детьми деятельности, участников совместной деятельности, материалов</w:t>
            </w:r>
          </w:p>
        </w:tc>
      </w:tr>
    </w:tbl>
    <w:p w:rsidR="008447FA" w:rsidRPr="008447FA" w:rsidRDefault="008447FA" w:rsidP="008447FA">
      <w:pPr>
        <w:spacing w:after="160" w:line="259" w:lineRule="auto"/>
        <w:rPr>
          <w:rFonts w:ascii="Times New Roman" w:hAnsi="Times New Roman"/>
          <w:b/>
          <w:sz w:val="24"/>
          <w:szCs w:val="24"/>
          <w:lang w:eastAsia="ru-RU"/>
        </w:rPr>
      </w:pPr>
    </w:p>
    <w:p w:rsidR="008447FA" w:rsidRPr="008447FA" w:rsidRDefault="008447FA" w:rsidP="008447FA">
      <w:pPr>
        <w:spacing w:after="160" w:line="259" w:lineRule="auto"/>
        <w:rPr>
          <w:rFonts w:ascii="Times New Roman" w:hAnsi="Times New Roman"/>
          <w:b/>
          <w:sz w:val="24"/>
          <w:szCs w:val="24"/>
          <w:lang w:eastAsia="ru-RU"/>
        </w:rPr>
      </w:pPr>
      <w:r w:rsidRPr="008447FA">
        <w:rPr>
          <w:rFonts w:ascii="Times New Roman" w:hAnsi="Times New Roman"/>
          <w:b/>
          <w:sz w:val="24"/>
          <w:szCs w:val="24"/>
          <w:lang w:eastAsia="ru-RU"/>
        </w:rPr>
        <w:t>Способы поддержки детской инициативы в освоении Программы с учетом направлений развития и сфер инициативы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91"/>
        <w:gridCol w:w="11162"/>
      </w:tblGrid>
      <w:tr w:rsidR="008447FA" w:rsidRPr="008447FA" w:rsidTr="008447FA">
        <w:tc>
          <w:tcPr>
            <w:tcW w:w="590" w:type="dxa"/>
            <w:shd w:val="clear" w:color="auto" w:fill="auto"/>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ОО</w:t>
            </w:r>
          </w:p>
        </w:tc>
        <w:tc>
          <w:tcPr>
            <w:tcW w:w="3091" w:type="dxa"/>
            <w:shd w:val="clear" w:color="auto" w:fill="auto"/>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Сфера инициативы</w:t>
            </w:r>
          </w:p>
        </w:tc>
        <w:tc>
          <w:tcPr>
            <w:tcW w:w="11164" w:type="dxa"/>
            <w:shd w:val="clear" w:color="auto" w:fill="auto"/>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Способы поддержки инициативы</w:t>
            </w:r>
          </w:p>
        </w:tc>
      </w:tr>
      <w:tr w:rsidR="008447FA" w:rsidRPr="008447FA" w:rsidTr="008447FA">
        <w:trPr>
          <w:cantSplit/>
          <w:trHeight w:val="1134"/>
        </w:trPr>
        <w:tc>
          <w:tcPr>
            <w:tcW w:w="590" w:type="dxa"/>
            <w:shd w:val="clear" w:color="auto" w:fill="auto"/>
            <w:textDirection w:val="btLr"/>
            <w:vAlign w:val="center"/>
          </w:tcPr>
          <w:p w:rsidR="008447FA" w:rsidRPr="008447FA" w:rsidRDefault="008447FA" w:rsidP="008447FA">
            <w:pPr>
              <w:spacing w:after="0" w:line="240" w:lineRule="auto"/>
              <w:ind w:left="113" w:right="113"/>
              <w:contextualSpacing/>
              <w:jc w:val="center"/>
              <w:rPr>
                <w:rFonts w:ascii="Times New Roman" w:hAnsi="Times New Roman"/>
                <w:sz w:val="24"/>
                <w:szCs w:val="24"/>
                <w:lang w:eastAsia="ru-RU"/>
              </w:rPr>
            </w:pPr>
            <w:r w:rsidRPr="008447FA">
              <w:rPr>
                <w:rFonts w:ascii="Times New Roman" w:hAnsi="Times New Roman"/>
                <w:sz w:val="24"/>
                <w:szCs w:val="24"/>
                <w:lang w:eastAsia="ru-RU"/>
              </w:rPr>
              <w:t>Познавательное развитие</w:t>
            </w:r>
          </w:p>
        </w:tc>
        <w:tc>
          <w:tcPr>
            <w:tcW w:w="3091"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Познавательная</w:t>
            </w:r>
          </w:p>
        </w:tc>
        <w:tc>
          <w:tcPr>
            <w:tcW w:w="11164" w:type="dxa"/>
            <w:shd w:val="clear" w:color="auto" w:fill="auto"/>
          </w:tcPr>
          <w:p w:rsidR="008447FA" w:rsidRPr="008447FA" w:rsidRDefault="008447FA" w:rsidP="008447FA">
            <w:pPr>
              <w:spacing w:after="0" w:line="240" w:lineRule="auto"/>
              <w:jc w:val="both"/>
              <w:rPr>
                <w:rFonts w:ascii="Times New Roman" w:hAnsi="Times New Roman"/>
                <w:i/>
                <w:sz w:val="24"/>
                <w:szCs w:val="24"/>
                <w:lang w:eastAsia="ru-RU"/>
              </w:rPr>
            </w:pPr>
            <w:r w:rsidRPr="008447FA">
              <w:rPr>
                <w:rFonts w:ascii="Times New Roman" w:hAnsi="Times New Roman"/>
                <w:i/>
                <w:sz w:val="24"/>
                <w:szCs w:val="24"/>
                <w:lang w:eastAsia="ru-RU"/>
              </w:rPr>
              <w:t xml:space="preserve">Деятельность педагогов по поддержке детской инициативы.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Не ограничивают любознательность детей, позволяя им исследовать интересные для них предметы и помогая освоить действия с ними.</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Развивают самостоятельность, творческую активность детей (используют познавательные игры; исследовательскую деятельность и детское экспериментирование; организуют проблемные ситуации, совместное обсуждение возникающих вопросов и т.п.).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Создают условия для усвоения детьми математических представлений в разных видах деятельности на занятиях, в играх, предметной деятельности, при выполнении режимных моментов и пр.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Создают условия для творческой самостоятельной деятельности детей (тематических рисунков и поделок, составления гербариев, игр, сочинения рассказов и сказок о жизни животных и растений и т.п.).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Создают условия для самостоятельной деятельности детей по сохранению и улучшению окружающей среды (уходу за животными и растениями, высаживанию деревьев и цветов, уборке помещения и территории дошкольных образовательных учреждений и пр.).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Поддерживают активный характер поиска и использования детьми информации.</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Поддержка стремления детей получать информацию о жизни детского сада, города, страны (книги, альбомы, телепередачи, мероприятия и др.) из разных источников.</w:t>
            </w:r>
          </w:p>
        </w:tc>
      </w:tr>
      <w:tr w:rsidR="008447FA" w:rsidRPr="008447FA" w:rsidTr="008447FA">
        <w:trPr>
          <w:cantSplit/>
          <w:trHeight w:val="1134"/>
        </w:trPr>
        <w:tc>
          <w:tcPr>
            <w:tcW w:w="590" w:type="dxa"/>
            <w:shd w:val="clear" w:color="auto" w:fill="auto"/>
            <w:textDirection w:val="btLr"/>
            <w:vAlign w:val="center"/>
          </w:tcPr>
          <w:p w:rsidR="008447FA" w:rsidRPr="008447FA" w:rsidRDefault="008447FA" w:rsidP="008447FA">
            <w:pPr>
              <w:spacing w:after="0" w:line="240" w:lineRule="auto"/>
              <w:ind w:left="113" w:right="113"/>
              <w:contextualSpacing/>
              <w:jc w:val="center"/>
              <w:rPr>
                <w:rFonts w:ascii="Times New Roman" w:hAnsi="Times New Roman"/>
                <w:sz w:val="24"/>
                <w:szCs w:val="24"/>
                <w:lang w:eastAsia="ru-RU"/>
              </w:rPr>
            </w:pPr>
            <w:r w:rsidRPr="008447FA">
              <w:rPr>
                <w:rFonts w:ascii="Times New Roman" w:hAnsi="Times New Roman"/>
                <w:sz w:val="24"/>
                <w:szCs w:val="24"/>
                <w:lang w:eastAsia="ru-RU"/>
              </w:rPr>
              <w:lastRenderedPageBreak/>
              <w:t>Социально-коммуникативное развитие</w:t>
            </w:r>
          </w:p>
        </w:tc>
        <w:tc>
          <w:tcPr>
            <w:tcW w:w="3091"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Творческая</w:t>
            </w:r>
          </w:p>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Коммуникативная</w:t>
            </w:r>
          </w:p>
        </w:tc>
        <w:tc>
          <w:tcPr>
            <w:tcW w:w="11164" w:type="dxa"/>
            <w:shd w:val="clear" w:color="auto" w:fill="auto"/>
          </w:tcPr>
          <w:p w:rsidR="008447FA" w:rsidRPr="008447FA" w:rsidRDefault="008447FA" w:rsidP="008447FA">
            <w:pPr>
              <w:spacing w:after="0" w:line="240" w:lineRule="auto"/>
              <w:jc w:val="both"/>
              <w:rPr>
                <w:rFonts w:ascii="Times New Roman" w:hAnsi="Times New Roman"/>
                <w:i/>
                <w:sz w:val="24"/>
                <w:szCs w:val="24"/>
                <w:lang w:eastAsia="ru-RU"/>
              </w:rPr>
            </w:pPr>
            <w:r w:rsidRPr="008447FA">
              <w:rPr>
                <w:rFonts w:ascii="Times New Roman" w:hAnsi="Times New Roman"/>
                <w:i/>
                <w:sz w:val="24"/>
                <w:szCs w:val="24"/>
                <w:lang w:eastAsia="ru-RU"/>
              </w:rPr>
              <w:t xml:space="preserve">Деятельность педагогов по поддержке детской инициативы.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Не регламентируют игру детей, избегают воспроизведения трафаретных и однообразных сюжетов, действий и приемов.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Предоставляют детям возможность выбора в процессе игры (вида игры, сюжета, роли, партнеров, игрушек и пр.).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Поощряют детей к импровизации в игре (придумыванию сюжетов; введению оригинальных персонажей в традиционные игры; смене и совмещению ролей, изготовлению игровых атрибутов и костюмов и пр.).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Стимулируют детей пользоваться предметами-заместителями, помогают подбирать и расширять их набор, гибко использовать игровое оборудование.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Способствуют возникновению эмоционально-насыщенной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неожиданности, таинственности, сказочности и т.п.).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Поддерживают индивидуальные интересы и возможности детей в игре.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Предоставляют детям возможность самим выбрать занятие по интересам (во время прогулки, в нерегламентированных видах деятельности, в свободное время).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Поощряют детей высказывать свои чувства и мысли; рассказывать о событиях, участниками которых они были (о своей семье, друзьях, предпочтениях, мечтах, переживаниях и пр.), сами делятся своими переживаниями, рассказывают ребенку о себе.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Чаще пользуются поощрением, поддержкой детей, чем порицанием и запрещением.</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Взрослые поощряют стремление детей к самообслуживанию (дают им возможность самим одеваться, умыться, застегнуть молнию и пр.).</w:t>
            </w:r>
          </w:p>
        </w:tc>
      </w:tr>
      <w:tr w:rsidR="008447FA" w:rsidRPr="008447FA" w:rsidTr="008447FA">
        <w:trPr>
          <w:cantSplit/>
          <w:trHeight w:val="1134"/>
        </w:trPr>
        <w:tc>
          <w:tcPr>
            <w:tcW w:w="590" w:type="dxa"/>
            <w:shd w:val="clear" w:color="auto" w:fill="auto"/>
            <w:textDirection w:val="btLr"/>
            <w:vAlign w:val="center"/>
          </w:tcPr>
          <w:p w:rsidR="008447FA" w:rsidRPr="008447FA" w:rsidRDefault="008447FA" w:rsidP="008447FA">
            <w:pPr>
              <w:spacing w:after="0" w:line="240" w:lineRule="auto"/>
              <w:ind w:left="113" w:right="113"/>
              <w:contextualSpacing/>
              <w:jc w:val="center"/>
              <w:rPr>
                <w:rFonts w:ascii="Times New Roman" w:hAnsi="Times New Roman"/>
                <w:sz w:val="24"/>
                <w:szCs w:val="24"/>
                <w:lang w:eastAsia="ru-RU"/>
              </w:rPr>
            </w:pPr>
            <w:r w:rsidRPr="008447FA">
              <w:rPr>
                <w:rFonts w:ascii="Times New Roman" w:hAnsi="Times New Roman"/>
                <w:sz w:val="24"/>
                <w:szCs w:val="24"/>
                <w:lang w:eastAsia="ru-RU"/>
              </w:rPr>
              <w:t>Физическое развитие</w:t>
            </w:r>
          </w:p>
        </w:tc>
        <w:tc>
          <w:tcPr>
            <w:tcW w:w="3091"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Как целеполагание и волевое усилие</w:t>
            </w:r>
          </w:p>
        </w:tc>
        <w:tc>
          <w:tcPr>
            <w:tcW w:w="11164" w:type="dxa"/>
            <w:shd w:val="clear" w:color="auto" w:fill="auto"/>
          </w:tcPr>
          <w:p w:rsidR="008447FA" w:rsidRPr="008447FA" w:rsidRDefault="008447FA" w:rsidP="008447FA">
            <w:pPr>
              <w:spacing w:after="0" w:line="240" w:lineRule="auto"/>
              <w:jc w:val="both"/>
              <w:rPr>
                <w:rFonts w:ascii="Times New Roman" w:hAnsi="Times New Roman"/>
                <w:i/>
                <w:sz w:val="24"/>
                <w:szCs w:val="24"/>
                <w:lang w:eastAsia="ru-RU"/>
              </w:rPr>
            </w:pPr>
            <w:r w:rsidRPr="008447FA">
              <w:rPr>
                <w:rFonts w:ascii="Times New Roman" w:hAnsi="Times New Roman"/>
                <w:i/>
                <w:sz w:val="24"/>
                <w:szCs w:val="24"/>
                <w:lang w:eastAsia="ru-RU"/>
              </w:rPr>
              <w:t xml:space="preserve">Деятельность педагогов по поддержке детской инициативы.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Стремятся пробудить у каждого ребенка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личностных особенностей детей и т.п.).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Поддерживают возникновение у детей в процессе физической активности положительных эмоций, чувства "мышечной радости".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Педагоги МБДОУ создают условия для творческого самовыражения детей в процессе физической активности.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Выделяют время для свободной двигательной активности детей (на физкультурных занятиях, на прогулке, в свободное время в групповом помещении и т.п.)</w:t>
            </w:r>
          </w:p>
        </w:tc>
      </w:tr>
      <w:tr w:rsidR="008447FA" w:rsidRPr="008447FA" w:rsidTr="008447FA">
        <w:trPr>
          <w:cantSplit/>
          <w:trHeight w:val="1134"/>
        </w:trPr>
        <w:tc>
          <w:tcPr>
            <w:tcW w:w="590" w:type="dxa"/>
            <w:shd w:val="clear" w:color="auto" w:fill="auto"/>
            <w:textDirection w:val="btLr"/>
            <w:vAlign w:val="center"/>
          </w:tcPr>
          <w:p w:rsidR="008447FA" w:rsidRPr="008447FA" w:rsidRDefault="008447FA" w:rsidP="008447FA">
            <w:pPr>
              <w:spacing w:after="0" w:line="240" w:lineRule="auto"/>
              <w:ind w:left="113" w:right="113"/>
              <w:contextualSpacing/>
              <w:jc w:val="center"/>
              <w:rPr>
                <w:rFonts w:ascii="Times New Roman" w:hAnsi="Times New Roman"/>
                <w:sz w:val="24"/>
                <w:szCs w:val="24"/>
                <w:lang w:eastAsia="ru-RU"/>
              </w:rPr>
            </w:pPr>
            <w:r w:rsidRPr="008447FA">
              <w:rPr>
                <w:rFonts w:ascii="Times New Roman" w:hAnsi="Times New Roman"/>
                <w:sz w:val="24"/>
                <w:szCs w:val="24"/>
                <w:lang w:eastAsia="ru-RU"/>
              </w:rPr>
              <w:lastRenderedPageBreak/>
              <w:t>Речевое развитие</w:t>
            </w:r>
          </w:p>
        </w:tc>
        <w:tc>
          <w:tcPr>
            <w:tcW w:w="3091"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Коммуникативная</w:t>
            </w:r>
          </w:p>
        </w:tc>
        <w:tc>
          <w:tcPr>
            <w:tcW w:w="11164" w:type="dxa"/>
            <w:shd w:val="clear" w:color="auto" w:fill="auto"/>
          </w:tcPr>
          <w:p w:rsidR="008447FA" w:rsidRPr="008447FA" w:rsidRDefault="008447FA" w:rsidP="008447FA">
            <w:pPr>
              <w:spacing w:after="0" w:line="240" w:lineRule="auto"/>
              <w:jc w:val="both"/>
              <w:rPr>
                <w:rFonts w:ascii="Times New Roman" w:hAnsi="Times New Roman"/>
                <w:i/>
                <w:sz w:val="24"/>
                <w:szCs w:val="24"/>
                <w:lang w:eastAsia="ru-RU"/>
              </w:rPr>
            </w:pPr>
            <w:r w:rsidRPr="008447FA">
              <w:rPr>
                <w:rFonts w:ascii="Times New Roman" w:hAnsi="Times New Roman"/>
                <w:i/>
                <w:sz w:val="24"/>
                <w:szCs w:val="24"/>
                <w:lang w:eastAsia="ru-RU"/>
              </w:rPr>
              <w:t xml:space="preserve">Деятельность педагогов по поддержке детской инициативы.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Побуждают детей обращаться ко взрослому с вопросами, суждениями, высказываниями (отвечают на все вопросы ребенка, внимательно относятся ко всякого рода его фантазиям, побуждают детей к познавательному общению во время прогулок, в беседах по поводу прочитанного и т.д.).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Побуждают детей к речевому общению между собой (привлекают внимание ребенка к вопросам и высказываниям других детей, побуждая отвечать на них и высказываться).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Организуют диалоги между детьми и со взрослыми (инициируя игры детей типа "разговор по телефону").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Стимулируют детей комментировать (сопровождать речью) свои действия в предметной деятельности.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Поощряют детское словотворчество (предлагают детям составлять загадки, сочинять потешки, изменять и придумывать слова).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Поддерживают речевую инициативу детей.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Побуждают выражать свои чувства, эмоции, переживания. </w:t>
            </w:r>
          </w:p>
        </w:tc>
      </w:tr>
      <w:tr w:rsidR="008447FA" w:rsidRPr="008447FA" w:rsidTr="008447FA">
        <w:trPr>
          <w:cantSplit/>
          <w:trHeight w:val="1134"/>
        </w:trPr>
        <w:tc>
          <w:tcPr>
            <w:tcW w:w="590" w:type="dxa"/>
            <w:shd w:val="clear" w:color="auto" w:fill="auto"/>
            <w:textDirection w:val="btLr"/>
            <w:vAlign w:val="center"/>
          </w:tcPr>
          <w:p w:rsidR="008447FA" w:rsidRPr="008447FA" w:rsidRDefault="008447FA" w:rsidP="008447FA">
            <w:pPr>
              <w:spacing w:after="0" w:line="240" w:lineRule="auto"/>
              <w:ind w:left="113" w:right="113"/>
              <w:contextualSpacing/>
              <w:jc w:val="center"/>
              <w:rPr>
                <w:rFonts w:ascii="Times New Roman" w:hAnsi="Times New Roman"/>
                <w:sz w:val="24"/>
                <w:szCs w:val="24"/>
                <w:lang w:eastAsia="ru-RU"/>
              </w:rPr>
            </w:pPr>
            <w:r w:rsidRPr="008447FA">
              <w:rPr>
                <w:rFonts w:ascii="Times New Roman" w:hAnsi="Times New Roman"/>
                <w:sz w:val="24"/>
                <w:szCs w:val="24"/>
                <w:lang w:eastAsia="ru-RU"/>
              </w:rPr>
              <w:t>Художественно-эстетическое развитие</w:t>
            </w:r>
          </w:p>
        </w:tc>
        <w:tc>
          <w:tcPr>
            <w:tcW w:w="3091"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Творческая</w:t>
            </w:r>
          </w:p>
          <w:p w:rsidR="008447FA" w:rsidRPr="008447FA" w:rsidRDefault="008447FA" w:rsidP="008447FA">
            <w:pPr>
              <w:spacing w:after="0" w:line="240" w:lineRule="auto"/>
              <w:contextualSpacing/>
              <w:jc w:val="center"/>
              <w:rPr>
                <w:rFonts w:ascii="Times New Roman" w:hAnsi="Times New Roman"/>
                <w:sz w:val="24"/>
                <w:szCs w:val="24"/>
                <w:lang w:eastAsia="ru-RU"/>
              </w:rPr>
            </w:pPr>
            <w:r w:rsidRPr="008447FA">
              <w:rPr>
                <w:rFonts w:ascii="Times New Roman" w:hAnsi="Times New Roman"/>
                <w:sz w:val="24"/>
                <w:szCs w:val="24"/>
                <w:lang w:eastAsia="ru-RU"/>
              </w:rPr>
              <w:t>Как целеполагание и волевое усилие</w:t>
            </w:r>
          </w:p>
        </w:tc>
        <w:tc>
          <w:tcPr>
            <w:tcW w:w="11164" w:type="dxa"/>
            <w:shd w:val="clear" w:color="auto" w:fill="auto"/>
          </w:tcPr>
          <w:p w:rsidR="008447FA" w:rsidRPr="008447FA" w:rsidRDefault="008447FA" w:rsidP="008447FA">
            <w:pPr>
              <w:spacing w:after="0" w:line="240" w:lineRule="auto"/>
              <w:jc w:val="both"/>
              <w:rPr>
                <w:rFonts w:ascii="Times New Roman" w:hAnsi="Times New Roman"/>
                <w:i/>
                <w:sz w:val="24"/>
                <w:szCs w:val="24"/>
                <w:lang w:eastAsia="ru-RU"/>
              </w:rPr>
            </w:pPr>
            <w:r w:rsidRPr="008447FA">
              <w:rPr>
                <w:rFonts w:ascii="Times New Roman" w:hAnsi="Times New Roman"/>
                <w:i/>
                <w:sz w:val="24"/>
                <w:szCs w:val="24"/>
                <w:lang w:eastAsia="ru-RU"/>
              </w:rPr>
              <w:t>Деятельность педагогов по поддержке детской инициативы.</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Стремятся пробудить у ребенка собственный интерес к заданию, предлагаемому педагогом (используя обсуждение с детьми возможных вариантов изображения и пр.).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Предоставляют ребенку право свободного выбора сюжета и изобразительных средств.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Сочетают индивидуальные и коллективные виды деятельности детей, отдавая приоритет их собственной инициативе, фантазии и желаниям.</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 коллективных формах изодеятельности создают условия для самореализации каждого ребенка (совместно с детьми создают и обсуждают замысел, подбирают и изготавливают необходимые элементы, распределяют задачи и т.п.).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Предоставляют право выбора ребенку рисовать (лепить, делать аппликацию) по собственному замыслу либо участвовать в реализации коллективного замысла.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 уважением относятся к продуктам детского творчества (собирают их, экспонируют, предоставляют ребенку право решать, взять рисунок (или поделку) домой или отдать на выставку, подарить кому-либо и т.п.).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Создают условия для развития свободного, творческого отношения ребенка к изобразительной деятельности.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Предоставляют детям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Поощряют самостоятельное экспериментирование с цветом.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Поощряют комбинирование знакомых приемов лепки и придумывание собственных приемов.</w:t>
            </w:r>
          </w:p>
        </w:tc>
      </w:tr>
    </w:tbl>
    <w:p w:rsidR="008447FA" w:rsidRPr="008447FA" w:rsidRDefault="008447FA" w:rsidP="008447FA">
      <w:pPr>
        <w:spacing w:after="0" w:line="240" w:lineRule="auto"/>
        <w:ind w:firstLine="567"/>
        <w:contextualSpacing/>
        <w:rPr>
          <w:rFonts w:ascii="Times New Roman" w:hAnsi="Times New Roman"/>
          <w:b/>
          <w:sz w:val="24"/>
          <w:szCs w:val="24"/>
          <w:lang w:eastAsia="ru-RU"/>
        </w:rPr>
      </w:pPr>
    </w:p>
    <w:p w:rsidR="00305769" w:rsidRPr="008447FA" w:rsidRDefault="008447FA" w:rsidP="008447FA">
      <w:pPr>
        <w:spacing w:after="0" w:line="240" w:lineRule="auto"/>
        <w:contextualSpacing/>
        <w:jc w:val="both"/>
        <w:rPr>
          <w:rFonts w:ascii="Times New Roman" w:hAnsi="Times New Roman"/>
          <w:b/>
          <w:sz w:val="24"/>
          <w:szCs w:val="24"/>
          <w:lang w:eastAsia="ru-RU"/>
        </w:rPr>
      </w:pPr>
      <w:bookmarkStart w:id="42" w:name="_Toc50730524"/>
      <w:r w:rsidRPr="008447FA">
        <w:rPr>
          <w:rFonts w:ascii="Times New Roman" w:hAnsi="Times New Roman"/>
          <w:b/>
          <w:sz w:val="24"/>
          <w:szCs w:val="24"/>
          <w:lang w:eastAsia="ru-RU"/>
        </w:rPr>
        <w:t>Способы поддержки детской инициативы в освоении Программы с учетом возрастных особенностей и приоритетных сфер инициативы детей</w:t>
      </w:r>
    </w:p>
    <w:p w:rsidR="008447FA" w:rsidRPr="008447FA" w:rsidRDefault="008447FA" w:rsidP="008447FA">
      <w:pPr>
        <w:spacing w:after="0" w:line="240" w:lineRule="auto"/>
        <w:contextualSpacing/>
        <w:jc w:val="both"/>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11589"/>
      </w:tblGrid>
      <w:tr w:rsidR="008447FA" w:rsidRPr="008447FA" w:rsidTr="008447FA">
        <w:tc>
          <w:tcPr>
            <w:tcW w:w="1129"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Возраст</w:t>
            </w:r>
          </w:p>
        </w:tc>
        <w:tc>
          <w:tcPr>
            <w:tcW w:w="2127"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Приоритетная сфера инициативы</w:t>
            </w:r>
          </w:p>
        </w:tc>
        <w:tc>
          <w:tcPr>
            <w:tcW w:w="11589" w:type="dxa"/>
            <w:shd w:val="clear" w:color="auto" w:fill="auto"/>
            <w:vAlign w:val="center"/>
          </w:tcPr>
          <w:p w:rsidR="008447FA" w:rsidRPr="008447FA" w:rsidRDefault="008447FA" w:rsidP="008447FA">
            <w:pPr>
              <w:spacing w:after="0" w:line="240" w:lineRule="auto"/>
              <w:contextualSpacing/>
              <w:jc w:val="center"/>
              <w:rPr>
                <w:rFonts w:ascii="Times New Roman" w:hAnsi="Times New Roman"/>
                <w:b/>
                <w:sz w:val="24"/>
                <w:szCs w:val="24"/>
                <w:lang w:eastAsia="ru-RU"/>
              </w:rPr>
            </w:pPr>
            <w:r w:rsidRPr="008447FA">
              <w:rPr>
                <w:rFonts w:ascii="Times New Roman" w:hAnsi="Times New Roman"/>
                <w:b/>
                <w:sz w:val="24"/>
                <w:szCs w:val="24"/>
                <w:lang w:eastAsia="ru-RU"/>
              </w:rPr>
              <w:t>Деятельность педагогов по поддержке детской инициативы</w:t>
            </w:r>
          </w:p>
        </w:tc>
      </w:tr>
      <w:tr w:rsidR="008447FA" w:rsidRPr="008447FA" w:rsidTr="008447FA">
        <w:tc>
          <w:tcPr>
            <w:tcW w:w="1129" w:type="dxa"/>
            <w:shd w:val="clear" w:color="auto" w:fill="auto"/>
            <w:vAlign w:val="center"/>
          </w:tcPr>
          <w:p w:rsidR="008447FA" w:rsidRPr="008447FA" w:rsidRDefault="00305769" w:rsidP="008447F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3-4 года</w:t>
            </w:r>
          </w:p>
        </w:tc>
        <w:tc>
          <w:tcPr>
            <w:tcW w:w="2127" w:type="dxa"/>
            <w:shd w:val="clear" w:color="auto" w:fill="auto"/>
            <w:vAlign w:val="center"/>
          </w:tcPr>
          <w:p w:rsidR="008447FA" w:rsidRPr="008447FA" w:rsidRDefault="008447FA" w:rsidP="008447FA">
            <w:pPr>
              <w:spacing w:after="0" w:line="240" w:lineRule="auto"/>
              <w:ind w:left="34"/>
              <w:contextualSpacing/>
              <w:jc w:val="center"/>
              <w:rPr>
                <w:rFonts w:ascii="Times New Roman" w:hAnsi="Times New Roman"/>
                <w:sz w:val="24"/>
                <w:szCs w:val="24"/>
                <w:lang w:eastAsia="ru-RU"/>
              </w:rPr>
            </w:pPr>
            <w:r w:rsidRPr="008447FA">
              <w:rPr>
                <w:rFonts w:ascii="Times New Roman" w:hAnsi="Times New Roman"/>
                <w:sz w:val="24"/>
                <w:szCs w:val="24"/>
                <w:lang w:eastAsia="ru-RU"/>
              </w:rPr>
              <w:t>Познавательная деятельность, расширение информационного кругозора, игровая деятельность со сверстниками</w:t>
            </w:r>
          </w:p>
        </w:tc>
        <w:tc>
          <w:tcPr>
            <w:tcW w:w="11589" w:type="dxa"/>
            <w:shd w:val="clear" w:color="auto" w:fill="auto"/>
          </w:tcPr>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поощрять желания ребенка строить первые собственные умозаключения, внимательно выслушивать его рассуждения, проявлять уважение к его интеллектуальному труду;</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создавать условия и поддерживать театрализованную деятельность детей, их стремление переодеваться «рядиться»;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обеспечивать условия для музыкальной импровизации, пения и движений под популярную музыку;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создавать в группе возможность, используя мебель и ткани, строить «дома», укрытия для игр;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негативные оценки можно давать только поступкам ребенка и только один на один, а не на глазах  у группы;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недопустимо диктовать детям, как и во что они должны играть; навязывая им сюжеты игр; развивающий потенциал игры определяется тем, что это самостоятельная, организуемая самими детьми деятельность;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участие взрослого в играх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роли также определяется детьми;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привлекать детей к украшению группы к праздникам, обсуждая разные возможности и предложения; </w:t>
            </w:r>
          </w:p>
          <w:p w:rsidR="008447FA" w:rsidRPr="008447FA" w:rsidRDefault="008447FA" w:rsidP="00B61393">
            <w:pPr>
              <w:numPr>
                <w:ilvl w:val="0"/>
                <w:numId w:val="29"/>
              </w:numPr>
              <w:spacing w:after="0" w:line="240" w:lineRule="auto"/>
              <w:ind w:left="459"/>
              <w:contextualSpacing/>
              <w:jc w:val="both"/>
              <w:rPr>
                <w:rFonts w:ascii="Times New Roman" w:hAnsi="Times New Roman"/>
                <w:sz w:val="24"/>
                <w:szCs w:val="24"/>
                <w:lang w:eastAsia="ru-RU"/>
              </w:rPr>
            </w:pPr>
            <w:r w:rsidRPr="008447FA">
              <w:rPr>
                <w:rFonts w:ascii="Times New Roman" w:hAnsi="Times New Roman"/>
                <w:sz w:val="24"/>
                <w:szCs w:val="24"/>
                <w:lang w:eastAsia="ru-RU"/>
              </w:rPr>
              <w:t>побуждать детей формировать и выражать собственную эстетическую оценку воспринимаемого, не</w:t>
            </w:r>
            <w:r w:rsidRPr="008447FA">
              <w:rPr>
                <w:rFonts w:ascii="Times New Roman" w:hAnsi="Times New Roman"/>
                <w:color w:val="000000"/>
                <w:sz w:val="28"/>
              </w:rPr>
              <w:t xml:space="preserve"> </w:t>
            </w:r>
            <w:r w:rsidRPr="008447FA">
              <w:rPr>
                <w:rFonts w:ascii="Times New Roman" w:hAnsi="Times New Roman"/>
                <w:sz w:val="24"/>
                <w:szCs w:val="24"/>
                <w:lang w:eastAsia="ru-RU"/>
              </w:rPr>
              <w:t xml:space="preserve">навязывая им мнения взрослых; </w:t>
            </w:r>
          </w:p>
          <w:p w:rsidR="008447FA" w:rsidRPr="008447FA" w:rsidRDefault="008447FA" w:rsidP="00B61393">
            <w:pPr>
              <w:numPr>
                <w:ilvl w:val="0"/>
                <w:numId w:val="29"/>
              </w:numPr>
              <w:spacing w:after="0" w:line="240" w:lineRule="auto"/>
              <w:ind w:left="459"/>
              <w:contextualSpacing/>
              <w:jc w:val="both"/>
              <w:rPr>
                <w:rFonts w:ascii="Times New Roman" w:hAnsi="Times New Roman"/>
                <w:b/>
                <w:sz w:val="24"/>
                <w:szCs w:val="24"/>
                <w:lang w:eastAsia="ru-RU"/>
              </w:rPr>
            </w:pPr>
            <w:r w:rsidRPr="008447FA">
              <w:rPr>
                <w:rFonts w:ascii="Times New Roman" w:hAnsi="Times New Roman"/>
                <w:sz w:val="24"/>
                <w:szCs w:val="24"/>
                <w:lang w:eastAsia="ru-RU"/>
              </w:rPr>
              <w:t>привлекать детей к планированию жизни группы на день.</w:t>
            </w:r>
          </w:p>
        </w:tc>
      </w:tr>
    </w:tbl>
    <w:p w:rsidR="008447FA" w:rsidRPr="008447FA" w:rsidRDefault="008447FA" w:rsidP="008447FA">
      <w:pPr>
        <w:spacing w:after="0" w:line="240" w:lineRule="auto"/>
        <w:contextualSpacing/>
        <w:jc w:val="both"/>
        <w:rPr>
          <w:rFonts w:ascii="Times New Roman" w:hAnsi="Times New Roman"/>
          <w:b/>
          <w:sz w:val="24"/>
          <w:szCs w:val="24"/>
          <w:lang w:eastAsia="ru-RU"/>
        </w:rPr>
      </w:pPr>
    </w:p>
    <w:p w:rsidR="008447FA" w:rsidRPr="008447FA" w:rsidRDefault="008447FA" w:rsidP="008447FA">
      <w:pPr>
        <w:spacing w:after="0" w:line="240" w:lineRule="auto"/>
        <w:ind w:firstLine="708"/>
        <w:jc w:val="both"/>
        <w:rPr>
          <w:rFonts w:ascii="Times New Roman" w:hAnsi="Times New Roman"/>
          <w:sz w:val="24"/>
          <w:szCs w:val="24"/>
          <w:lang w:eastAsia="ru-RU"/>
        </w:rPr>
      </w:pPr>
      <w:r w:rsidRPr="008447FA">
        <w:rPr>
          <w:rFonts w:ascii="Times New Roman" w:hAnsi="Times New Roman"/>
          <w:sz w:val="24"/>
          <w:szCs w:val="24"/>
          <w:lang w:eastAsia="ru-RU"/>
        </w:rPr>
        <w:t xml:space="preserve">Высшей формой инициативности и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8447FA" w:rsidRPr="008447FA" w:rsidRDefault="008447FA" w:rsidP="008447FA">
      <w:pPr>
        <w:spacing w:after="0" w:line="240" w:lineRule="auto"/>
        <w:ind w:firstLine="708"/>
        <w:jc w:val="both"/>
        <w:rPr>
          <w:rFonts w:ascii="Times New Roman" w:hAnsi="Times New Roman"/>
          <w:sz w:val="24"/>
          <w:szCs w:val="24"/>
          <w:lang w:eastAsia="ru-RU"/>
        </w:rPr>
      </w:pPr>
      <w:r w:rsidRPr="008447FA">
        <w:rPr>
          <w:rFonts w:ascii="Times New Roman" w:hAnsi="Times New Roman"/>
          <w:sz w:val="24"/>
          <w:szCs w:val="24"/>
          <w:lang w:eastAsia="ru-RU"/>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w:t>
      </w:r>
      <w:r w:rsidRPr="008447FA">
        <w:rPr>
          <w:rFonts w:ascii="Times New Roman" w:hAnsi="Times New Roman"/>
          <w:sz w:val="24"/>
          <w:szCs w:val="24"/>
          <w:lang w:eastAsia="ru-RU"/>
        </w:rPr>
        <w:lastRenderedPageBreak/>
        <w:t xml:space="preserve">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8447FA" w:rsidRPr="008447FA" w:rsidRDefault="008447FA" w:rsidP="008447FA">
      <w:pPr>
        <w:spacing w:after="0" w:line="240" w:lineRule="auto"/>
        <w:ind w:firstLine="708"/>
        <w:jc w:val="both"/>
        <w:rPr>
          <w:rFonts w:ascii="Times New Roman" w:hAnsi="Times New Roman"/>
          <w:sz w:val="24"/>
          <w:szCs w:val="24"/>
          <w:lang w:eastAsia="ru-RU"/>
        </w:rPr>
      </w:pPr>
      <w:r w:rsidRPr="008447FA">
        <w:rPr>
          <w:rFonts w:ascii="Times New Roman" w:hAnsi="Times New Roman"/>
          <w:sz w:val="24"/>
          <w:szCs w:val="24"/>
          <w:lang w:eastAsia="ru-RU"/>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В дошкольном возрасте инициативность связана с проявлением любознательности, пытливости ума, изобретательностью.  </w:t>
      </w:r>
    </w:p>
    <w:p w:rsidR="008447FA" w:rsidRPr="008447FA" w:rsidRDefault="008447FA" w:rsidP="008447FA">
      <w:pPr>
        <w:spacing w:after="0" w:line="240" w:lineRule="auto"/>
        <w:ind w:left="720"/>
        <w:contextualSpacing/>
        <w:jc w:val="both"/>
        <w:rPr>
          <w:rFonts w:ascii="Times New Roman" w:hAnsi="Times New Roman"/>
          <w:b/>
          <w:sz w:val="24"/>
          <w:szCs w:val="24"/>
          <w:lang w:eastAsia="ru-RU"/>
        </w:rPr>
      </w:pPr>
      <w:r w:rsidRPr="008447FA">
        <w:rPr>
          <w:rFonts w:ascii="Times New Roman" w:hAnsi="Times New Roman"/>
          <w:b/>
          <w:sz w:val="24"/>
          <w:szCs w:val="24"/>
          <w:lang w:eastAsia="ru-RU"/>
        </w:rPr>
        <w:t xml:space="preserve"> </w:t>
      </w:r>
    </w:p>
    <w:p w:rsidR="008447FA" w:rsidRPr="008447FA" w:rsidRDefault="008447FA" w:rsidP="008447FA">
      <w:p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Характерологические характеристики инициативного ребенка: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содержательность интересов;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произвольность поведения;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самостоятельность;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развитая эмоционально-волевая сфера;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инициатива в различных видах деятельности;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стремление к самореализации;</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общительность;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творческий подход к деятельности, изобретательность;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высокий уровень умственных способностей;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познавательная активность, любознательность;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способность брать ответственность за свои решения и поступки; </w:t>
      </w:r>
    </w:p>
    <w:p w:rsidR="008447FA" w:rsidRPr="008447FA" w:rsidRDefault="008447FA" w:rsidP="00B61393">
      <w:pPr>
        <w:numPr>
          <w:ilvl w:val="0"/>
          <w:numId w:val="109"/>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самостоятельность мышления, пытливость ума.</w:t>
      </w:r>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p>
    <w:p w:rsidR="008447FA" w:rsidRPr="008447FA" w:rsidRDefault="008447FA" w:rsidP="008447FA">
      <w:pPr>
        <w:keepNext/>
        <w:keepLines/>
        <w:spacing w:after="0" w:line="240" w:lineRule="auto"/>
        <w:outlineLvl w:val="0"/>
        <w:rPr>
          <w:rFonts w:ascii="Times New Roman" w:eastAsia="Times New Roman" w:hAnsi="Times New Roman"/>
          <w:b/>
          <w:bCs/>
          <w:sz w:val="24"/>
          <w:szCs w:val="24"/>
          <w:lang w:val="x-none" w:eastAsia="ru-RU"/>
        </w:rPr>
      </w:pPr>
      <w:bookmarkStart w:id="43" w:name="_Toc115443436"/>
      <w:r w:rsidRPr="008447FA">
        <w:rPr>
          <w:rFonts w:ascii="Times New Roman" w:eastAsia="Times New Roman" w:hAnsi="Times New Roman"/>
          <w:b/>
          <w:bCs/>
          <w:sz w:val="24"/>
          <w:szCs w:val="24"/>
          <w:lang w:val="x-none" w:eastAsia="ru-RU"/>
        </w:rPr>
        <w:t>2.1.1</w:t>
      </w:r>
      <w:r w:rsidR="003C1F77">
        <w:rPr>
          <w:rFonts w:ascii="Times New Roman" w:eastAsia="Times New Roman" w:hAnsi="Times New Roman"/>
          <w:b/>
          <w:bCs/>
          <w:sz w:val="24"/>
          <w:szCs w:val="24"/>
          <w:lang w:eastAsia="ru-RU"/>
        </w:rPr>
        <w:t>1</w:t>
      </w:r>
      <w:r w:rsidRPr="008447FA">
        <w:rPr>
          <w:rFonts w:ascii="Times New Roman" w:eastAsia="Times New Roman" w:hAnsi="Times New Roman"/>
          <w:b/>
          <w:bCs/>
          <w:sz w:val="24"/>
          <w:szCs w:val="24"/>
          <w:lang w:val="x-none" w:eastAsia="ru-RU"/>
        </w:rPr>
        <w:t>.  Особенности взаимодействия педагогического коллектива с семьями воспитанников</w:t>
      </w:r>
      <w:bookmarkEnd w:id="42"/>
      <w:bookmarkEnd w:id="43"/>
    </w:p>
    <w:p w:rsidR="008447FA" w:rsidRPr="008447FA" w:rsidRDefault="008447FA" w:rsidP="008447FA">
      <w:pPr>
        <w:spacing w:after="0" w:line="240" w:lineRule="auto"/>
        <w:contextualSpacing/>
        <w:rPr>
          <w:rFonts w:ascii="Times New Roman" w:hAnsi="Times New Roman"/>
          <w:sz w:val="24"/>
          <w:szCs w:val="24"/>
          <w:lang w:eastAsia="ru-RU"/>
        </w:rPr>
      </w:pP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необходимо учитывать в своей работе такие факторы, как условия жизни в семье, состав </w:t>
      </w:r>
      <w:r w:rsidRPr="008447FA">
        <w:rPr>
          <w:rFonts w:ascii="Times New Roman" w:hAnsi="Times New Roman"/>
          <w:sz w:val="24"/>
          <w:szCs w:val="24"/>
          <w:lang w:eastAsia="ru-RU"/>
        </w:rPr>
        <w:lastRenderedPageBreak/>
        <w:t xml:space="preserve">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Тесное сотрудничество с семьей делает успешной работу в группе.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внесемейного образования.</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и семьи. </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Таким образом, МБДОУ занимается профилактикой и борется с возникновением отклонений в развитии детей на ранних стадиях развития. 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МБДОУ. Родители (законные представители), как правило, хотят знать о возможностях сотрудничества, способствующего адаптации ребенка к МБДОУ, его развитию, эффективному использованию предлагаемых форм образовательной работы. </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 этом случае ситуативное взаимодействие способно стать настоящим образовательным партнерством. МБДОУ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МБДОУ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w:t>
      </w:r>
      <w:r w:rsidRPr="008447FA">
        <w:rPr>
          <w:rFonts w:ascii="Times New Roman" w:hAnsi="Times New Roman"/>
          <w:sz w:val="24"/>
          <w:szCs w:val="24"/>
          <w:lang w:eastAsia="ru-RU"/>
        </w:rPr>
        <w:lastRenderedPageBreak/>
        <w:t>планировать родительские мероприятия и проводить их своими силами.  МБДОУ поощряется обмен мнениями между родителями (законными представителями), возникновение социальных сетей и семейная самопомощь.</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b/>
          <w:sz w:val="24"/>
          <w:szCs w:val="24"/>
          <w:lang w:eastAsia="ru-RU"/>
        </w:rPr>
        <w:t>Цель:</w:t>
      </w:r>
      <w:r w:rsidRPr="008447FA">
        <w:rPr>
          <w:rFonts w:ascii="Times New Roman" w:hAnsi="Times New Roman"/>
          <w:sz w:val="24"/>
          <w:szCs w:val="24"/>
          <w:lang w:eastAsia="ru-RU"/>
        </w:rPr>
        <w:t xml:space="preserve"> установить партнерские отношения, объединить усилия для успешного освоения детьми Программы, непосредственное вовлечение их в образовательную деятельность, в том числе посредством создания образовательных проектов, создать атмосферу общности интересов, активизировать родителей через включение их в управление и совместную детско-взрослую деятельность.</w:t>
      </w:r>
    </w:p>
    <w:p w:rsidR="008447FA" w:rsidRPr="008447FA" w:rsidRDefault="008447FA" w:rsidP="008447FA">
      <w:pPr>
        <w:spacing w:after="0" w:line="240" w:lineRule="auto"/>
        <w:ind w:firstLine="567"/>
        <w:contextualSpacing/>
        <w:jc w:val="both"/>
        <w:rPr>
          <w:rFonts w:ascii="Times New Roman" w:hAnsi="Times New Roman"/>
          <w:sz w:val="24"/>
          <w:szCs w:val="24"/>
          <w:lang w:eastAsia="ru-RU"/>
        </w:rPr>
      </w:pPr>
      <w:r w:rsidRPr="008447FA">
        <w:rPr>
          <w:rFonts w:ascii="Times New Roman" w:hAnsi="Times New Roman"/>
          <w:b/>
          <w:sz w:val="24"/>
          <w:szCs w:val="24"/>
          <w:lang w:eastAsia="ru-RU"/>
        </w:rPr>
        <w:t>Задачи:</w:t>
      </w:r>
      <w:r w:rsidRPr="008447FA">
        <w:rPr>
          <w:rFonts w:ascii="Times New Roman" w:hAnsi="Times New Roman"/>
          <w:sz w:val="24"/>
          <w:szCs w:val="24"/>
          <w:lang w:eastAsia="ru-RU"/>
        </w:rPr>
        <w:t xml:space="preserve"> Создавать в МБДОУ условия для взаимодействия с родителями. Планировать работу с родителями на основе анализа структуры семейного социума и психологического климата. Привлекать родителей к участию в жизнедеятельности МБДОУ и управлении им. Оказывать помощь родителям в воспитательном процессе.</w:t>
      </w:r>
    </w:p>
    <w:p w:rsidR="008447FA" w:rsidRPr="008447FA" w:rsidRDefault="008447FA" w:rsidP="008447FA">
      <w:pPr>
        <w:spacing w:after="0" w:line="240" w:lineRule="auto"/>
        <w:ind w:left="720"/>
        <w:contextualSpacing/>
        <w:jc w:val="both"/>
        <w:rPr>
          <w:rFonts w:ascii="Times New Roman" w:hAnsi="Times New Roman"/>
          <w:b/>
          <w:color w:val="000000"/>
          <w:lang w:eastAsia="ru-RU"/>
        </w:rPr>
      </w:pPr>
      <w:r w:rsidRPr="008447FA">
        <w:rPr>
          <w:rFonts w:ascii="Times New Roman" w:hAnsi="Times New Roman"/>
          <w:b/>
          <w:iCs/>
          <w:color w:val="000000"/>
          <w:lang w:eastAsia="ru-RU"/>
        </w:rPr>
        <w:t xml:space="preserve">Направления взаимодействия: </w:t>
      </w:r>
    </w:p>
    <w:p w:rsidR="008447FA" w:rsidRPr="008447FA" w:rsidRDefault="008447FA" w:rsidP="00B61393">
      <w:pPr>
        <w:numPr>
          <w:ilvl w:val="0"/>
          <w:numId w:val="11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Повышение родительской компетентности. </w:t>
      </w:r>
    </w:p>
    <w:p w:rsidR="008447FA" w:rsidRPr="008447FA" w:rsidRDefault="008447FA" w:rsidP="00B61393">
      <w:pPr>
        <w:numPr>
          <w:ilvl w:val="0"/>
          <w:numId w:val="11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Поддержка интересов родителей, предоставление информации о Программе семье и всем заинтересованным лицам, вовлеченным в образовательную деятельность, а также широкой общественности.</w:t>
      </w:r>
    </w:p>
    <w:p w:rsidR="008447FA" w:rsidRPr="008447FA" w:rsidRDefault="008447FA" w:rsidP="00B61393">
      <w:pPr>
        <w:numPr>
          <w:ilvl w:val="0"/>
          <w:numId w:val="11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Непосредственное включение родителей в образовательный процесс партнерского взаимодействия с родителями (законными представителями) по вопросам воспитания, обучения, сохранения и укрепления здоровья ребенка –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8447FA" w:rsidRPr="008447FA" w:rsidRDefault="008447FA" w:rsidP="008447FA">
      <w:pPr>
        <w:spacing w:after="0" w:line="240" w:lineRule="auto"/>
        <w:ind w:left="720"/>
        <w:contextualSpacing/>
        <w:jc w:val="both"/>
        <w:rPr>
          <w:rFonts w:ascii="Times New Roman" w:hAnsi="Times New Roman"/>
          <w:sz w:val="24"/>
          <w:szCs w:val="24"/>
          <w:lang w:eastAsia="ru-RU"/>
        </w:rPr>
      </w:pPr>
      <w:r w:rsidRPr="008447FA">
        <w:rPr>
          <w:rFonts w:ascii="Times New Roman" w:hAnsi="Times New Roman"/>
          <w:color w:val="000000"/>
          <w:lang w:eastAsia="ru-RU"/>
        </w:rPr>
        <w:tab/>
      </w:r>
      <w:r w:rsidRPr="008447FA">
        <w:rPr>
          <w:rFonts w:ascii="Times New Roman" w:hAnsi="Times New Roman"/>
          <w:sz w:val="24"/>
          <w:szCs w:val="24"/>
          <w:lang w:eastAsia="ru-RU"/>
        </w:rPr>
        <w:t xml:space="preserve">Детский сад должен создавать возможности (ФГОС ДО п. 3.2.8.):  </w:t>
      </w:r>
    </w:p>
    <w:p w:rsidR="008447FA" w:rsidRPr="008447FA" w:rsidRDefault="008447FA" w:rsidP="00B61393">
      <w:pPr>
        <w:numPr>
          <w:ilvl w:val="0"/>
          <w:numId w:val="111"/>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8447FA" w:rsidRPr="008447FA" w:rsidRDefault="008447FA" w:rsidP="00B61393">
      <w:pPr>
        <w:numPr>
          <w:ilvl w:val="0"/>
          <w:numId w:val="111"/>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для взрослых по поиску, использованию материалов, обеспечивающих реализацию программы, в том числе в информационной среде; </w:t>
      </w:r>
    </w:p>
    <w:p w:rsidR="008447FA" w:rsidRPr="008447FA" w:rsidRDefault="008447FA" w:rsidP="00B61393">
      <w:pPr>
        <w:numPr>
          <w:ilvl w:val="0"/>
          <w:numId w:val="111"/>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для обсуждения с родителями (законными представителями) детей вопросов, связанных с реализацией Программы. </w:t>
      </w:r>
    </w:p>
    <w:p w:rsidR="008447FA" w:rsidRPr="008447FA" w:rsidRDefault="008447FA" w:rsidP="00B61393">
      <w:pPr>
        <w:numPr>
          <w:ilvl w:val="0"/>
          <w:numId w:val="110"/>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Включение в управление образовательным учреждением и оценку качества образовательной деятельности для обсуждения с родителями (законными представителями) детей вопросов, связанных с реализацией Программы. </w:t>
      </w:r>
    </w:p>
    <w:p w:rsidR="008447FA" w:rsidRPr="008447FA" w:rsidRDefault="008447FA" w:rsidP="008447FA">
      <w:pPr>
        <w:spacing w:after="0" w:line="240" w:lineRule="auto"/>
        <w:ind w:left="720"/>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   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 При этом формы сотрудничества могут быть различными. Родители могут выступать: </w:t>
      </w:r>
    </w:p>
    <w:p w:rsidR="008447FA" w:rsidRPr="008447FA" w:rsidRDefault="008447FA" w:rsidP="00B61393">
      <w:pPr>
        <w:numPr>
          <w:ilvl w:val="0"/>
          <w:numId w:val="112"/>
        </w:numPr>
        <w:spacing w:after="0" w:line="240" w:lineRule="auto"/>
        <w:contextualSpacing/>
        <w:jc w:val="both"/>
        <w:rPr>
          <w:rFonts w:ascii="Times New Roman" w:hAnsi="Times New Roman"/>
          <w:sz w:val="24"/>
          <w:szCs w:val="24"/>
          <w:lang w:eastAsia="ru-RU"/>
        </w:rPr>
      </w:pPr>
      <w:r w:rsidRPr="008447FA">
        <w:rPr>
          <w:rFonts w:ascii="Times New Roman" w:hAnsi="Times New Roman"/>
          <w:sz w:val="24"/>
          <w:szCs w:val="24"/>
          <w:lang w:eastAsia="ru-RU"/>
        </w:rPr>
        <w:t xml:space="preserve">в роли ассистентов и помощников при проведении какого-либо вида деятельности с детьми; </w:t>
      </w:r>
    </w:p>
    <w:p w:rsidR="008447FA" w:rsidRPr="008447FA" w:rsidRDefault="008447FA" w:rsidP="00B61393">
      <w:pPr>
        <w:numPr>
          <w:ilvl w:val="0"/>
          <w:numId w:val="112"/>
        </w:numPr>
        <w:autoSpaceDE w:val="0"/>
        <w:autoSpaceDN w:val="0"/>
        <w:adjustRightInd w:val="0"/>
        <w:spacing w:after="0" w:line="240" w:lineRule="auto"/>
        <w:contextualSpacing/>
        <w:jc w:val="both"/>
        <w:rPr>
          <w:rFonts w:ascii="Times New Roman" w:hAnsi="Times New Roman"/>
          <w:b/>
          <w:sz w:val="24"/>
          <w:szCs w:val="24"/>
          <w:lang w:eastAsia="ru-RU"/>
        </w:rPr>
      </w:pPr>
      <w:r w:rsidRPr="008447FA">
        <w:rPr>
          <w:rFonts w:ascii="Times New Roman" w:hAnsi="Times New Roman"/>
          <w:sz w:val="24"/>
          <w:szCs w:val="24"/>
          <w:lang w:eastAsia="ru-RU"/>
        </w:rPr>
        <w:t xml:space="preserve">в роли эксперта, консультанта или организатора. </w:t>
      </w:r>
    </w:p>
    <w:p w:rsidR="008447FA" w:rsidRPr="008447FA" w:rsidRDefault="008447FA" w:rsidP="008447FA">
      <w:pPr>
        <w:autoSpaceDE w:val="0"/>
        <w:autoSpaceDN w:val="0"/>
        <w:adjustRightInd w:val="0"/>
        <w:spacing w:after="0" w:line="240" w:lineRule="auto"/>
        <w:ind w:left="720"/>
        <w:contextualSpacing/>
        <w:jc w:val="both"/>
        <w:rPr>
          <w:rFonts w:ascii="Times New Roman" w:hAnsi="Times New Roman"/>
          <w:color w:val="000000"/>
          <w:lang w:eastAsia="ru-RU"/>
        </w:rPr>
      </w:pPr>
    </w:p>
    <w:p w:rsidR="008447FA" w:rsidRPr="008447FA" w:rsidRDefault="008447FA" w:rsidP="008447FA">
      <w:pPr>
        <w:autoSpaceDE w:val="0"/>
        <w:autoSpaceDN w:val="0"/>
        <w:adjustRightInd w:val="0"/>
        <w:spacing w:after="0" w:line="240" w:lineRule="auto"/>
        <w:contextualSpacing/>
        <w:jc w:val="both"/>
        <w:rPr>
          <w:rFonts w:ascii="Times New Roman" w:hAnsi="Times New Roman"/>
          <w:b/>
          <w:iCs/>
          <w:color w:val="000000"/>
          <w:sz w:val="24"/>
          <w:szCs w:val="24"/>
          <w:lang w:eastAsia="ru-RU"/>
        </w:rPr>
      </w:pPr>
    </w:p>
    <w:p w:rsidR="008447FA" w:rsidRPr="008447FA" w:rsidRDefault="008447FA" w:rsidP="008447FA">
      <w:pPr>
        <w:autoSpaceDE w:val="0"/>
        <w:autoSpaceDN w:val="0"/>
        <w:adjustRightInd w:val="0"/>
        <w:spacing w:after="0" w:line="240" w:lineRule="auto"/>
        <w:contextualSpacing/>
        <w:jc w:val="both"/>
        <w:rPr>
          <w:rFonts w:ascii="Times New Roman" w:hAnsi="Times New Roman"/>
          <w:b/>
          <w:iCs/>
          <w:color w:val="000000"/>
          <w:sz w:val="24"/>
          <w:szCs w:val="24"/>
          <w:lang w:eastAsia="ru-RU"/>
        </w:rPr>
      </w:pPr>
    </w:p>
    <w:p w:rsidR="008447FA" w:rsidRPr="008447FA" w:rsidRDefault="008447FA" w:rsidP="008447FA">
      <w:pPr>
        <w:autoSpaceDE w:val="0"/>
        <w:autoSpaceDN w:val="0"/>
        <w:adjustRightInd w:val="0"/>
        <w:spacing w:after="0" w:line="240" w:lineRule="auto"/>
        <w:contextualSpacing/>
        <w:jc w:val="both"/>
        <w:rPr>
          <w:rFonts w:ascii="Times New Roman" w:hAnsi="Times New Roman"/>
          <w:b/>
          <w:color w:val="000000"/>
          <w:sz w:val="24"/>
          <w:szCs w:val="24"/>
          <w:lang w:eastAsia="ru-RU"/>
        </w:rPr>
      </w:pPr>
      <w:r w:rsidRPr="008447FA">
        <w:rPr>
          <w:rFonts w:ascii="Times New Roman" w:hAnsi="Times New Roman"/>
          <w:b/>
          <w:iCs/>
          <w:color w:val="000000"/>
          <w:sz w:val="24"/>
          <w:szCs w:val="24"/>
          <w:lang w:eastAsia="ru-RU"/>
        </w:rPr>
        <w:t xml:space="preserve">Формы взаимодействия </w:t>
      </w:r>
      <w:r w:rsidRPr="008447FA">
        <w:rPr>
          <w:rFonts w:ascii="Times New Roman" w:hAnsi="Times New Roman"/>
          <w:b/>
          <w:color w:val="000000"/>
          <w:sz w:val="24"/>
          <w:szCs w:val="24"/>
          <w:lang w:eastAsia="ru-RU"/>
        </w:rPr>
        <w:t xml:space="preserve">педагогического коллектива с семьями воспитанников: </w:t>
      </w:r>
    </w:p>
    <w:p w:rsidR="008447FA" w:rsidRPr="008447FA" w:rsidRDefault="008447FA" w:rsidP="00B61393">
      <w:pPr>
        <w:numPr>
          <w:ilvl w:val="0"/>
          <w:numId w:val="30"/>
        </w:numPr>
        <w:spacing w:after="0" w:line="240" w:lineRule="auto"/>
        <w:contextualSpacing/>
        <w:jc w:val="both"/>
        <w:rPr>
          <w:rFonts w:ascii="Times New Roman" w:hAnsi="Times New Roman"/>
          <w:color w:val="000000"/>
          <w:sz w:val="24"/>
          <w:szCs w:val="24"/>
        </w:rPr>
      </w:pPr>
      <w:r w:rsidRPr="008447FA">
        <w:rPr>
          <w:rFonts w:ascii="Times New Roman" w:hAnsi="Times New Roman"/>
          <w:i/>
          <w:color w:val="000000"/>
          <w:sz w:val="24"/>
          <w:szCs w:val="24"/>
        </w:rPr>
        <w:lastRenderedPageBreak/>
        <w:t>Наглядно-информационные</w:t>
      </w:r>
      <w:r w:rsidRPr="008447FA">
        <w:rPr>
          <w:rFonts w:ascii="Times New Roman" w:hAnsi="Times New Roman"/>
          <w:color w:val="000000"/>
          <w:sz w:val="24"/>
          <w:szCs w:val="24"/>
        </w:rPr>
        <w:t xml:space="preserve"> –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детского творчества, стенды, буклеты, памятки, ширмы, папки-передвижки, аудиозаписи бесед с детьми, видеофрагменты различных видов деятельности, режимных моментов и др.; </w:t>
      </w:r>
    </w:p>
    <w:p w:rsidR="008447FA" w:rsidRPr="008447FA" w:rsidRDefault="008447FA" w:rsidP="00B61393">
      <w:pPr>
        <w:numPr>
          <w:ilvl w:val="0"/>
          <w:numId w:val="30"/>
        </w:numPr>
        <w:spacing w:after="0" w:line="240" w:lineRule="auto"/>
        <w:contextualSpacing/>
        <w:jc w:val="both"/>
        <w:rPr>
          <w:rFonts w:ascii="Times New Roman" w:hAnsi="Times New Roman"/>
          <w:color w:val="000000"/>
          <w:sz w:val="24"/>
          <w:szCs w:val="24"/>
        </w:rPr>
      </w:pPr>
      <w:r w:rsidRPr="008447FA">
        <w:rPr>
          <w:rFonts w:ascii="Times New Roman" w:hAnsi="Times New Roman"/>
          <w:i/>
          <w:color w:val="000000"/>
          <w:sz w:val="24"/>
          <w:szCs w:val="24"/>
        </w:rPr>
        <w:t>Информационно-аналитические</w:t>
      </w:r>
      <w:r w:rsidRPr="008447FA">
        <w:rPr>
          <w:rFonts w:ascii="Times New Roman" w:hAnsi="Times New Roman"/>
          <w:color w:val="000000"/>
          <w:sz w:val="24"/>
          <w:szCs w:val="24"/>
        </w:rPr>
        <w:t xml:space="preserve"> – способствуют организации общения с родителями, их основной задачей являются сбор, обработка и использование данных о семье каждого воспитанника, общекультурном уровне его родителей, наличие у них необходимых педагогических знаний, отношении в семье к ребенку, запросах, интересах, потребностях родителей в психолого-педагогической информации. На основе анализа этих данных возможны осуществление индивидуального, личностно-ориентированного подхода к ребенку в условиях дошкольной организации и построение грамотного общения с родителями. </w:t>
      </w:r>
    </w:p>
    <w:p w:rsidR="008447FA" w:rsidRPr="008447FA" w:rsidRDefault="008447FA" w:rsidP="00B61393">
      <w:pPr>
        <w:numPr>
          <w:ilvl w:val="0"/>
          <w:numId w:val="30"/>
        </w:numPr>
        <w:spacing w:after="0" w:line="240" w:lineRule="auto"/>
        <w:contextualSpacing/>
        <w:jc w:val="both"/>
        <w:rPr>
          <w:rFonts w:ascii="Times New Roman" w:hAnsi="Times New Roman"/>
          <w:color w:val="000000"/>
          <w:sz w:val="24"/>
          <w:szCs w:val="24"/>
        </w:rPr>
      </w:pPr>
      <w:r w:rsidRPr="008447FA">
        <w:rPr>
          <w:rFonts w:ascii="Times New Roman" w:hAnsi="Times New Roman"/>
          <w:i/>
          <w:color w:val="000000"/>
          <w:sz w:val="24"/>
          <w:szCs w:val="24"/>
        </w:rPr>
        <w:t xml:space="preserve">Досуговые </w:t>
      </w:r>
      <w:r w:rsidRPr="008447FA">
        <w:rPr>
          <w:rFonts w:ascii="Times New Roman" w:hAnsi="Times New Roman"/>
          <w:color w:val="000000"/>
          <w:sz w:val="24"/>
          <w:szCs w:val="24"/>
        </w:rPr>
        <w:t xml:space="preserve">– обеспечивают установление неформальных отношений между педагогами и родителями, более доверительных отношений между родителями и детьми: совместные праздники, досуги, развлечения и др. </w:t>
      </w:r>
    </w:p>
    <w:p w:rsidR="008447FA" w:rsidRPr="008447FA" w:rsidRDefault="008447FA" w:rsidP="00B61393">
      <w:pPr>
        <w:numPr>
          <w:ilvl w:val="0"/>
          <w:numId w:val="30"/>
        </w:numPr>
        <w:spacing w:after="0" w:line="240" w:lineRule="auto"/>
        <w:contextualSpacing/>
        <w:jc w:val="both"/>
        <w:rPr>
          <w:rFonts w:ascii="Times New Roman" w:hAnsi="Times New Roman"/>
          <w:color w:val="000000"/>
          <w:sz w:val="24"/>
          <w:szCs w:val="24"/>
        </w:rPr>
      </w:pPr>
      <w:r w:rsidRPr="008447FA">
        <w:rPr>
          <w:rFonts w:ascii="Times New Roman" w:hAnsi="Times New Roman"/>
          <w:i/>
          <w:color w:val="000000"/>
          <w:sz w:val="24"/>
          <w:szCs w:val="24"/>
        </w:rPr>
        <w:t>Информационно-ознакомительные</w:t>
      </w:r>
      <w:r w:rsidRPr="008447FA">
        <w:rPr>
          <w:rFonts w:ascii="Times New Roman" w:hAnsi="Times New Roman"/>
          <w:color w:val="000000"/>
          <w:sz w:val="24"/>
          <w:szCs w:val="24"/>
        </w:rPr>
        <w:t xml:space="preserve"> – нацелены на преодоление поверхностных представлений о работе дошкольной организации путем ознакомления родителей с самой дошкольной организацией, особенностями ее работы и педагогами: дни открытых дверей, открытые просмотры и др.</w:t>
      </w:r>
    </w:p>
    <w:p w:rsidR="008447FA" w:rsidRDefault="008447FA" w:rsidP="008447FA">
      <w:pPr>
        <w:spacing w:after="0" w:line="240" w:lineRule="auto"/>
        <w:jc w:val="both"/>
        <w:rPr>
          <w:rFonts w:ascii="Times New Roman" w:hAnsi="Times New Roman"/>
          <w:color w:val="000000"/>
          <w:sz w:val="24"/>
          <w:szCs w:val="24"/>
        </w:rPr>
      </w:pPr>
    </w:p>
    <w:p w:rsidR="00297DFD" w:rsidRPr="00297DFD" w:rsidRDefault="00297DFD" w:rsidP="00297DFD">
      <w:pPr>
        <w:spacing w:after="0" w:line="240" w:lineRule="auto"/>
        <w:ind w:left="-567" w:right="-143" w:firstLine="709"/>
        <w:rPr>
          <w:rFonts w:ascii="Times New Roman" w:eastAsia="Times New Roman" w:hAnsi="Times New Roman"/>
          <w:b/>
          <w:sz w:val="24"/>
          <w:szCs w:val="24"/>
          <w:lang w:eastAsia="ru-RU"/>
        </w:rPr>
      </w:pPr>
      <w:r w:rsidRPr="00297DFD">
        <w:rPr>
          <w:rFonts w:ascii="Times New Roman" w:eastAsia="Times New Roman" w:hAnsi="Times New Roman"/>
          <w:b/>
          <w:sz w:val="24"/>
          <w:szCs w:val="24"/>
          <w:lang w:eastAsia="ru-RU"/>
        </w:rPr>
        <w:t>От 3 лет до 4 лет</w:t>
      </w:r>
    </w:p>
    <w:p w:rsidR="00297DFD" w:rsidRPr="00297DFD" w:rsidRDefault="00297DFD" w:rsidP="00297DFD">
      <w:pPr>
        <w:spacing w:after="0" w:line="240" w:lineRule="auto"/>
        <w:ind w:left="-567" w:right="-143" w:firstLine="709"/>
        <w:rPr>
          <w:rFonts w:ascii="Times New Roman" w:eastAsia="Times New Roman" w:hAnsi="Times New Roman"/>
          <w:b/>
          <w:sz w:val="24"/>
          <w:szCs w:val="24"/>
          <w:lang w:eastAsia="ru-RU"/>
        </w:rPr>
      </w:pPr>
    </w:p>
    <w:p w:rsidR="00297DFD" w:rsidRPr="00297DFD" w:rsidRDefault="00297DFD" w:rsidP="00297DFD">
      <w:pPr>
        <w:spacing w:after="0" w:line="240" w:lineRule="auto"/>
        <w:ind w:left="-567" w:right="-143" w:firstLine="709"/>
        <w:jc w:val="both"/>
        <w:rPr>
          <w:rFonts w:ascii="Times New Roman" w:eastAsia="Times New Roman" w:hAnsi="Times New Roman"/>
          <w:b/>
          <w:sz w:val="24"/>
          <w:szCs w:val="24"/>
          <w:lang w:eastAsia="ru-RU"/>
        </w:rPr>
      </w:pPr>
      <w:r w:rsidRPr="00297DFD">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97DFD" w:rsidRPr="00297DFD" w:rsidRDefault="00297DFD" w:rsidP="00297DFD">
      <w:pPr>
        <w:spacing w:after="0" w:line="240" w:lineRule="auto"/>
        <w:ind w:left="-567" w:right="-143" w:firstLine="709"/>
        <w:jc w:val="both"/>
        <w:rPr>
          <w:rFonts w:ascii="Times New Roman" w:eastAsia="Times New Roman" w:hAnsi="Times New Roman"/>
          <w:sz w:val="24"/>
          <w:szCs w:val="24"/>
          <w:lang w:eastAsia="ru-RU"/>
        </w:rPr>
      </w:pPr>
      <w:r w:rsidRPr="00297DFD">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97DFD" w:rsidRPr="00297DFD" w:rsidRDefault="00297DFD" w:rsidP="00297DFD">
      <w:pPr>
        <w:spacing w:after="0" w:line="240" w:lineRule="auto"/>
        <w:ind w:left="-567" w:right="-143" w:firstLine="709"/>
        <w:jc w:val="both"/>
        <w:rPr>
          <w:rFonts w:ascii="Times New Roman" w:eastAsia="Times New Roman" w:hAnsi="Times New Roman"/>
          <w:sz w:val="24"/>
          <w:szCs w:val="24"/>
          <w:lang w:eastAsia="ru-RU"/>
        </w:rPr>
      </w:pPr>
      <w:r w:rsidRPr="00297DFD">
        <w:rPr>
          <w:rFonts w:ascii="Times New Roman" w:eastAsia="Times New Roman" w:hAnsi="Times New Roman"/>
          <w:b/>
          <w:sz w:val="24"/>
          <w:szCs w:val="24"/>
          <w:lang w:eastAsia="ru-RU"/>
        </w:rPr>
        <w:t xml:space="preserve"> Цель:</w:t>
      </w:r>
      <w:r w:rsidRPr="00297DFD">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97DFD" w:rsidRPr="00297DFD" w:rsidRDefault="00297DFD" w:rsidP="00297DFD">
      <w:pPr>
        <w:spacing w:after="0" w:line="240" w:lineRule="auto"/>
        <w:ind w:left="-567" w:right="-143" w:firstLine="709"/>
        <w:jc w:val="both"/>
        <w:rPr>
          <w:rFonts w:ascii="Times New Roman" w:eastAsia="Times New Roman" w:hAnsi="Times New Roman"/>
          <w:b/>
          <w:sz w:val="24"/>
          <w:szCs w:val="24"/>
          <w:lang w:eastAsia="ru-RU"/>
        </w:rPr>
      </w:pPr>
      <w:r w:rsidRPr="00297DFD">
        <w:rPr>
          <w:rFonts w:ascii="Times New Roman" w:eastAsia="Times New Roman" w:hAnsi="Times New Roman"/>
          <w:b/>
          <w:sz w:val="24"/>
          <w:szCs w:val="24"/>
          <w:lang w:eastAsia="ru-RU"/>
        </w:rPr>
        <w:t>Задачи:</w:t>
      </w:r>
    </w:p>
    <w:p w:rsidR="00297DFD" w:rsidRPr="00297DFD" w:rsidRDefault="00297DFD" w:rsidP="00297DFD">
      <w:pPr>
        <w:spacing w:after="0" w:line="240" w:lineRule="auto"/>
        <w:ind w:left="-567" w:right="-143" w:firstLine="709"/>
        <w:jc w:val="both"/>
        <w:rPr>
          <w:rFonts w:ascii="Times New Roman" w:eastAsia="Times New Roman" w:hAnsi="Times New Roman"/>
          <w:sz w:val="24"/>
          <w:szCs w:val="24"/>
          <w:lang w:eastAsia="ru-RU"/>
        </w:rPr>
      </w:pPr>
      <w:r w:rsidRPr="00297DFD">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97DFD" w:rsidRPr="00297DFD" w:rsidRDefault="00297DFD" w:rsidP="00297DFD">
      <w:pPr>
        <w:spacing w:after="0" w:line="240" w:lineRule="auto"/>
        <w:ind w:left="-567" w:right="-143" w:firstLine="709"/>
        <w:jc w:val="both"/>
        <w:rPr>
          <w:rFonts w:ascii="Times New Roman" w:eastAsia="Times New Roman" w:hAnsi="Times New Roman"/>
          <w:sz w:val="24"/>
          <w:szCs w:val="24"/>
          <w:lang w:eastAsia="ru-RU"/>
        </w:rPr>
      </w:pPr>
      <w:r w:rsidRPr="00297DFD">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97DFD" w:rsidRPr="00297DFD" w:rsidRDefault="00297DFD" w:rsidP="00297DFD">
      <w:pPr>
        <w:spacing w:after="160" w:line="259" w:lineRule="auto"/>
        <w:ind w:left="-567" w:right="-143" w:firstLine="709"/>
        <w:jc w:val="both"/>
        <w:rPr>
          <w:rFonts w:ascii="Times New Roman" w:hAnsi="Times New Roman"/>
          <w:b/>
          <w:sz w:val="24"/>
          <w:szCs w:val="24"/>
        </w:rPr>
      </w:pPr>
    </w:p>
    <w:p w:rsidR="00297DFD" w:rsidRDefault="00297DFD" w:rsidP="00297DFD">
      <w:pPr>
        <w:spacing w:after="160" w:line="259" w:lineRule="auto"/>
        <w:ind w:left="-567" w:right="-143" w:firstLine="709"/>
        <w:jc w:val="both"/>
        <w:rPr>
          <w:rFonts w:ascii="Times New Roman" w:hAnsi="Times New Roman"/>
          <w:b/>
          <w:sz w:val="24"/>
          <w:szCs w:val="24"/>
        </w:rPr>
      </w:pPr>
    </w:p>
    <w:p w:rsidR="00297DFD" w:rsidRDefault="00297DFD" w:rsidP="00297DFD">
      <w:pPr>
        <w:spacing w:after="160" w:line="259" w:lineRule="auto"/>
        <w:ind w:left="-567" w:right="-143" w:firstLine="709"/>
        <w:jc w:val="both"/>
        <w:rPr>
          <w:rFonts w:ascii="Times New Roman" w:hAnsi="Times New Roman"/>
          <w:b/>
          <w:sz w:val="24"/>
          <w:szCs w:val="24"/>
        </w:rPr>
      </w:pPr>
    </w:p>
    <w:p w:rsidR="00297DFD" w:rsidRPr="00297DFD" w:rsidRDefault="00297DFD" w:rsidP="00297DFD">
      <w:pPr>
        <w:spacing w:after="160" w:line="259" w:lineRule="auto"/>
        <w:ind w:left="-567" w:right="-143" w:firstLine="709"/>
        <w:jc w:val="both"/>
        <w:rPr>
          <w:rFonts w:ascii="Times New Roman" w:hAnsi="Times New Roman"/>
          <w:b/>
          <w:sz w:val="24"/>
          <w:szCs w:val="24"/>
        </w:rPr>
      </w:pPr>
    </w:p>
    <w:p w:rsidR="00297DFD" w:rsidRPr="00297DFD" w:rsidRDefault="00297DFD" w:rsidP="00297DFD">
      <w:pPr>
        <w:spacing w:after="160" w:line="259" w:lineRule="auto"/>
        <w:ind w:left="-567" w:right="-143" w:firstLine="709"/>
        <w:jc w:val="center"/>
        <w:rPr>
          <w:rFonts w:ascii="Times New Roman" w:hAnsi="Times New Roman"/>
          <w:b/>
          <w:sz w:val="24"/>
          <w:szCs w:val="24"/>
        </w:rPr>
      </w:pPr>
      <w:r w:rsidRPr="00297DFD">
        <w:rPr>
          <w:rFonts w:ascii="Times New Roman" w:hAnsi="Times New Roman"/>
          <w:b/>
          <w:sz w:val="24"/>
          <w:szCs w:val="24"/>
        </w:rPr>
        <w:lastRenderedPageBreak/>
        <w:t>Планирование работы с родителями детей группы от 3 лет до 4 лет</w:t>
      </w:r>
    </w:p>
    <w:tbl>
      <w:tblPr>
        <w:tblStyle w:val="330"/>
        <w:tblW w:w="15196" w:type="dxa"/>
        <w:tblInd w:w="-459" w:type="dxa"/>
        <w:tblLook w:val="04A0" w:firstRow="1" w:lastRow="0" w:firstColumn="1" w:lastColumn="0" w:noHBand="0" w:noVBand="1"/>
      </w:tblPr>
      <w:tblGrid>
        <w:gridCol w:w="2581"/>
        <w:gridCol w:w="12615"/>
      </w:tblGrid>
      <w:tr w:rsidR="00297DFD" w:rsidRPr="00297DFD" w:rsidTr="00B932BD">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97DFD" w:rsidRPr="00297DFD" w:rsidRDefault="00297DFD" w:rsidP="00297DFD">
            <w:pPr>
              <w:spacing w:after="0" w:line="240" w:lineRule="auto"/>
              <w:ind w:left="-567" w:right="-143" w:firstLine="709"/>
              <w:jc w:val="center"/>
              <w:rPr>
                <w:rFonts w:ascii="Times New Roman" w:hAnsi="Times New Roman"/>
                <w:b/>
              </w:rPr>
            </w:pPr>
            <w:r w:rsidRPr="00297DFD">
              <w:rPr>
                <w:rFonts w:ascii="Times New Roman" w:hAnsi="Times New Roman"/>
                <w:b/>
              </w:rPr>
              <w:t>Месяц</w:t>
            </w:r>
          </w:p>
        </w:tc>
        <w:tc>
          <w:tcPr>
            <w:tcW w:w="12615"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97DFD" w:rsidRPr="00297DFD" w:rsidRDefault="00297DFD" w:rsidP="00297DFD">
            <w:pPr>
              <w:spacing w:after="0" w:line="240" w:lineRule="auto"/>
              <w:ind w:left="-567" w:right="-143" w:firstLine="709"/>
              <w:jc w:val="center"/>
              <w:rPr>
                <w:rFonts w:ascii="Times New Roman" w:hAnsi="Times New Roman"/>
                <w:b/>
              </w:rPr>
            </w:pPr>
            <w:r w:rsidRPr="00297DFD">
              <w:rPr>
                <w:rFonts w:ascii="Times New Roman" w:hAnsi="Times New Roman"/>
                <w:b/>
              </w:rPr>
              <w:t>Тематика работы с родителями</w:t>
            </w: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Сентябрь</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1. Ознакомление с программой воспитания и развития детей группы.</w:t>
            </w:r>
          </w:p>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2. Участие в подготовке и реализации проекта «Наша дружная семья».</w:t>
            </w: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Октябрь</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1. Консультационные встречи «Здоровье ребенка - наша общая забота».</w:t>
            </w:r>
          </w:p>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2. Коллективная трудовая деятельность на участке детского сада.</w:t>
            </w:r>
          </w:p>
          <w:p w:rsidR="00297DFD" w:rsidRPr="00297DFD" w:rsidRDefault="00297DFD" w:rsidP="00297DFD">
            <w:pPr>
              <w:spacing w:after="0" w:line="240" w:lineRule="auto"/>
              <w:ind w:right="-143" w:firstLine="430"/>
              <w:rPr>
                <w:rFonts w:ascii="Times New Roman" w:hAnsi="Times New Roman"/>
              </w:rPr>
            </w:pP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Ноябрь</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1. Круглый стол «Безопасность детей в условиях ДОО».</w:t>
            </w:r>
          </w:p>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2. Книжная выставка. Ознакомление родителей с программной детской литературой. Беседа о ценности чтения в домашнем кругу.</w:t>
            </w:r>
          </w:p>
          <w:p w:rsidR="00297DFD" w:rsidRPr="00297DFD" w:rsidRDefault="00297DFD" w:rsidP="00297DFD">
            <w:pPr>
              <w:spacing w:after="0" w:line="240" w:lineRule="auto"/>
              <w:ind w:right="-143" w:firstLine="430"/>
              <w:rPr>
                <w:rFonts w:ascii="Times New Roman" w:hAnsi="Times New Roman"/>
              </w:rPr>
            </w:pP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Декабрь</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1. Родительское собрание «Познавательное развитие ребенка в ДОО».  Первые успехи.</w:t>
            </w:r>
          </w:p>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2. Совместная деятельность по подготовке к Новогоднему празднику.</w:t>
            </w: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Январь</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Беседа «Освоение основных культурно-гигиенических навыков - основа здорового образа жизни ребенка».</w:t>
            </w: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Февраль</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Беседа психолога «Психолого-педагогическое сопровождение ребенка в условиях ДОУ». Тренинг для родителей.</w:t>
            </w:r>
          </w:p>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Совместный видеопроект «Наши первые успехи».</w:t>
            </w:r>
          </w:p>
          <w:p w:rsidR="00297DFD" w:rsidRPr="00297DFD" w:rsidRDefault="00297DFD" w:rsidP="00297DFD">
            <w:pPr>
              <w:spacing w:after="0" w:line="240" w:lineRule="auto"/>
              <w:ind w:right="-143" w:firstLine="430"/>
              <w:rPr>
                <w:rFonts w:ascii="Times New Roman" w:hAnsi="Times New Roman"/>
              </w:rPr>
            </w:pP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Март</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 xml:space="preserve"> «Музыкальный праздник». Совместное музицирование, исполнение песен, танцев.</w:t>
            </w:r>
          </w:p>
          <w:p w:rsidR="00297DFD" w:rsidRPr="00297DFD" w:rsidRDefault="00297DFD" w:rsidP="00297DFD">
            <w:pPr>
              <w:spacing w:after="0" w:line="240" w:lineRule="auto"/>
              <w:ind w:right="-143" w:firstLine="430"/>
              <w:rPr>
                <w:rFonts w:ascii="Times New Roman" w:hAnsi="Times New Roman"/>
              </w:rPr>
            </w:pP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Апрель</w:t>
            </w:r>
          </w:p>
        </w:tc>
        <w:tc>
          <w:tcPr>
            <w:tcW w:w="12615" w:type="dxa"/>
            <w:tcBorders>
              <w:top w:val="single" w:sz="4" w:space="0" w:color="auto"/>
              <w:left w:val="single" w:sz="4" w:space="0" w:color="auto"/>
              <w:bottom w:val="single" w:sz="4" w:space="0" w:color="auto"/>
              <w:right w:val="single" w:sz="4" w:space="0" w:color="auto"/>
            </w:tcBorders>
            <w:shd w:val="clear" w:color="auto" w:fill="DEEAF6"/>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Родительское собрание «Сотрудничество ДОО и семьи. Результаты».</w:t>
            </w:r>
          </w:p>
          <w:p w:rsidR="00297DFD" w:rsidRPr="00297DFD" w:rsidRDefault="00297DFD" w:rsidP="00297DFD">
            <w:pPr>
              <w:spacing w:after="0" w:line="240" w:lineRule="auto"/>
              <w:ind w:right="-143" w:firstLine="430"/>
              <w:rPr>
                <w:rFonts w:ascii="Times New Roman" w:hAnsi="Times New Roman"/>
              </w:rPr>
            </w:pPr>
          </w:p>
        </w:tc>
      </w:tr>
      <w:tr w:rsidR="00297DFD" w:rsidRPr="00297DFD" w:rsidTr="00B932BD">
        <w:tc>
          <w:tcPr>
            <w:tcW w:w="2581"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left="-567" w:right="-143" w:firstLine="709"/>
              <w:rPr>
                <w:rFonts w:ascii="Times New Roman" w:hAnsi="Times New Roman"/>
                <w:b/>
              </w:rPr>
            </w:pPr>
            <w:r w:rsidRPr="00297DFD">
              <w:rPr>
                <w:rFonts w:ascii="Times New Roman" w:hAnsi="Times New Roman"/>
                <w:b/>
              </w:rPr>
              <w:t>Май</w:t>
            </w:r>
          </w:p>
        </w:tc>
        <w:tc>
          <w:tcPr>
            <w:tcW w:w="12615"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hAnsi="Times New Roman"/>
              </w:rPr>
            </w:pPr>
            <w:r w:rsidRPr="00297DFD">
              <w:rPr>
                <w:rFonts w:ascii="Times New Roman" w:hAnsi="Times New Roman"/>
              </w:rPr>
              <w:t xml:space="preserve"> Круглый стол «Достижения и проблемы развития детей группы».</w:t>
            </w:r>
          </w:p>
          <w:p w:rsidR="00297DFD" w:rsidRPr="00297DFD" w:rsidRDefault="00297DFD" w:rsidP="00297DFD">
            <w:pPr>
              <w:spacing w:after="0" w:line="240" w:lineRule="auto"/>
              <w:ind w:right="-143" w:firstLine="430"/>
              <w:rPr>
                <w:rFonts w:ascii="Times New Roman" w:hAnsi="Times New Roman"/>
              </w:rPr>
            </w:pPr>
          </w:p>
        </w:tc>
      </w:tr>
    </w:tbl>
    <w:p w:rsidR="00297DFD" w:rsidRPr="00297DFD" w:rsidRDefault="00297DFD" w:rsidP="00297DFD">
      <w:pPr>
        <w:spacing w:after="0" w:line="240" w:lineRule="auto"/>
        <w:ind w:left="-567" w:right="-143" w:firstLine="709"/>
        <w:rPr>
          <w:rFonts w:ascii="Times New Roman" w:eastAsia="Times New Roman" w:hAnsi="Times New Roman"/>
          <w:sz w:val="24"/>
          <w:szCs w:val="24"/>
          <w:lang w:eastAsia="ru-RU"/>
        </w:rPr>
      </w:pPr>
    </w:p>
    <w:p w:rsidR="00297DFD" w:rsidRPr="00297DFD" w:rsidRDefault="00297DFD" w:rsidP="00297DFD">
      <w:pPr>
        <w:spacing w:after="0" w:line="240" w:lineRule="auto"/>
        <w:ind w:left="-567" w:right="-143" w:firstLine="709"/>
        <w:jc w:val="center"/>
        <w:rPr>
          <w:rFonts w:ascii="Times New Roman" w:eastAsia="Times New Roman" w:hAnsi="Times New Roman"/>
          <w:b/>
          <w:sz w:val="24"/>
          <w:szCs w:val="24"/>
          <w:lang w:eastAsia="ru-RU"/>
        </w:rPr>
      </w:pPr>
      <w:r w:rsidRPr="00297DFD">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97DFD" w:rsidRPr="00297DFD" w:rsidRDefault="00297DFD" w:rsidP="00297DFD">
      <w:pPr>
        <w:spacing w:after="0" w:line="240" w:lineRule="auto"/>
        <w:ind w:left="-567" w:right="-143" w:firstLine="709"/>
        <w:jc w:val="both"/>
        <w:rPr>
          <w:rFonts w:ascii="Times New Roman" w:eastAsia="Times New Roman" w:hAnsi="Times New Roman"/>
          <w:sz w:val="24"/>
          <w:szCs w:val="24"/>
          <w:lang w:eastAsia="ru-RU"/>
        </w:rPr>
      </w:pPr>
    </w:p>
    <w:tbl>
      <w:tblPr>
        <w:tblStyle w:val="330"/>
        <w:tblW w:w="15196" w:type="dxa"/>
        <w:tblInd w:w="-459" w:type="dxa"/>
        <w:tblLook w:val="04A0" w:firstRow="1" w:lastRow="0" w:firstColumn="1" w:lastColumn="0" w:noHBand="0" w:noVBand="1"/>
      </w:tblPr>
      <w:tblGrid>
        <w:gridCol w:w="3006"/>
        <w:gridCol w:w="12190"/>
      </w:tblGrid>
      <w:tr w:rsidR="00297DFD" w:rsidRPr="00297DFD" w:rsidTr="00B932BD">
        <w:tc>
          <w:tcPr>
            <w:tcW w:w="300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97DFD" w:rsidRPr="00297DFD" w:rsidRDefault="00297DFD" w:rsidP="00297DFD">
            <w:pPr>
              <w:spacing w:after="0" w:line="240" w:lineRule="auto"/>
              <w:ind w:right="-143" w:firstLine="459"/>
              <w:jc w:val="center"/>
              <w:rPr>
                <w:rFonts w:ascii="Times New Roman" w:eastAsia="Times New Roman" w:hAnsi="Times New Roman"/>
                <w:b/>
                <w:lang w:eastAsia="ru-RU"/>
              </w:rPr>
            </w:pPr>
          </w:p>
          <w:p w:rsidR="00297DFD" w:rsidRPr="00297DFD" w:rsidRDefault="00297DFD" w:rsidP="00297DFD">
            <w:pPr>
              <w:spacing w:after="0" w:line="240" w:lineRule="auto"/>
              <w:ind w:right="-143" w:firstLine="459"/>
              <w:jc w:val="center"/>
              <w:rPr>
                <w:rFonts w:ascii="Times New Roman" w:eastAsia="Times New Roman" w:hAnsi="Times New Roman"/>
                <w:b/>
                <w:lang w:eastAsia="ru-RU"/>
              </w:rPr>
            </w:pPr>
            <w:r w:rsidRPr="00297DFD">
              <w:rPr>
                <w:rFonts w:ascii="Times New Roman" w:eastAsia="Times New Roman" w:hAnsi="Times New Roman"/>
                <w:b/>
                <w:lang w:eastAsia="ru-RU"/>
              </w:rPr>
              <w:t>Направления деятельности</w:t>
            </w:r>
          </w:p>
          <w:p w:rsidR="00297DFD" w:rsidRPr="00297DFD" w:rsidRDefault="00297DFD" w:rsidP="00297DFD">
            <w:pPr>
              <w:spacing w:after="0" w:line="240" w:lineRule="auto"/>
              <w:ind w:right="-143" w:firstLine="459"/>
              <w:jc w:val="center"/>
              <w:rPr>
                <w:rFonts w:ascii="Times New Roman" w:eastAsia="Times New Roman" w:hAnsi="Times New Roman"/>
                <w:lang w:eastAsia="ru-RU"/>
              </w:rPr>
            </w:pPr>
          </w:p>
        </w:tc>
        <w:tc>
          <w:tcPr>
            <w:tcW w:w="1219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297DFD" w:rsidRPr="00297DFD" w:rsidRDefault="00297DFD" w:rsidP="00297DFD">
            <w:pPr>
              <w:spacing w:after="0" w:line="240" w:lineRule="auto"/>
              <w:ind w:left="-567" w:right="-143" w:firstLine="709"/>
              <w:jc w:val="center"/>
              <w:rPr>
                <w:rFonts w:ascii="Times New Roman" w:eastAsia="Times New Roman" w:hAnsi="Times New Roman"/>
                <w:b/>
                <w:lang w:eastAsia="ru-RU"/>
              </w:rPr>
            </w:pPr>
            <w:r w:rsidRPr="00297DFD">
              <w:rPr>
                <w:rFonts w:ascii="Times New Roman" w:eastAsia="Times New Roman" w:hAnsi="Times New Roman"/>
                <w:b/>
                <w:lang w:eastAsia="ru-RU"/>
              </w:rPr>
              <w:t>Содержание деятельности</w:t>
            </w:r>
          </w:p>
        </w:tc>
      </w:tr>
      <w:tr w:rsidR="00297DFD" w:rsidRPr="00297DFD" w:rsidTr="00B932BD">
        <w:tc>
          <w:tcPr>
            <w:tcW w:w="3006"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59"/>
              <w:jc w:val="both"/>
              <w:rPr>
                <w:rFonts w:ascii="Times New Roman" w:eastAsia="Times New Roman" w:hAnsi="Times New Roman"/>
                <w:b/>
                <w:lang w:eastAsia="ru-RU"/>
              </w:rPr>
            </w:pPr>
            <w:r w:rsidRPr="00297DFD">
              <w:rPr>
                <w:rFonts w:ascii="Times New Roman" w:eastAsia="Times New Roman" w:hAnsi="Times New Roman"/>
                <w:b/>
                <w:lang w:eastAsia="ru-RU"/>
              </w:rPr>
              <w:t>Диагностико-аналитическое</w:t>
            </w:r>
          </w:p>
        </w:tc>
        <w:tc>
          <w:tcPr>
            <w:tcW w:w="12190"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jc w:val="both"/>
              <w:rPr>
                <w:rFonts w:ascii="Times New Roman" w:eastAsia="Times New Roman" w:hAnsi="Times New Roman"/>
                <w:lang w:eastAsia="ru-RU"/>
              </w:rPr>
            </w:pPr>
            <w:r w:rsidRPr="00297DFD">
              <w:rPr>
                <w:rFonts w:ascii="Times New Roman" w:eastAsia="Times New Roman" w:hAnsi="Times New Roman"/>
                <w:lang w:eastAsia="ru-RU"/>
              </w:rPr>
              <w:t>Анализ данных о семье ребенка.</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 xml:space="preserve">Анализ уровня психолого-педагогической компетентности </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lastRenderedPageBreak/>
              <w:t>родителей. Согласование воспитательных задач.</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День открытых дверей.</w:t>
            </w:r>
          </w:p>
          <w:p w:rsidR="00297DFD" w:rsidRPr="00297DFD" w:rsidRDefault="00297DFD" w:rsidP="00297DFD">
            <w:pPr>
              <w:spacing w:after="0" w:line="240" w:lineRule="auto"/>
              <w:ind w:right="-143" w:firstLine="430"/>
              <w:rPr>
                <w:rFonts w:ascii="Times New Roman" w:eastAsia="Times New Roman" w:hAnsi="Times New Roman"/>
                <w:lang w:eastAsia="ru-RU"/>
              </w:rPr>
            </w:pPr>
          </w:p>
        </w:tc>
      </w:tr>
      <w:tr w:rsidR="00297DFD" w:rsidRPr="00297DFD" w:rsidTr="00B932BD">
        <w:tc>
          <w:tcPr>
            <w:tcW w:w="3006"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59"/>
              <w:jc w:val="both"/>
              <w:rPr>
                <w:rFonts w:ascii="Times New Roman" w:eastAsia="Times New Roman" w:hAnsi="Times New Roman"/>
                <w:b/>
                <w:lang w:eastAsia="ru-RU"/>
              </w:rPr>
            </w:pPr>
            <w:r w:rsidRPr="00297DFD">
              <w:rPr>
                <w:rFonts w:ascii="Times New Roman" w:eastAsia="Times New Roman" w:hAnsi="Times New Roman"/>
                <w:b/>
                <w:lang w:eastAsia="ru-RU"/>
              </w:rPr>
              <w:lastRenderedPageBreak/>
              <w:t>Просветительское</w:t>
            </w:r>
          </w:p>
        </w:tc>
        <w:tc>
          <w:tcPr>
            <w:tcW w:w="12190" w:type="dxa"/>
            <w:tcBorders>
              <w:top w:val="single" w:sz="4" w:space="0" w:color="auto"/>
              <w:left w:val="single" w:sz="4" w:space="0" w:color="auto"/>
              <w:bottom w:val="single" w:sz="4" w:space="0" w:color="auto"/>
              <w:right w:val="single" w:sz="4" w:space="0" w:color="auto"/>
            </w:tcBorders>
            <w:shd w:val="clear" w:color="auto" w:fill="DEEAF6"/>
          </w:tcPr>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 xml:space="preserve">Просвещение родителей по вопросам особенностей психофизиологического и психического развития </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детей 3 - 4 лет.</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Знакомство с педагогической библиотекой.</w:t>
            </w:r>
          </w:p>
          <w:p w:rsidR="00297DFD" w:rsidRPr="00297DFD" w:rsidRDefault="00297DFD" w:rsidP="00297DFD">
            <w:pPr>
              <w:spacing w:after="0" w:line="240" w:lineRule="auto"/>
              <w:ind w:right="-143" w:firstLine="430"/>
              <w:rPr>
                <w:rFonts w:ascii="Times New Roman" w:eastAsia="Times New Roman" w:hAnsi="Times New Roman"/>
                <w:lang w:eastAsia="ru-RU"/>
              </w:rPr>
            </w:pPr>
          </w:p>
        </w:tc>
      </w:tr>
      <w:tr w:rsidR="00297DFD" w:rsidRPr="00297DFD" w:rsidTr="00B932BD">
        <w:tc>
          <w:tcPr>
            <w:tcW w:w="3006"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59"/>
              <w:jc w:val="both"/>
              <w:rPr>
                <w:rFonts w:ascii="Times New Roman" w:eastAsia="Times New Roman" w:hAnsi="Times New Roman"/>
                <w:b/>
                <w:lang w:eastAsia="ru-RU"/>
              </w:rPr>
            </w:pPr>
            <w:r w:rsidRPr="00297DFD">
              <w:rPr>
                <w:rFonts w:ascii="Times New Roman" w:eastAsia="Times New Roman" w:hAnsi="Times New Roman"/>
                <w:b/>
                <w:lang w:eastAsia="ru-RU"/>
              </w:rPr>
              <w:t>Консультационное</w:t>
            </w:r>
          </w:p>
        </w:tc>
        <w:tc>
          <w:tcPr>
            <w:tcW w:w="12190" w:type="dxa"/>
            <w:tcBorders>
              <w:top w:val="single" w:sz="4" w:space="0" w:color="auto"/>
              <w:left w:val="single" w:sz="4" w:space="0" w:color="auto"/>
              <w:bottom w:val="single" w:sz="4" w:space="0" w:color="auto"/>
              <w:right w:val="single" w:sz="4" w:space="0" w:color="auto"/>
            </w:tcBorders>
            <w:shd w:val="clear" w:color="auto" w:fill="DEEAF6"/>
            <w:hideMark/>
          </w:tcPr>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Особенности поведения и взаимодействие ребенка со сверстниками и воспитателем (педагогом).</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Способы организации и участия в образовательном процессе.</w:t>
            </w:r>
          </w:p>
          <w:p w:rsidR="00297DFD" w:rsidRPr="00297DFD" w:rsidRDefault="00297DFD" w:rsidP="00297DFD">
            <w:pPr>
              <w:spacing w:after="0" w:line="240" w:lineRule="auto"/>
              <w:ind w:right="-143" w:firstLine="430"/>
              <w:rPr>
                <w:rFonts w:ascii="Times New Roman" w:eastAsia="Times New Roman" w:hAnsi="Times New Roman"/>
                <w:lang w:eastAsia="ru-RU"/>
              </w:rPr>
            </w:pPr>
            <w:r w:rsidRPr="00297DFD">
              <w:rPr>
                <w:rFonts w:ascii="Times New Roman" w:eastAsia="Times New Roman" w:hAnsi="Times New Roman"/>
                <w:lang w:eastAsia="ru-RU"/>
              </w:rPr>
              <w:t>Совместный досуг.</w:t>
            </w:r>
          </w:p>
          <w:p w:rsidR="00297DFD" w:rsidRPr="00297DFD" w:rsidRDefault="00297DFD" w:rsidP="00297DFD">
            <w:pPr>
              <w:spacing w:after="0" w:line="240" w:lineRule="auto"/>
              <w:ind w:right="-143" w:firstLine="430"/>
              <w:rPr>
                <w:rFonts w:ascii="Times New Roman" w:eastAsia="Times New Roman" w:hAnsi="Times New Roman"/>
                <w:lang w:eastAsia="ru-RU"/>
              </w:rPr>
            </w:pPr>
          </w:p>
        </w:tc>
      </w:tr>
    </w:tbl>
    <w:p w:rsidR="00297DFD" w:rsidRPr="008447FA" w:rsidRDefault="00297DFD"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b/>
          <w:color w:val="000000"/>
          <w:sz w:val="24"/>
          <w:szCs w:val="24"/>
        </w:rPr>
      </w:pPr>
      <w:r w:rsidRPr="008447FA">
        <w:rPr>
          <w:rFonts w:ascii="Times New Roman" w:hAnsi="Times New Roman"/>
          <w:b/>
          <w:color w:val="000000"/>
          <w:sz w:val="24"/>
          <w:szCs w:val="24"/>
        </w:rPr>
        <w:t xml:space="preserve">Система взаимодействия с родителями включает: </w:t>
      </w:r>
    </w:p>
    <w:p w:rsidR="008447FA" w:rsidRPr="008447FA" w:rsidRDefault="008447FA" w:rsidP="00B61393">
      <w:pPr>
        <w:numPr>
          <w:ilvl w:val="0"/>
          <w:numId w:val="113"/>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ознакомление родителей с результатами работы МБДОУ на общих родительских собраниях, анализом участия родительской общественности в жизни МБДОУ; </w:t>
      </w:r>
    </w:p>
    <w:p w:rsidR="008447FA" w:rsidRPr="008447FA" w:rsidRDefault="008447FA" w:rsidP="00B61393">
      <w:pPr>
        <w:numPr>
          <w:ilvl w:val="0"/>
          <w:numId w:val="113"/>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ознакомление родителей с содержанием работы МБДОУ, направленной на физическое, психическое и социальное развитие ребенка; </w:t>
      </w:r>
    </w:p>
    <w:p w:rsidR="008447FA" w:rsidRPr="008447FA" w:rsidRDefault="008447FA" w:rsidP="00B61393">
      <w:pPr>
        <w:numPr>
          <w:ilvl w:val="0"/>
          <w:numId w:val="113"/>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участие в составлении планов: спортивных и культурно-массовых мероприятий, работы родительского комитета  </w:t>
      </w:r>
    </w:p>
    <w:p w:rsidR="008447FA" w:rsidRPr="008447FA" w:rsidRDefault="008447FA" w:rsidP="00B61393">
      <w:pPr>
        <w:numPr>
          <w:ilvl w:val="0"/>
          <w:numId w:val="113"/>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целенаправленную работу, пропагандирующую общественное дошкольное воспитание в его разных формах; </w:t>
      </w:r>
    </w:p>
    <w:p w:rsidR="008447FA" w:rsidRPr="008447FA" w:rsidRDefault="008447FA" w:rsidP="00B61393">
      <w:pPr>
        <w:numPr>
          <w:ilvl w:val="0"/>
          <w:numId w:val="113"/>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8447FA" w:rsidRPr="008447FA" w:rsidRDefault="008447FA" w:rsidP="008447FA">
      <w:pPr>
        <w:spacing w:after="160" w:line="259" w:lineRule="auto"/>
        <w:rPr>
          <w:rFonts w:ascii="Times New Roman" w:hAnsi="Times New Roman"/>
          <w:color w:val="000000"/>
          <w:sz w:val="24"/>
          <w:szCs w:val="24"/>
        </w:rPr>
      </w:pPr>
      <w:r w:rsidRPr="008447FA">
        <w:rPr>
          <w:rFonts w:ascii="Times New Roman" w:hAnsi="Times New Roman"/>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7422"/>
      </w:tblGrid>
      <w:tr w:rsidR="008447FA" w:rsidRPr="008447FA" w:rsidTr="008447FA">
        <w:tc>
          <w:tcPr>
            <w:tcW w:w="7421" w:type="dxa"/>
            <w:shd w:val="clear" w:color="auto" w:fill="auto"/>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lastRenderedPageBreak/>
              <w:t>Направления участия родителей в жизни ДОО</w:t>
            </w:r>
          </w:p>
        </w:tc>
        <w:tc>
          <w:tcPr>
            <w:tcW w:w="7422" w:type="dxa"/>
            <w:shd w:val="clear" w:color="auto" w:fill="auto"/>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Формы участия</w:t>
            </w:r>
          </w:p>
        </w:tc>
      </w:tr>
      <w:tr w:rsidR="008447FA" w:rsidRPr="008447FA" w:rsidTr="008447FA">
        <w:tc>
          <w:tcPr>
            <w:tcW w:w="7421" w:type="dxa"/>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 проведении мониторинговых исследований</w:t>
            </w:r>
          </w:p>
        </w:tc>
        <w:tc>
          <w:tcPr>
            <w:tcW w:w="7422" w:type="dxa"/>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Анкетирование Социологический опрос</w:t>
            </w:r>
          </w:p>
        </w:tc>
      </w:tr>
      <w:tr w:rsidR="008447FA" w:rsidRPr="008447FA" w:rsidTr="008447FA">
        <w:tc>
          <w:tcPr>
            <w:tcW w:w="7421" w:type="dxa"/>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 создании условий</w:t>
            </w:r>
          </w:p>
        </w:tc>
        <w:tc>
          <w:tcPr>
            <w:tcW w:w="7422" w:type="dxa"/>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Участие в субботниках по благоустройству территории; Помощь в создании предметно-развивающей среды; Оказание помощи в ремонтных работах</w:t>
            </w:r>
          </w:p>
        </w:tc>
      </w:tr>
      <w:tr w:rsidR="008447FA" w:rsidRPr="008447FA" w:rsidTr="008447FA">
        <w:tc>
          <w:tcPr>
            <w:tcW w:w="7421" w:type="dxa"/>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 управлении МБДОУ</w:t>
            </w:r>
          </w:p>
        </w:tc>
        <w:tc>
          <w:tcPr>
            <w:tcW w:w="7422" w:type="dxa"/>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Участие в   педагогических советах</w:t>
            </w:r>
          </w:p>
        </w:tc>
      </w:tr>
      <w:tr w:rsidR="008447FA" w:rsidRPr="008447FA" w:rsidTr="008447FA">
        <w:tc>
          <w:tcPr>
            <w:tcW w:w="7421" w:type="dxa"/>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7422" w:type="dxa"/>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Наглядная информация (стенды, папки-передвижки, семейные и групповые фотоальбомы, фоторепортажи; Памятки; Создание странички на сайте МБДОУ; Консультации, семинары, мастер-классы; Распространение опыта семейного воспитания; Родительские собрания</w:t>
            </w:r>
          </w:p>
        </w:tc>
      </w:tr>
      <w:tr w:rsidR="008447FA" w:rsidRPr="008447FA" w:rsidTr="008447FA">
        <w:tc>
          <w:tcPr>
            <w:tcW w:w="7421" w:type="dxa"/>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 образовательном процессе МБДОУ,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7422" w:type="dxa"/>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Дни открытых дверей. Дни здоровья. Совместные праздники, развлечения. Участие в творческих выставках, смотрах-конкурсах Мероприятия с родителями в рамках проектной деятельности </w:t>
            </w:r>
          </w:p>
        </w:tc>
      </w:tr>
    </w:tbl>
    <w:p w:rsidR="00C6243B" w:rsidRPr="008447FA" w:rsidRDefault="00C6243B" w:rsidP="00C6243B">
      <w:pPr>
        <w:keepNext/>
        <w:keepLines/>
        <w:spacing w:after="0" w:line="240" w:lineRule="auto"/>
        <w:outlineLvl w:val="0"/>
        <w:rPr>
          <w:rFonts w:ascii="Times New Roman" w:eastAsia="Times New Roman" w:hAnsi="Times New Roman"/>
          <w:b/>
          <w:bCs/>
          <w:color w:val="365F91"/>
          <w:sz w:val="24"/>
          <w:szCs w:val="24"/>
          <w:lang w:val="x-none" w:eastAsia="x-none"/>
        </w:rPr>
      </w:pPr>
      <w:bookmarkStart w:id="44" w:name="_Toc115443433"/>
      <w:bookmarkStart w:id="45" w:name="_Toc50730525"/>
      <w:r w:rsidRPr="008447FA">
        <w:rPr>
          <w:rFonts w:ascii="Times New Roman" w:eastAsia="Times New Roman" w:hAnsi="Times New Roman"/>
          <w:b/>
          <w:sz w:val="24"/>
          <w:szCs w:val="24"/>
          <w:lang w:val="x-none" w:eastAsia="x-none"/>
        </w:rPr>
        <w:t>2.1.</w:t>
      </w:r>
      <w:r>
        <w:rPr>
          <w:rFonts w:ascii="Times New Roman" w:eastAsia="Times New Roman" w:hAnsi="Times New Roman"/>
          <w:b/>
          <w:sz w:val="24"/>
          <w:szCs w:val="24"/>
          <w:lang w:eastAsia="x-none"/>
        </w:rPr>
        <w:t>12</w:t>
      </w:r>
      <w:r w:rsidRPr="008447FA">
        <w:rPr>
          <w:rFonts w:ascii="Times New Roman" w:eastAsia="Times New Roman" w:hAnsi="Times New Roman"/>
          <w:b/>
          <w:sz w:val="24"/>
          <w:szCs w:val="24"/>
          <w:lang w:val="x-none" w:eastAsia="x-none"/>
        </w:rPr>
        <w:t xml:space="preserve">. </w:t>
      </w:r>
      <w:r w:rsidRPr="008447FA">
        <w:rPr>
          <w:rFonts w:ascii="Times New Roman" w:eastAsia="Times New Roman" w:hAnsi="Times New Roman"/>
          <w:b/>
          <w:bCs/>
          <w:sz w:val="24"/>
          <w:szCs w:val="24"/>
          <w:lang w:val="x-none" w:eastAsia="x-none"/>
        </w:rPr>
        <w:t>Особенности образовательной деятельности по коррекционно-развивающей работе с детьми</w:t>
      </w:r>
      <w:bookmarkEnd w:id="44"/>
    </w:p>
    <w:p w:rsidR="00C6243B" w:rsidRPr="008447FA" w:rsidRDefault="00C6243B" w:rsidP="00C6243B">
      <w:pPr>
        <w:widowControl w:val="0"/>
        <w:spacing w:after="0" w:line="240" w:lineRule="auto"/>
        <w:ind w:left="20" w:right="20" w:firstLine="560"/>
        <w:rPr>
          <w:rFonts w:ascii="Times New Roman" w:eastAsia="Times New Roman" w:hAnsi="Times New Roman"/>
          <w:b/>
          <w:sz w:val="24"/>
          <w:szCs w:val="24"/>
        </w:rPr>
      </w:pPr>
    </w:p>
    <w:p w:rsidR="00C6243B" w:rsidRPr="008447FA" w:rsidRDefault="00C6243B" w:rsidP="00C6243B">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ab/>
        <w:t>В связи с имеющейся долей воспитанников с недостатками речевого развития в МБДОУ возникла необходимость в создании воспитательной среды, которая способствует максимально полному раскрытию потенциальных речевых возможностей воспитанников, предупреждению у них трудностей в речевом развитии, а при необходимости – их своевременному преодолению.</w:t>
      </w:r>
    </w:p>
    <w:p w:rsidR="00C6243B" w:rsidRPr="008447FA" w:rsidRDefault="00C6243B" w:rsidP="00C6243B">
      <w:pPr>
        <w:spacing w:after="0" w:line="240" w:lineRule="auto"/>
        <w:ind w:firstLine="567"/>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val="x-none" w:eastAsia="ru-RU"/>
        </w:rPr>
        <w:t xml:space="preserve">Содержание коррекционной работы направлено на обеспечение коррекции речи и оказание помощи детям этой категории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(контроль за речью детей в течение дня). </w:t>
      </w:r>
    </w:p>
    <w:p w:rsidR="00C6243B" w:rsidRPr="008447FA" w:rsidRDefault="00C6243B" w:rsidP="00C6243B">
      <w:pPr>
        <w:shd w:val="clear" w:color="auto" w:fill="FFFFFF"/>
        <w:spacing w:after="0" w:line="240" w:lineRule="auto"/>
        <w:ind w:firstLine="567"/>
        <w:jc w:val="both"/>
        <w:rPr>
          <w:rFonts w:ascii="Times New Roman" w:eastAsia="Times New Roman" w:hAnsi="Times New Roman"/>
          <w:b/>
          <w:bCs/>
          <w:color w:val="000000"/>
          <w:sz w:val="24"/>
          <w:szCs w:val="24"/>
          <w:lang w:eastAsia="ru-RU"/>
        </w:rPr>
      </w:pPr>
      <w:r w:rsidRPr="008447FA">
        <w:rPr>
          <w:rFonts w:ascii="Times New Roman" w:eastAsia="Times New Roman" w:hAnsi="Times New Roman"/>
          <w:b/>
          <w:bCs/>
          <w:color w:val="000000"/>
          <w:sz w:val="24"/>
          <w:szCs w:val="24"/>
          <w:lang w:eastAsia="ru-RU"/>
        </w:rPr>
        <w:t xml:space="preserve">Основная цель коррекционной работы с детьми: </w:t>
      </w:r>
      <w:r w:rsidRPr="008447FA">
        <w:rPr>
          <w:rFonts w:ascii="Times New Roman" w:eastAsia="Times New Roman" w:hAnsi="Times New Roman"/>
          <w:color w:val="000000"/>
          <w:sz w:val="24"/>
          <w:szCs w:val="24"/>
          <w:lang w:eastAsia="ru-RU"/>
        </w:rPr>
        <w:t>обеспечение равных стартовых возможностей детей в освоении программ начального общего образования, на основе практико-ориентированного взаимодействия с семьями воспитанников для обеспечения полноценного, развития детей, выработки компетентной позиции по отношению к процессу развития собственного ребенка.</w:t>
      </w:r>
    </w:p>
    <w:p w:rsidR="00C6243B" w:rsidRPr="008447FA" w:rsidRDefault="00C6243B" w:rsidP="00C6243B">
      <w:pPr>
        <w:shd w:val="clear" w:color="auto" w:fill="FFFFFF"/>
        <w:spacing w:after="0" w:line="240" w:lineRule="auto"/>
        <w:ind w:firstLine="567"/>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tab/>
      </w:r>
    </w:p>
    <w:p w:rsidR="00C6243B" w:rsidRPr="008447FA" w:rsidRDefault="00C6243B" w:rsidP="00C6243B">
      <w:pPr>
        <w:shd w:val="clear" w:color="auto" w:fill="FFFFFF"/>
        <w:spacing w:after="0" w:line="240" w:lineRule="auto"/>
        <w:ind w:firstLine="567"/>
        <w:jc w:val="both"/>
        <w:rPr>
          <w:rFonts w:ascii="Times New Roman" w:eastAsia="Times New Roman" w:hAnsi="Times New Roman"/>
          <w:b/>
          <w:bCs/>
          <w:color w:val="000000"/>
          <w:sz w:val="24"/>
          <w:szCs w:val="24"/>
          <w:lang w:eastAsia="ru-RU"/>
        </w:rPr>
      </w:pPr>
      <w:r w:rsidRPr="008447FA">
        <w:rPr>
          <w:rFonts w:ascii="Times New Roman" w:eastAsia="Times New Roman" w:hAnsi="Times New Roman"/>
          <w:b/>
          <w:bCs/>
          <w:sz w:val="24"/>
          <w:szCs w:val="24"/>
          <w:lang w:eastAsia="ru-RU"/>
        </w:rPr>
        <w:t>Реализация коррекционных задач воспитателями и специалистами МБДОУ в процессе освоения содержания образовательных областей: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2430"/>
      </w:tblGrid>
      <w:tr w:rsidR="00C6243B" w:rsidRPr="008447FA" w:rsidTr="00B932BD">
        <w:trPr>
          <w:trHeight w:val="1989"/>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lastRenderedPageBreak/>
              <w:t>Физическое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Углубление и расширение знаний о гигиене органов рече-двигательного аппарата;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Укрепление мышц лица.</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оптико-пространственных представлений и ориентировок;</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координации движений и мелкой моторики;</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Использование психогимнастики с целью коррекции психических процессов детей с нарушениями речи;</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Закрепление правильно произносимых звуков в подвижных играх с самостоятельным речевым сопровождением;</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Соблюдение оптимального двигательного режима.</w:t>
            </w:r>
          </w:p>
        </w:tc>
      </w:tr>
      <w:tr w:rsidR="00C6243B" w:rsidRPr="008447FA" w:rsidTr="00B932BD">
        <w:trPr>
          <w:trHeight w:val="2567"/>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Познавательное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мелкой моторики;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Обогащение лексики;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Углубление и расширение реалистических представлений о труде взрослых.</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Обогащение лексики;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Углубление и расширение реалистических представлений о мире;</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связной речи с опорой на личный опыт;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и активизация основных психических процессов;</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мелкой моторики.</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внимания, памяти, логического мышления.</w:t>
            </w:r>
          </w:p>
        </w:tc>
      </w:tr>
      <w:tr w:rsidR="00C6243B" w:rsidRPr="008447FA" w:rsidTr="00B932BD">
        <w:trPr>
          <w:trHeight w:val="1543"/>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Социально-коммуникативное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Активизация словаря в процессе организации разных видов игр;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связной речи, диалогической речи;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Расширение представлений о нормах и правилах общения</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Углубление и расширение реалистических представлений об основах безопасной жизнедеятельности в процессе изучения лексических тем, знаний о возможных травмирующих ситуациях органов слуха и речи.</w:t>
            </w:r>
          </w:p>
        </w:tc>
      </w:tr>
      <w:tr w:rsidR="00C6243B" w:rsidRPr="008447FA" w:rsidTr="00B932BD">
        <w:trPr>
          <w:trHeight w:val="1290"/>
        </w:trPr>
        <w:tc>
          <w:tcPr>
            <w:tcW w:w="813" w:type="pct"/>
            <w:tcBorders>
              <w:top w:val="single" w:sz="4" w:space="0" w:color="auto"/>
              <w:left w:val="single" w:sz="4" w:space="0" w:color="auto"/>
              <w:bottom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Речевое развитие</w:t>
            </w:r>
          </w:p>
        </w:tc>
        <w:tc>
          <w:tcPr>
            <w:tcW w:w="4187" w:type="pct"/>
            <w:tcBorders>
              <w:top w:val="single" w:sz="4" w:space="0" w:color="auto"/>
              <w:left w:val="single" w:sz="4" w:space="0" w:color="auto"/>
              <w:bottom w:val="single" w:sz="4" w:space="0" w:color="auto"/>
              <w:right w:val="single" w:sz="4" w:space="0" w:color="auto"/>
            </w:tcBorders>
          </w:tcPr>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лексико-грамматической стороны речи;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умения самостоятельно высказываться;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диалогической, монологической речи;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Создание оптимальных условий для реализации коммуникативной стороны речи детей.</w:t>
            </w:r>
          </w:p>
        </w:tc>
      </w:tr>
      <w:tr w:rsidR="00C6243B" w:rsidRPr="008447FA" w:rsidTr="00B932BD">
        <w:trPr>
          <w:trHeight w:val="976"/>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Художественно-эстетическое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Углубление и расширение реалистических представлений о мире в процессе чтения литературных произведений;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Обогащение лексики; осознание языковых средств выразительности     </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Использование художественного речевого материала для закрепления навыков звукопроизношения</w:t>
            </w:r>
          </w:p>
          <w:p w:rsidR="00C6243B" w:rsidRPr="008447FA" w:rsidRDefault="00C6243B" w:rsidP="00B61393">
            <w:pPr>
              <w:numPr>
                <w:ilvl w:val="0"/>
                <w:numId w:val="23"/>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мелкой моторики;</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зрительно-пространственного восприятия;</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внимания, мышления;</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сенсорного восприятия;</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умения отображать в речи свои действия;</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слухового внимания и слуховой памяти;       </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оптико-пространственных представлений зрительных ориентировок;    </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координации движений;       </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воспитание темпа и ритма дыхания и речи; орального праксиса; </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фонематического слуха;</w:t>
            </w:r>
          </w:p>
          <w:p w:rsidR="00C6243B" w:rsidRPr="008447FA" w:rsidRDefault="00C6243B" w:rsidP="00B61393">
            <w:pPr>
              <w:numPr>
                <w:ilvl w:val="0"/>
                <w:numId w:val="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активизация словаря.</w:t>
            </w:r>
          </w:p>
        </w:tc>
      </w:tr>
    </w:tbl>
    <w:p w:rsidR="00C6243B" w:rsidRPr="008447FA" w:rsidRDefault="00C6243B" w:rsidP="00C6243B">
      <w:pPr>
        <w:spacing w:after="0" w:line="240" w:lineRule="auto"/>
        <w:ind w:firstLine="567"/>
        <w:rPr>
          <w:rFonts w:ascii="Times New Roman" w:eastAsia="Times New Roman" w:hAnsi="Times New Roman"/>
          <w:sz w:val="24"/>
          <w:szCs w:val="24"/>
          <w:lang w:eastAsia="ru-RU"/>
        </w:rPr>
      </w:pPr>
    </w:p>
    <w:p w:rsidR="00C6243B" w:rsidRPr="008447FA" w:rsidRDefault="00C6243B" w:rsidP="00C6243B">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Коррекционно-развивающая работа строится на принципах: </w:t>
      </w:r>
    </w:p>
    <w:p w:rsidR="00C6243B" w:rsidRPr="008447FA" w:rsidRDefault="00C6243B" w:rsidP="00B61393">
      <w:pPr>
        <w:numPr>
          <w:ilvl w:val="0"/>
          <w:numId w:val="10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системности коррекционных (исправления или сглаживание отклонений и нарушений развития, преодоление трудностей развития), профилактических (предупреждение отклонений и трудностей в развитии), развивающих (стимулирование, обогащение содержания развития, опора на зону ближайшего развития) задач; </w:t>
      </w:r>
    </w:p>
    <w:p w:rsidR="00C6243B" w:rsidRPr="008447FA" w:rsidRDefault="00C6243B" w:rsidP="00B61393">
      <w:pPr>
        <w:numPr>
          <w:ilvl w:val="0"/>
          <w:numId w:val="10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единства диагностики и коррекции; </w:t>
      </w:r>
    </w:p>
    <w:p w:rsidR="00C6243B" w:rsidRPr="008447FA" w:rsidRDefault="00C6243B" w:rsidP="00B61393">
      <w:pPr>
        <w:numPr>
          <w:ilvl w:val="0"/>
          <w:numId w:val="10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деятельностного подхода в коррекции – проведение коррекционно-развивающей работы через активизацию деятельности ребенка, в ходе которой создается необходимая основа для позитивных изменений в развитии личности ребенка; </w:t>
      </w:r>
    </w:p>
    <w:p w:rsidR="00C6243B" w:rsidRPr="008447FA" w:rsidRDefault="00C6243B" w:rsidP="00B61393">
      <w:pPr>
        <w:numPr>
          <w:ilvl w:val="0"/>
          <w:numId w:val="10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учета индивидуальных особенностей личности, позволяющем наметить программу оптимизации в пределах психофизических особенностей каждого ребенка; </w:t>
      </w:r>
    </w:p>
    <w:p w:rsidR="00C6243B" w:rsidRPr="008447FA" w:rsidRDefault="00C6243B" w:rsidP="00B61393">
      <w:pPr>
        <w:numPr>
          <w:ilvl w:val="0"/>
          <w:numId w:val="103"/>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учета эмоциональной окрашенности дидактического, развивающего материала – игры, упражнения создают благоприятный, эмоциональный фон, стимулировали положительные эмоции.</w:t>
      </w:r>
    </w:p>
    <w:p w:rsidR="00C6243B" w:rsidRPr="008447FA" w:rsidRDefault="00C6243B" w:rsidP="00C6243B">
      <w:pPr>
        <w:spacing w:after="0" w:line="240" w:lineRule="auto"/>
        <w:contextualSpacing/>
        <w:jc w:val="both"/>
        <w:rPr>
          <w:rFonts w:ascii="Times New Roman" w:eastAsia="Times New Roman" w:hAnsi="Times New Roman"/>
          <w:sz w:val="24"/>
          <w:szCs w:val="24"/>
          <w:lang w:eastAsia="ru-RU"/>
        </w:rPr>
      </w:pPr>
    </w:p>
    <w:p w:rsidR="00C6243B" w:rsidRPr="008447FA" w:rsidRDefault="00C6243B" w:rsidP="00C6243B">
      <w:p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ab/>
      </w:r>
      <w:r w:rsidRPr="008447FA">
        <w:rPr>
          <w:rFonts w:ascii="Times New Roman" w:eastAsia="Times New Roman" w:hAnsi="Times New Roman"/>
          <w:b/>
          <w:sz w:val="24"/>
          <w:szCs w:val="24"/>
          <w:lang w:eastAsia="ru-RU"/>
        </w:rPr>
        <w:t>С целью логопедического коррекционно-развивающего воздействия</w:t>
      </w:r>
      <w:r w:rsidRPr="008447FA">
        <w:rPr>
          <w:rFonts w:ascii="Times New Roman" w:eastAsia="Times New Roman" w:hAnsi="Times New Roman"/>
          <w:sz w:val="24"/>
          <w:szCs w:val="24"/>
          <w:lang w:eastAsia="ru-RU"/>
        </w:rPr>
        <w:t xml:space="preserve"> в МБДОУ функционирует логопедический пункт, деятельность которого направлена на устранение речевых дефектов у детей (совершенствование звуковой культуры развитие фонематического слуха и фонематического восприятия, формирование грамматического строя речи, обогащение словарного запаса) а также на предупреждение возможных трудностей в процессе школьного обучения (профилактика дисграфии, совершенствование познавательных процессов и обеспечение личностной готовности к обучению в школе).  </w:t>
      </w:r>
    </w:p>
    <w:p w:rsidR="00C6243B" w:rsidRPr="008447FA" w:rsidRDefault="00C6243B" w:rsidP="00C6243B">
      <w:pPr>
        <w:spacing w:after="0" w:line="240" w:lineRule="auto"/>
        <w:contextualSpacing/>
        <w:jc w:val="both"/>
        <w:rPr>
          <w:rFonts w:ascii="Times New Roman" w:eastAsia="Times New Roman" w:hAnsi="Times New Roman"/>
          <w:color w:val="000000"/>
          <w:sz w:val="24"/>
          <w:szCs w:val="24"/>
          <w:lang w:eastAsia="ru-RU"/>
        </w:rPr>
      </w:pPr>
      <w:r w:rsidRPr="008447FA">
        <w:rPr>
          <w:rFonts w:ascii="Times New Roman" w:eastAsia="Times New Roman" w:hAnsi="Times New Roman"/>
          <w:b/>
          <w:sz w:val="24"/>
          <w:szCs w:val="24"/>
          <w:lang w:eastAsia="ru-RU"/>
        </w:rPr>
        <w:tab/>
        <w:t>Психолого-педагогическое сопровождение организации образовательного процесса</w:t>
      </w:r>
      <w:r w:rsidRPr="008447FA">
        <w:rPr>
          <w:rFonts w:ascii="Times New Roman" w:eastAsia="Times New Roman" w:hAnsi="Times New Roman"/>
          <w:sz w:val="24"/>
          <w:szCs w:val="24"/>
          <w:lang w:eastAsia="ru-RU"/>
        </w:rPr>
        <w:t xml:space="preserve">. </w:t>
      </w:r>
      <w:r w:rsidRPr="008447FA">
        <w:rPr>
          <w:rFonts w:ascii="Times New Roman" w:eastAsia="Times New Roman" w:hAnsi="Times New Roman"/>
          <w:color w:val="000000"/>
          <w:sz w:val="24"/>
          <w:szCs w:val="24"/>
          <w:lang w:eastAsia="ru-RU"/>
        </w:rPr>
        <w:t xml:space="preserve">Психолого-педагогический консилиум (далее ППк) является одной из форм взаимодействия руководящих и педагогических работников организации, осуществляющей образовательную </w:t>
      </w:r>
      <w:r w:rsidRPr="008447FA">
        <w:rPr>
          <w:rFonts w:ascii="Times New Roman" w:eastAsia="Times New Roman" w:hAnsi="Times New Roman"/>
          <w:color w:val="000000"/>
          <w:sz w:val="24"/>
          <w:szCs w:val="24"/>
          <w:lang w:eastAsia="ru-RU"/>
        </w:rPr>
        <w:lastRenderedPageBreak/>
        <w:t>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C6243B" w:rsidRPr="008447FA" w:rsidRDefault="00C6243B" w:rsidP="00C6243B">
      <w:pPr>
        <w:spacing w:after="0" w:line="240" w:lineRule="auto"/>
        <w:contextualSpacing/>
        <w:jc w:val="both"/>
        <w:rPr>
          <w:rFonts w:ascii="Times New Roman" w:eastAsia="Times New Roman" w:hAnsi="Times New Roman"/>
          <w:b/>
          <w:sz w:val="24"/>
          <w:szCs w:val="24"/>
          <w:lang w:eastAsia="ru-RU"/>
        </w:rPr>
      </w:pPr>
      <w:r w:rsidRPr="008447FA">
        <w:rPr>
          <w:rFonts w:ascii="Times New Roman" w:eastAsia="Times New Roman" w:hAnsi="Times New Roman"/>
          <w:sz w:val="24"/>
          <w:szCs w:val="24"/>
          <w:lang w:eastAsia="ru-RU"/>
        </w:rPr>
        <w:tab/>
      </w:r>
      <w:r w:rsidRPr="008447FA">
        <w:rPr>
          <w:rFonts w:ascii="Times New Roman" w:eastAsia="Times New Roman" w:hAnsi="Times New Roman"/>
          <w:b/>
          <w:sz w:val="24"/>
          <w:szCs w:val="24"/>
          <w:lang w:eastAsia="ru-RU"/>
        </w:rPr>
        <w:t xml:space="preserve">Основные задачи ППк: </w:t>
      </w:r>
    </w:p>
    <w:p w:rsidR="00C6243B" w:rsidRPr="008447FA" w:rsidRDefault="00C6243B" w:rsidP="00B61393">
      <w:pPr>
        <w:numPr>
          <w:ilvl w:val="0"/>
          <w:numId w:val="10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C6243B" w:rsidRPr="008447FA" w:rsidRDefault="00C6243B" w:rsidP="00B61393">
      <w:pPr>
        <w:numPr>
          <w:ilvl w:val="0"/>
          <w:numId w:val="10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разработка рекомендаций по организации психолого-педагогического сопровождения обучающихся;</w:t>
      </w:r>
    </w:p>
    <w:p w:rsidR="00C6243B" w:rsidRPr="008447FA" w:rsidRDefault="00C6243B" w:rsidP="00B61393">
      <w:pPr>
        <w:numPr>
          <w:ilvl w:val="0"/>
          <w:numId w:val="10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консультирование участников образовательных отношений по вопросам актуального психофизического состояния и возможностей обучающихся;</w:t>
      </w:r>
    </w:p>
    <w:p w:rsidR="00C6243B" w:rsidRPr="008447FA" w:rsidRDefault="00C6243B" w:rsidP="00B61393">
      <w:pPr>
        <w:numPr>
          <w:ilvl w:val="0"/>
          <w:numId w:val="10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содержания и оказания им психолого-педагогической помощи, создания специальных условий получения образования;</w:t>
      </w:r>
    </w:p>
    <w:p w:rsidR="00C6243B" w:rsidRPr="008447FA" w:rsidRDefault="00C6243B" w:rsidP="00B61393">
      <w:pPr>
        <w:numPr>
          <w:ilvl w:val="0"/>
          <w:numId w:val="104"/>
        </w:num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контроль за выполнением рекомендаций ППк.</w:t>
      </w:r>
    </w:p>
    <w:p w:rsidR="00C6243B" w:rsidRPr="008447FA" w:rsidRDefault="00C6243B" w:rsidP="00C6243B">
      <w:pPr>
        <w:shd w:val="clear" w:color="auto" w:fill="FFFFFF"/>
        <w:spacing w:after="0" w:line="240" w:lineRule="auto"/>
        <w:ind w:firstLine="360"/>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Коррекционно-развивающая работа проводится с детьми: по показаниям, выявленным в результате медицинского, педагогического, логопедического и социального изучения особенностей развития детей, воспитывающихся в МБДОУ.</w:t>
      </w:r>
    </w:p>
    <w:p w:rsidR="00C6243B" w:rsidRPr="008447FA" w:rsidRDefault="00C6243B" w:rsidP="00C6243B">
      <w:pPr>
        <w:shd w:val="clear" w:color="auto" w:fill="FFFFFF"/>
        <w:spacing w:after="0" w:line="240" w:lineRule="auto"/>
        <w:jc w:val="both"/>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968"/>
        <w:gridCol w:w="2969"/>
        <w:gridCol w:w="2969"/>
        <w:gridCol w:w="2969"/>
      </w:tblGrid>
      <w:tr w:rsidR="00C6243B" w:rsidRPr="008447FA" w:rsidTr="00B932BD">
        <w:tc>
          <w:tcPr>
            <w:tcW w:w="1000" w:type="pct"/>
            <w:shd w:val="clear" w:color="auto" w:fill="auto"/>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Содержание работы</w:t>
            </w:r>
          </w:p>
        </w:tc>
        <w:tc>
          <w:tcPr>
            <w:tcW w:w="1000" w:type="pct"/>
            <w:shd w:val="clear" w:color="auto" w:fill="auto"/>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Формы работы</w:t>
            </w:r>
          </w:p>
        </w:tc>
        <w:tc>
          <w:tcPr>
            <w:tcW w:w="1000" w:type="pct"/>
            <w:shd w:val="clear" w:color="auto" w:fill="auto"/>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Сроки</w:t>
            </w:r>
          </w:p>
        </w:tc>
        <w:tc>
          <w:tcPr>
            <w:tcW w:w="1000" w:type="pct"/>
            <w:shd w:val="clear" w:color="auto" w:fill="auto"/>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Ответственный</w:t>
            </w:r>
          </w:p>
        </w:tc>
        <w:tc>
          <w:tcPr>
            <w:tcW w:w="1000" w:type="pct"/>
            <w:shd w:val="clear" w:color="auto" w:fill="auto"/>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Где обсуждается</w:t>
            </w:r>
          </w:p>
        </w:tc>
      </w:tr>
      <w:tr w:rsidR="00C6243B" w:rsidRPr="008447FA" w:rsidTr="00B932BD">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выявление индивидуальных психолого- педагогических особенностей ребенка</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наблюдение за ребенком в период адаптации. первичное обследование</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 течение первого месяца посещения ребенком МБДОУ</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воспитатели групп, учитель-логопед, педагог-психолог</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r>
      <w:tr w:rsidR="00C6243B" w:rsidRPr="008447FA" w:rsidTr="00B932BD">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определение индивидуального педагогического маршрута</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определение программы коррекционной работы; воспитания и обручения ребенка;</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определение режима проведения коррекционных мероприятий; определение коррекционных мероприятий.</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октябрь</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учитель-логопед</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ППк</w:t>
            </w:r>
          </w:p>
        </w:tc>
      </w:tr>
      <w:tr w:rsidR="00C6243B" w:rsidRPr="008447FA" w:rsidTr="00B932BD">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lastRenderedPageBreak/>
              <w:t>коррекционная работа по показаниям.</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по циклограмме проведения коррекционной работы </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сроки определяются индивидуально для каждого ребенка</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педагог-психолог, учитель-логопед, воспитатели групп</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ППк</w:t>
            </w:r>
          </w:p>
        </w:tc>
      </w:tr>
      <w:tr w:rsidR="00C6243B" w:rsidRPr="008447FA" w:rsidTr="00B932BD">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консультативная работа с родителями</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индивидуальные с показом приемов работы с ребенком.</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 течение года. по договоренности с педагогами групп.</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старший воспитатель</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ППк</w:t>
            </w:r>
          </w:p>
        </w:tc>
      </w:tr>
      <w:tr w:rsidR="00C6243B" w:rsidRPr="008447FA" w:rsidTr="00B932BD">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оценка динамики и эффективности коррекционной работы.</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наблюдение, форматизированная диагностика; отзывы родителей.</w:t>
            </w: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апрель-май</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воспитатели групп, учитель-логопед, педагог-психолог</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p>
        </w:tc>
        <w:tc>
          <w:tcPr>
            <w:tcW w:w="1000" w:type="pct"/>
            <w:shd w:val="clear" w:color="auto" w:fill="auto"/>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ППк</w:t>
            </w:r>
          </w:p>
        </w:tc>
      </w:tr>
    </w:tbl>
    <w:p w:rsidR="00C6243B" w:rsidRPr="008447FA" w:rsidRDefault="00C6243B" w:rsidP="00C6243B">
      <w:pPr>
        <w:spacing w:after="0" w:line="240" w:lineRule="auto"/>
        <w:ind w:firstLine="567"/>
        <w:rPr>
          <w:rFonts w:ascii="Times New Roman" w:eastAsia="Times New Roman" w:hAnsi="Times New Roman"/>
          <w:sz w:val="24"/>
          <w:szCs w:val="24"/>
          <w:lang w:eastAsia="ru-RU"/>
        </w:rPr>
      </w:pPr>
    </w:p>
    <w:p w:rsidR="00C6243B" w:rsidRPr="008447FA" w:rsidRDefault="00C6243B" w:rsidP="00C6243B">
      <w:pPr>
        <w:shd w:val="clear" w:color="auto" w:fill="FFFFFF"/>
        <w:spacing w:after="0" w:line="240" w:lineRule="auto"/>
        <w:ind w:firstLine="567"/>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Содержание коррекционно-развивающей работы с детьми.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949"/>
        <w:gridCol w:w="4946"/>
      </w:tblGrid>
      <w:tr w:rsidR="00C6243B" w:rsidRPr="008447FA" w:rsidTr="00B932BD">
        <w:tc>
          <w:tcPr>
            <w:tcW w:w="1667" w:type="pct"/>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Направления</w:t>
            </w:r>
          </w:p>
        </w:tc>
        <w:tc>
          <w:tcPr>
            <w:tcW w:w="1667" w:type="pct"/>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Содержание</w:t>
            </w:r>
          </w:p>
        </w:tc>
        <w:tc>
          <w:tcPr>
            <w:tcW w:w="1667" w:type="pct"/>
          </w:tcPr>
          <w:p w:rsidR="00C6243B" w:rsidRPr="008447FA" w:rsidRDefault="00C6243B" w:rsidP="00B932BD">
            <w:pPr>
              <w:spacing w:after="0" w:line="240" w:lineRule="auto"/>
              <w:jc w:val="center"/>
              <w:rPr>
                <w:rFonts w:ascii="Times New Roman" w:eastAsia="Times New Roman" w:hAnsi="Times New Roman"/>
                <w:b/>
                <w:color w:val="000000"/>
                <w:sz w:val="24"/>
                <w:szCs w:val="24"/>
                <w:lang w:eastAsia="ru-RU"/>
              </w:rPr>
            </w:pPr>
            <w:r w:rsidRPr="008447FA">
              <w:rPr>
                <w:rFonts w:ascii="Times New Roman" w:eastAsia="Times New Roman" w:hAnsi="Times New Roman"/>
                <w:b/>
                <w:color w:val="000000"/>
                <w:sz w:val="24"/>
                <w:szCs w:val="24"/>
                <w:lang w:eastAsia="ru-RU"/>
              </w:rPr>
              <w:t>Сроки</w:t>
            </w:r>
          </w:p>
        </w:tc>
      </w:tr>
      <w:tr w:rsidR="00C6243B" w:rsidRPr="008447FA" w:rsidTr="00B932BD">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Логопедическая помощь детям</w:t>
            </w:r>
          </w:p>
        </w:tc>
        <w:tc>
          <w:tcPr>
            <w:tcW w:w="1667" w:type="pct"/>
          </w:tcPr>
          <w:p w:rsidR="00C6243B" w:rsidRPr="008447FA" w:rsidRDefault="00C6243B" w:rsidP="00B932BD">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Формирование и развитие: понимание обращенной речи, самостоятельной активной и пассивной речи через подражание речевой деятельности педагога (повторение слов, фраз педагога), диалог с педагогом, словаря, грамматического строя речи, слоговой структуры и звуконаполняемости слов, связной речи, правильного звукопроизношения, речевого дыхания и просодики речи, психологической базы речи, слухового внимания, фонематического слуха, темпо-ритмической организации речи</w:t>
            </w:r>
          </w:p>
        </w:tc>
        <w:tc>
          <w:tcPr>
            <w:tcW w:w="1667" w:type="pct"/>
            <w:vAlign w:val="center"/>
          </w:tcPr>
          <w:p w:rsidR="00C6243B" w:rsidRPr="008447FA" w:rsidRDefault="00C6243B" w:rsidP="00B932BD">
            <w:pPr>
              <w:spacing w:after="0" w:line="240" w:lineRule="auto"/>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ФНР – от 3 до 6 месяцев;</w:t>
            </w:r>
          </w:p>
          <w:p w:rsidR="00C6243B" w:rsidRPr="008447FA" w:rsidRDefault="00C6243B" w:rsidP="00B932BD">
            <w:pPr>
              <w:spacing w:after="0" w:line="240" w:lineRule="auto"/>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ФФНР – 2 года;</w:t>
            </w:r>
          </w:p>
          <w:p w:rsidR="00C6243B" w:rsidRPr="008447FA" w:rsidRDefault="00C6243B" w:rsidP="00B932BD">
            <w:pPr>
              <w:spacing w:after="0" w:line="240" w:lineRule="auto"/>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ФФНР на фоне стертой дизартрии или открытой / закрытой ринолалии - 2 года по заключению городской ПМПК в рамках логопедического пункта ТНР – 2 года по заключению городской ПМПК в специальную (коррекционную) группу</w:t>
            </w:r>
          </w:p>
        </w:tc>
      </w:tr>
      <w:tr w:rsidR="00C6243B" w:rsidRPr="008447FA" w:rsidTr="00B932BD">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Психологическая помощь детям</w:t>
            </w:r>
          </w:p>
        </w:tc>
        <w:tc>
          <w:tcPr>
            <w:tcW w:w="1667" w:type="pct"/>
            <w:vAlign w:val="center"/>
          </w:tcPr>
          <w:p w:rsidR="00C6243B" w:rsidRPr="008447FA" w:rsidRDefault="00C6243B" w:rsidP="00B932BD">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Направления работы: Сопровождение ребенка и семьи в период адаптации(сентябрь).  коррекция дезадаптированного поведения детей (по мере выявления по индивидуальному плану); коррекция особенностей развития эмоционально- волевой сферы ребенка; коррекция развития </w:t>
            </w:r>
            <w:r w:rsidRPr="008447FA">
              <w:rPr>
                <w:rFonts w:ascii="Times New Roman" w:eastAsia="Times New Roman" w:hAnsi="Times New Roman"/>
                <w:color w:val="000000"/>
                <w:sz w:val="24"/>
                <w:szCs w:val="24"/>
                <w:lang w:eastAsia="ru-RU"/>
              </w:rPr>
              <w:lastRenderedPageBreak/>
              <w:t>межличностных отношений, коммуникативных навыков;</w:t>
            </w:r>
          </w:p>
          <w:p w:rsidR="00C6243B" w:rsidRPr="008447FA" w:rsidRDefault="00C6243B" w:rsidP="00B932BD">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коррекция формирования и развитие психологической готовности ребенка к обучению в школе; коррекция психологического климата в МБДОУ</w:t>
            </w:r>
          </w:p>
        </w:tc>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lastRenderedPageBreak/>
              <w:t xml:space="preserve">Адаптация - не менее 1 месяца; Коррекционные занятия по направлениям – цикл из не менее 8 занятий; </w:t>
            </w:r>
          </w:p>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Формирование и развитие психологической готовности к школе – не более 6 месяцев. Сроки определяются индивидуально.</w:t>
            </w:r>
          </w:p>
        </w:tc>
      </w:tr>
      <w:tr w:rsidR="00C6243B" w:rsidRPr="008447FA" w:rsidTr="00B932BD">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Социальная помощь детям</w:t>
            </w:r>
          </w:p>
        </w:tc>
        <w:tc>
          <w:tcPr>
            <w:tcW w:w="1667" w:type="pct"/>
          </w:tcPr>
          <w:p w:rsidR="00C6243B" w:rsidRPr="008447FA" w:rsidRDefault="00C6243B" w:rsidP="00B932BD">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Направления работы: Изучение и коррекция запросов, трудностей взаимопонимания родителей и детей. Помощь детям, попавшим в сложную жизненную ситуацию, их социальное сопровождение (по мере выявления по индивидуальному плану). Вооружение родителей правовыми знаниями. Координация усилий МБДОУ и учреждений соцзащиты в оказании помощи конкретному ребенку, конкретной семье. Воспитание у детей основ гражданственности, патриотизма на основе их ознакомления с историей, культурой и традициями страны, города, МБДОУ, семьи. </w:t>
            </w:r>
          </w:p>
        </w:tc>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Сроки определяются индивидуально.</w:t>
            </w:r>
          </w:p>
        </w:tc>
      </w:tr>
      <w:tr w:rsidR="00C6243B" w:rsidRPr="008447FA" w:rsidTr="00B932BD">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Педагогическая помощь детям</w:t>
            </w:r>
          </w:p>
        </w:tc>
        <w:tc>
          <w:tcPr>
            <w:tcW w:w="1667" w:type="pct"/>
            <w:vAlign w:val="center"/>
          </w:tcPr>
          <w:p w:rsidR="00C6243B" w:rsidRPr="008447FA" w:rsidRDefault="00C6243B" w:rsidP="00B932BD">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Индивидуальная работа с детьми: по развитию моторных функций, основных движений и движений мелкой моторики; по освоению содержания образовательных областей по программе; по формированию и развитию различных видов детской деятельности.</w:t>
            </w:r>
          </w:p>
        </w:tc>
        <w:tc>
          <w:tcPr>
            <w:tcW w:w="1667" w:type="pct"/>
            <w:vAlign w:val="center"/>
          </w:tcPr>
          <w:p w:rsidR="00C6243B" w:rsidRPr="008447FA" w:rsidRDefault="00C6243B" w:rsidP="00B932BD">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Сроки определяются индивидуально</w:t>
            </w:r>
          </w:p>
        </w:tc>
      </w:tr>
    </w:tbl>
    <w:p w:rsidR="00C6243B" w:rsidRPr="008447FA" w:rsidRDefault="00C6243B" w:rsidP="00C6243B">
      <w:pPr>
        <w:shd w:val="clear" w:color="auto" w:fill="FFFFFF"/>
        <w:spacing w:after="0" w:line="240" w:lineRule="auto"/>
        <w:jc w:val="center"/>
        <w:rPr>
          <w:rFonts w:ascii="Times New Roman" w:eastAsia="Times New Roman" w:hAnsi="Times New Roman"/>
          <w:b/>
          <w:color w:val="000000"/>
          <w:sz w:val="24"/>
          <w:szCs w:val="24"/>
          <w:lang w:eastAsia="ru-RU"/>
        </w:rPr>
      </w:pPr>
    </w:p>
    <w:p w:rsidR="00C6243B" w:rsidRDefault="00C6243B" w:rsidP="00C6243B">
      <w:pPr>
        <w:shd w:val="clear" w:color="auto" w:fill="FFFFFF"/>
        <w:spacing w:after="0" w:line="240" w:lineRule="auto"/>
        <w:jc w:val="center"/>
        <w:rPr>
          <w:rFonts w:ascii="Times New Roman" w:hAnsi="Times New Roman"/>
          <w:b/>
          <w:noProof/>
          <w:sz w:val="24"/>
          <w:szCs w:val="24"/>
          <w:lang w:eastAsia="ru-RU"/>
        </w:rPr>
      </w:pPr>
    </w:p>
    <w:p w:rsidR="00C6243B" w:rsidRDefault="00C6243B" w:rsidP="00C6243B">
      <w:pPr>
        <w:shd w:val="clear" w:color="auto" w:fill="FFFFFF"/>
        <w:spacing w:after="0" w:line="240" w:lineRule="auto"/>
        <w:jc w:val="center"/>
        <w:rPr>
          <w:rFonts w:ascii="Times New Roman" w:hAnsi="Times New Roman"/>
          <w:b/>
          <w:noProof/>
          <w:sz w:val="24"/>
          <w:szCs w:val="24"/>
          <w:lang w:eastAsia="ru-RU"/>
        </w:rPr>
      </w:pPr>
    </w:p>
    <w:p w:rsidR="00C6243B" w:rsidRPr="008447FA" w:rsidRDefault="00C6243B" w:rsidP="00C6243B">
      <w:pPr>
        <w:shd w:val="clear" w:color="auto" w:fill="FFFFFF"/>
        <w:spacing w:after="0" w:line="240" w:lineRule="auto"/>
        <w:rPr>
          <w:rFonts w:ascii="Times New Roman" w:eastAsia="Times New Roman" w:hAnsi="Times New Roman"/>
          <w:b/>
          <w:color w:val="000000"/>
          <w:sz w:val="24"/>
          <w:szCs w:val="24"/>
          <w:lang w:eastAsia="ru-RU"/>
        </w:rPr>
      </w:pPr>
    </w:p>
    <w:p w:rsidR="00C6243B" w:rsidRPr="008447FA" w:rsidRDefault="00C6243B" w:rsidP="00C6243B">
      <w:pPr>
        <w:shd w:val="clear" w:color="auto" w:fill="FFFFFF"/>
        <w:spacing w:after="0" w:line="240" w:lineRule="auto"/>
        <w:rPr>
          <w:rFonts w:ascii="Times New Roman" w:eastAsia="Times New Roman" w:hAnsi="Times New Roman"/>
          <w:b/>
          <w:color w:val="000000"/>
          <w:sz w:val="24"/>
          <w:szCs w:val="24"/>
          <w:lang w:eastAsia="ru-RU"/>
        </w:rPr>
        <w:sectPr w:rsidR="00C6243B" w:rsidRPr="008447FA" w:rsidSect="008447FA">
          <w:footerReference w:type="default" r:id="rId15"/>
          <w:pgSz w:w="16838" w:h="11906" w:orient="landscape"/>
          <w:pgMar w:top="1701" w:right="851" w:bottom="1134" w:left="1134" w:header="709" w:footer="709" w:gutter="0"/>
          <w:cols w:space="708"/>
          <w:titlePg/>
          <w:docGrid w:linePitch="381"/>
        </w:sectPr>
      </w:pPr>
    </w:p>
    <w:p w:rsidR="00C6243B" w:rsidRPr="008447FA" w:rsidRDefault="00C6243B" w:rsidP="00C6243B">
      <w:pPr>
        <w:autoSpaceDE w:val="0"/>
        <w:autoSpaceDN w:val="0"/>
        <w:adjustRightInd w:val="0"/>
        <w:spacing w:after="0" w:line="240" w:lineRule="auto"/>
        <w:jc w:val="center"/>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lastRenderedPageBreak/>
        <w:t>Психологическая поддержка детей «группы риска»</w:t>
      </w:r>
    </w:p>
    <w:p w:rsidR="00C6243B" w:rsidRPr="008447FA" w:rsidRDefault="00C6243B" w:rsidP="00C6243B">
      <w:pPr>
        <w:spacing w:after="0" w:line="240" w:lineRule="auto"/>
        <w:rPr>
          <w:rFonts w:ascii="Times New Roman" w:eastAsia="Times New Roman" w:hAnsi="Times New Roman"/>
          <w:b/>
          <w:bCs/>
          <w:noProof/>
          <w:sz w:val="24"/>
          <w:szCs w:val="24"/>
          <w:lang w:eastAsia="ru-RU"/>
        </w:rPr>
      </w:pPr>
    </w:p>
    <w:p w:rsidR="00C6243B" w:rsidRPr="008447FA" w:rsidRDefault="00C6243B" w:rsidP="00C6243B">
      <w:pPr>
        <w:autoSpaceDE w:val="0"/>
        <w:autoSpaceDN w:val="0"/>
        <w:adjustRightInd w:val="0"/>
        <w:spacing w:after="0" w:line="240" w:lineRule="auto"/>
        <w:jc w:val="center"/>
        <w:rPr>
          <w:rFonts w:ascii="Times New Roman" w:eastAsia="Times New Roman" w:hAnsi="Times New Roman"/>
          <w:b/>
          <w:bCs/>
          <w:sz w:val="24"/>
          <w:szCs w:val="24"/>
          <w:lang w:eastAsia="ru-RU"/>
        </w:rPr>
      </w:pPr>
      <w:r w:rsidRPr="008447FA">
        <w:rPr>
          <w:rFonts w:ascii="Times New Roman" w:eastAsia="Times New Roman" w:hAnsi="Times New Roman"/>
          <w:b/>
          <w:noProof/>
          <w:sz w:val="24"/>
          <w:szCs w:val="24"/>
          <w:lang w:eastAsia="ru-RU"/>
        </w:rPr>
        <w:drawing>
          <wp:inline distT="0" distB="0" distL="0" distR="0" wp14:anchorId="37905275" wp14:editId="36B82B5F">
            <wp:extent cx="8963025" cy="5038725"/>
            <wp:effectExtent l="0" t="0" r="9525" b="9525"/>
            <wp:docPr id="1" name="Рисунок 1" descr="C:\Users\385\Desktop\Microsoft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385\Desktop\Microsoft PowerPoint Present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63025" cy="5038725"/>
                    </a:xfrm>
                    <a:prstGeom prst="rect">
                      <a:avLst/>
                    </a:prstGeom>
                    <a:noFill/>
                    <a:ln>
                      <a:noFill/>
                    </a:ln>
                  </pic:spPr>
                </pic:pic>
              </a:graphicData>
            </a:graphic>
          </wp:inline>
        </w:drawing>
      </w:r>
    </w:p>
    <w:p w:rsidR="00C6243B" w:rsidRPr="008447FA" w:rsidRDefault="00C6243B" w:rsidP="00C6243B">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6243B" w:rsidRDefault="00C6243B" w:rsidP="00C6243B">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6243B" w:rsidRPr="008447FA" w:rsidRDefault="00C6243B" w:rsidP="00C6243B">
      <w:pPr>
        <w:autoSpaceDE w:val="0"/>
        <w:autoSpaceDN w:val="0"/>
        <w:adjustRightInd w:val="0"/>
        <w:spacing w:after="0" w:line="240" w:lineRule="auto"/>
        <w:jc w:val="center"/>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lastRenderedPageBreak/>
        <w:t xml:space="preserve">Реализация коррекционных задач воспитателями и специалистами МБДОУ </w:t>
      </w:r>
    </w:p>
    <w:p w:rsidR="00C6243B" w:rsidRPr="008447FA" w:rsidRDefault="00C6243B" w:rsidP="00C6243B">
      <w:pPr>
        <w:spacing w:after="0" w:line="240" w:lineRule="auto"/>
        <w:jc w:val="center"/>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t>в процессе освоения содержания образовательных областей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2430"/>
      </w:tblGrid>
      <w:tr w:rsidR="00C6243B" w:rsidRPr="008447FA" w:rsidTr="00B932BD">
        <w:trPr>
          <w:trHeight w:val="1989"/>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Физическое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Углубление и расширение знаний о гигиене органов рече-двигательного аппарата;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Укрепление мышц лица.</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оптико-пространственных представлений и ориентировок;</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координации движений и мелкой моторики;</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Использование психогимнастики с целью коррекции психических процессов детей с нарушениями речи;</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Закрепление правильно произносимых звуков в подвижных играх с самостоятельным речевым сопровождением;</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Соблюдение оптимального двигательного режима.</w:t>
            </w:r>
          </w:p>
        </w:tc>
      </w:tr>
      <w:tr w:rsidR="00C6243B" w:rsidRPr="008447FA" w:rsidTr="00B932BD">
        <w:trPr>
          <w:trHeight w:val="2567"/>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Познавательное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мелкой моторики;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Обогащение лексики;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Углубление и расширение реалистических представлений о труде взрослых.</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Обогащение лексики;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Углубление и расширение реалистических представлений о мире;</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связной речи с опорой на личный опыт;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и активизация основных психических процессов;</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мелкой моторики.</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внимания, памяти, логического мышления.</w:t>
            </w:r>
          </w:p>
        </w:tc>
      </w:tr>
      <w:tr w:rsidR="00C6243B" w:rsidRPr="008447FA" w:rsidTr="00B932BD">
        <w:trPr>
          <w:trHeight w:val="1543"/>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Социально-коммуникативное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Активизация словаря в процессе организации разных видов игр;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связной речи, диалогической речи;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Расширение представлений о нормах и правилах общения</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Углубление и расширение реалистических представлений об основах безопасной жизнедеятельности в процессе изучения лексических тем, знаний о возможных травмирующих ситуациях органов слуха и речи.</w:t>
            </w:r>
          </w:p>
        </w:tc>
      </w:tr>
      <w:tr w:rsidR="00C6243B" w:rsidRPr="008447FA" w:rsidTr="00B932BD">
        <w:trPr>
          <w:trHeight w:val="1290"/>
        </w:trPr>
        <w:tc>
          <w:tcPr>
            <w:tcW w:w="813" w:type="pct"/>
            <w:tcBorders>
              <w:top w:val="single" w:sz="4" w:space="0" w:color="auto"/>
              <w:left w:val="single" w:sz="4" w:space="0" w:color="auto"/>
              <w:bottom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Речевое развитие</w:t>
            </w:r>
          </w:p>
        </w:tc>
        <w:tc>
          <w:tcPr>
            <w:tcW w:w="4187" w:type="pct"/>
            <w:tcBorders>
              <w:top w:val="single" w:sz="4" w:space="0" w:color="auto"/>
              <w:left w:val="single" w:sz="4" w:space="0" w:color="auto"/>
              <w:bottom w:val="single" w:sz="4" w:space="0" w:color="auto"/>
              <w:right w:val="single" w:sz="4" w:space="0" w:color="auto"/>
            </w:tcBorders>
          </w:tcPr>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лексико-грамматической стороны речи;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умения самостоятельно высказываться;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диалогической, монологической речи;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Создание оптимальных условий для реализации коммуникативной стороны речи детей.</w:t>
            </w:r>
          </w:p>
        </w:tc>
      </w:tr>
      <w:tr w:rsidR="00C6243B" w:rsidRPr="008447FA" w:rsidTr="00B932BD">
        <w:trPr>
          <w:trHeight w:val="976"/>
        </w:trPr>
        <w:tc>
          <w:tcPr>
            <w:tcW w:w="813" w:type="pct"/>
            <w:tcBorders>
              <w:top w:val="single" w:sz="4" w:space="0" w:color="auto"/>
              <w:left w:val="single" w:sz="4" w:space="0" w:color="auto"/>
              <w:right w:val="single" w:sz="4" w:space="0" w:color="auto"/>
            </w:tcBorders>
            <w:vAlign w:val="center"/>
          </w:tcPr>
          <w:p w:rsidR="00C6243B" w:rsidRPr="008447FA" w:rsidRDefault="00C6243B" w:rsidP="00B932BD">
            <w:pPr>
              <w:spacing w:after="0" w:line="240" w:lineRule="auto"/>
              <w:jc w:val="center"/>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lastRenderedPageBreak/>
              <w:t>Художественно-эстетическое развитие</w:t>
            </w:r>
          </w:p>
        </w:tc>
        <w:tc>
          <w:tcPr>
            <w:tcW w:w="4187" w:type="pct"/>
            <w:tcBorders>
              <w:top w:val="single" w:sz="4" w:space="0" w:color="auto"/>
              <w:left w:val="single" w:sz="4" w:space="0" w:color="auto"/>
              <w:right w:val="single" w:sz="4" w:space="0" w:color="auto"/>
            </w:tcBorders>
          </w:tcPr>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Углубление и расширение реалистических представлений о мире в процессе чтения литературных произведений;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Обогащение лексики; осознание языковых средств выразительности     </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Использование художественного речевого материала для закрепления навыков звукопроизношения</w:t>
            </w:r>
          </w:p>
          <w:p w:rsidR="00C6243B" w:rsidRPr="008447FA" w:rsidRDefault="00C6243B" w:rsidP="00B61393">
            <w:pPr>
              <w:numPr>
                <w:ilvl w:val="0"/>
                <w:numId w:val="31"/>
              </w:numPr>
              <w:spacing w:after="0" w:line="240" w:lineRule="auto"/>
              <w:ind w:left="42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мелкой моторики;</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зрительно-пространственного восприятия;</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внимания, мышления;</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сенсорного восприятия;</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умения отображать в речи свои действия;</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слухового внимания и слуховой памяти;       </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оптико-пространственных представлений зрительных ориентировок;    </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развитие координации движений;       </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воспитание темпа и ритма дыхания и речи; орального праксиса; фонематического слуха;</w:t>
            </w:r>
          </w:p>
          <w:p w:rsidR="00C6243B" w:rsidRPr="008447FA" w:rsidRDefault="00C6243B" w:rsidP="00B61393">
            <w:pPr>
              <w:numPr>
                <w:ilvl w:val="0"/>
                <w:numId w:val="32"/>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активизация словаря.</w:t>
            </w:r>
          </w:p>
        </w:tc>
      </w:tr>
    </w:tbl>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b/>
          <w:color w:val="000000"/>
          <w:sz w:val="24"/>
          <w:szCs w:val="24"/>
          <w:lang w:eastAsia="ru-RU"/>
        </w:rPr>
        <w:t>Взаимодействие учителя-логопеда с родителями:</w:t>
      </w: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color w:val="000000"/>
          <w:sz w:val="24"/>
          <w:szCs w:val="24"/>
          <w:lang w:eastAsia="ru-RU"/>
        </w:rPr>
        <w:t xml:space="preserve">Задача 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  </w:t>
      </w: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color w:val="000000"/>
          <w:sz w:val="24"/>
          <w:szCs w:val="24"/>
          <w:lang w:eastAsia="ru-RU"/>
        </w:rPr>
        <w:t xml:space="preserve">Особенно, это важно для детей, посещающих коррекционно-логопедические занятия, так как родители таких детей помимо знаний педагогических, должны уметь использовать специальные знания, которые они могут применить дома при занятиях со своим ребенком.  </w:t>
      </w: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color w:val="000000"/>
          <w:sz w:val="24"/>
          <w:szCs w:val="24"/>
          <w:lang w:eastAsia="ru-RU"/>
        </w:rPr>
        <w:t xml:space="preserve">Работа с детьми, имеющими недоразвитие речи, включает в себя, коррекционно - логопедическое воздействие со стороны МБДОУ и родителей.   </w:t>
      </w: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color w:val="000000"/>
          <w:sz w:val="24"/>
          <w:szCs w:val="24"/>
          <w:lang w:eastAsia="ru-RU"/>
        </w:rPr>
        <w:t xml:space="preserve">В начале учебного года по результатам проведенной стартовой психолого - педагогической и логопедической диагностики с родителями проводятся индивидуальные консультации, на которых в очень деликатной форме родителям разъясняется речевое заключение ребенка; даются подробные рекомендации о том, к кому из специалистов необходимо обратиться дополнительно. </w:t>
      </w: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color w:val="000000"/>
          <w:sz w:val="24"/>
          <w:szCs w:val="24"/>
          <w:lang w:eastAsia="ru-RU"/>
        </w:rPr>
        <w:lastRenderedPageBreak/>
        <w:t xml:space="preserve">Преодоление речевого недоразвития ребенка является комплексной медико-психолого-педагогической проблемой. Знание родителями основ медикаментозного лечения фонетико-фонематического недоразвития речи, несомненно, способствует повышению эффективности логопедической работы в МБДОУ. </w:t>
      </w:r>
    </w:p>
    <w:p w:rsidR="00C6243B" w:rsidRPr="008447FA" w:rsidRDefault="00C6243B" w:rsidP="00C6243B">
      <w:pPr>
        <w:autoSpaceDE w:val="0"/>
        <w:autoSpaceDN w:val="0"/>
        <w:adjustRightInd w:val="0"/>
        <w:spacing w:after="0" w:line="240" w:lineRule="auto"/>
        <w:ind w:firstLine="567"/>
        <w:jc w:val="both"/>
        <w:rPr>
          <w:rFonts w:ascii="Times New Roman" w:hAnsi="Times New Roman"/>
          <w:b/>
          <w:color w:val="000000"/>
          <w:sz w:val="24"/>
          <w:szCs w:val="24"/>
          <w:lang w:eastAsia="ru-RU"/>
        </w:rPr>
      </w:pPr>
      <w:r w:rsidRPr="008447FA">
        <w:rPr>
          <w:rFonts w:ascii="Times New Roman" w:hAnsi="Times New Roman"/>
          <w:color w:val="000000"/>
          <w:sz w:val="24"/>
          <w:szCs w:val="24"/>
          <w:lang w:eastAsia="ru-RU"/>
        </w:rPr>
        <w:t xml:space="preserve">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у родителей не возникало чувство вины перед ребенком и собственной беспомощности.  </w:t>
      </w:r>
    </w:p>
    <w:p w:rsidR="00C6243B" w:rsidRPr="008447FA" w:rsidRDefault="00C6243B" w:rsidP="00C6243B">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Взаимодействие с семьей важно не только для педагогов, но, прежде всего, для родителей, чьи дети посещают МБДОУ. Основой работы учителя-логопеда с родителями является понятие о развивающихся взаимодействиях в детском саду и семье, где каждый из ее членов не только содействует развитию другого, но и находит условия для собственного личностного развития. Непрерывное взаимодействие учителя-логопеда с родителями осуществляется с помощью коллективной, индивидуальной и наглядной форм работы. </w:t>
      </w:r>
    </w:p>
    <w:p w:rsidR="00C6243B" w:rsidRPr="008447FA" w:rsidRDefault="00C6243B" w:rsidP="00C6243B">
      <w:pPr>
        <w:autoSpaceDE w:val="0"/>
        <w:autoSpaceDN w:val="0"/>
        <w:adjustRightInd w:val="0"/>
        <w:spacing w:after="0" w:line="240" w:lineRule="auto"/>
        <w:ind w:firstLine="708"/>
        <w:jc w:val="both"/>
        <w:rPr>
          <w:rFonts w:ascii="Times New Roman" w:hAnsi="Times New Roman"/>
          <w:color w:val="000000"/>
          <w:sz w:val="24"/>
          <w:szCs w:val="24"/>
          <w:lang w:eastAsia="ru-RU"/>
        </w:rPr>
      </w:pPr>
    </w:p>
    <w:p w:rsidR="00C6243B" w:rsidRPr="008447FA" w:rsidRDefault="00C6243B" w:rsidP="00C6243B">
      <w:pPr>
        <w:autoSpaceDE w:val="0"/>
        <w:autoSpaceDN w:val="0"/>
        <w:adjustRightInd w:val="0"/>
        <w:spacing w:after="0" w:line="240" w:lineRule="auto"/>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I. Коллективные формы работы учителя-логопеда с семьей </w:t>
      </w:r>
    </w:p>
    <w:p w:rsidR="00C6243B" w:rsidRPr="008447FA" w:rsidRDefault="00C6243B" w:rsidP="00C6243B">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1. Групповые родительские собрания проводятся 3 раза в год: в начале, середине и конце учебного года. Родительским собраниям в МБДОУ уделяется особое внимание, ведется тщательная подготовка к их проведению, проводится анализ каждого собрания. Тема каждого собрания сообщается заранее, чтобы родители успели с ней ознакомиться и обсудить друг с другом. 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 На первом собрании родителям обязательно разъясняется, что именно на взрослых членах семьи лежит ответственность за создание мотивации ребенка к речевым занятиям дома, принятие дополнительных мер при наличии сопутствующих основному дефекту нарушений (наблюдение и лечение у специалистов при повышенном давлении, ММД, массаж - при нарушениях мышечного тонуса и т.д.). </w:t>
      </w:r>
    </w:p>
    <w:p w:rsidR="00C6243B" w:rsidRPr="008447FA" w:rsidRDefault="00C6243B" w:rsidP="00C6243B">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2. Консультации, семинары, круглые столы, мастер-классы выстраиваются таким образом, чтобы они не были формальными, а, по возможности, привлекали родителей для решения конкретных насущных проблем, развивали дух плодотворного сотрудничества, так как современный родитель не хочет слушать долгих и назидательных докладов. Выстраиваются таким образом, чтобы они были предельно четкими, содержали необходимый родителям конкретный материал и проводились не для «галочки», а для пользы дела.  </w:t>
      </w:r>
    </w:p>
    <w:p w:rsidR="00C6243B" w:rsidRPr="008447FA" w:rsidRDefault="00C6243B" w:rsidP="00C6243B">
      <w:pPr>
        <w:autoSpaceDE w:val="0"/>
        <w:autoSpaceDN w:val="0"/>
        <w:adjustRightInd w:val="0"/>
        <w:spacing w:after="0" w:line="240" w:lineRule="auto"/>
        <w:ind w:left="708" w:firstLine="708"/>
        <w:jc w:val="both"/>
        <w:rPr>
          <w:rFonts w:ascii="Times New Roman" w:hAnsi="Times New Roman"/>
          <w:color w:val="000000"/>
          <w:sz w:val="24"/>
          <w:szCs w:val="24"/>
          <w:lang w:eastAsia="ru-RU"/>
        </w:rPr>
      </w:pPr>
    </w:p>
    <w:p w:rsidR="00C6243B" w:rsidRPr="008447FA" w:rsidRDefault="00C6243B" w:rsidP="00C6243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lastRenderedPageBreak/>
        <w:t xml:space="preserve">II. Наглядная форма работы учителя-логопеда МБДОУ с семьей - библиотека игр и упражнений является стимулом к активному участию родителей в коррекционно- логопедическом процессе. Родители имеют возможность воспользоваться подобранным учителем-логопедом практическим материалом. В основном, это материал, объединенный одной лексической темой, которая включает в себя лексические, грамматические, словарные задания, задания на развитие внимания, памяти. В библиотеке учителя- логопеда есть все пособия, используемые на фронтальных занятиях в МБДОУ. Библиотека периодически пополняется новыми оригинальными пособиями, подбором практического материала на определенную тему, изготовлением дидактических пособий своими руками. </w:t>
      </w:r>
    </w:p>
    <w:p w:rsidR="00C6243B" w:rsidRPr="008447FA" w:rsidRDefault="00C6243B" w:rsidP="00C6243B">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6243B" w:rsidRPr="008447FA" w:rsidRDefault="00C6243B" w:rsidP="00C6243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III. Индивидуальные формы работы учителя-логопеда с семьей Проводимая индивидуальная работа с родителями позволяет учителю-логопеду установить более тесный контакт с родителями. </w:t>
      </w:r>
    </w:p>
    <w:p w:rsidR="00C6243B" w:rsidRPr="008447FA" w:rsidRDefault="00C6243B" w:rsidP="00C6243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1. Особенности семейного воспитания, потребности родителей в знаниях выясняются на проводимых учителем-логопедом в течение всего учебного года беседах, важнейшим признаком которых является двусторонняя активность. После каждого диагностического занятия родители приглашаются на индивидуальные беседы для ознакомления с результатами. Родные узнают о пробелах в развитии ребенка; получают советы, необходимые практические рекомендации. </w:t>
      </w:r>
    </w:p>
    <w:p w:rsidR="00C6243B" w:rsidRPr="008447FA" w:rsidRDefault="00C6243B" w:rsidP="00C6243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2. Очень эффективными являются индивидуальные практикумы по обучению родителей совместным формам деятельности, которые носят коррекционно-логопедическую направленность (это различные виды продуктивной деятельности, артикуляционная гимнастика, развитие связной речи, формирование звукопроизношения). Для проведения таких практикумов логопедом заранее готовятся «опорные» карточки, схемы, таблицы. Это облегчает понимание предлагаемого материала родителями. </w:t>
      </w:r>
    </w:p>
    <w:p w:rsidR="00C6243B" w:rsidRPr="008447FA" w:rsidRDefault="00C6243B" w:rsidP="00C6243B">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 xml:space="preserve">3. Важной формой взаимодействия учителя-логопеда с родителями является тетрадь домашних заданий. Она заполняется 1 раз в неделю, для того, чтобы занятия в семье проводились систематично. В зависимости от специфики нарушения речи каждого конкретного ребенка задания в тетради даются не только по звукопроизношению, но и по формированию словаря, грамматических умений и навыков, на развитие внимания и памяти.  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логопед и родители действуют согласованно. На сегодняшний день </w:t>
      </w:r>
      <w:r w:rsidRPr="008447FA">
        <w:rPr>
          <w:rFonts w:ascii="Times New Roman" w:hAnsi="Times New Roman"/>
          <w:sz w:val="24"/>
          <w:szCs w:val="24"/>
          <w:lang w:eastAsia="ru-RU"/>
        </w:rPr>
        <w:t>совместная работа с семьей должна носить творческий характер через дифференцированный подход к семье и детям.</w:t>
      </w:r>
    </w:p>
    <w:p w:rsidR="008447FA" w:rsidRPr="008447FA" w:rsidRDefault="008447FA" w:rsidP="008447FA">
      <w:pPr>
        <w:keepNext/>
        <w:keepLines/>
        <w:spacing w:after="0" w:line="240" w:lineRule="auto"/>
        <w:outlineLvl w:val="0"/>
        <w:rPr>
          <w:rFonts w:ascii="Times New Roman" w:eastAsia="Times New Roman" w:hAnsi="Times New Roman"/>
          <w:bCs/>
          <w:sz w:val="24"/>
          <w:szCs w:val="24"/>
          <w:lang w:eastAsia="x-none"/>
        </w:rPr>
      </w:pPr>
    </w:p>
    <w:p w:rsidR="008447FA" w:rsidRPr="008447FA" w:rsidRDefault="008447FA" w:rsidP="008447FA">
      <w:pPr>
        <w:keepNext/>
        <w:keepLines/>
        <w:spacing w:after="0" w:line="240" w:lineRule="auto"/>
        <w:outlineLvl w:val="0"/>
        <w:rPr>
          <w:rFonts w:ascii="Times New Roman" w:hAnsi="Times New Roman"/>
          <w:b/>
          <w:bCs/>
          <w:sz w:val="24"/>
          <w:szCs w:val="24"/>
          <w:lang w:val="x-none" w:eastAsia="x-none"/>
        </w:rPr>
      </w:pPr>
      <w:bookmarkStart w:id="46" w:name="_Toc115443437"/>
      <w:r w:rsidRPr="008447FA">
        <w:rPr>
          <w:rFonts w:ascii="Times New Roman" w:eastAsia="Times New Roman" w:hAnsi="Times New Roman"/>
          <w:b/>
          <w:bCs/>
          <w:sz w:val="24"/>
          <w:szCs w:val="24"/>
          <w:lang w:val="x-none" w:eastAsia="x-none"/>
        </w:rPr>
        <w:t xml:space="preserve">2.1.13. </w:t>
      </w:r>
      <w:r w:rsidRPr="008447FA">
        <w:rPr>
          <w:rFonts w:ascii="Times New Roman" w:hAnsi="Times New Roman"/>
          <w:b/>
          <w:bCs/>
          <w:sz w:val="24"/>
          <w:szCs w:val="24"/>
          <w:lang w:val="x-none" w:eastAsia="x-none"/>
        </w:rPr>
        <w:t>Иные характеристики содержания Программы</w:t>
      </w:r>
      <w:bookmarkEnd w:id="45"/>
      <w:bookmarkEnd w:id="46"/>
    </w:p>
    <w:p w:rsidR="008447FA" w:rsidRPr="008447FA" w:rsidRDefault="008447FA" w:rsidP="008447FA">
      <w:pPr>
        <w:spacing w:after="0" w:line="240" w:lineRule="auto"/>
        <w:rPr>
          <w:rFonts w:ascii="Times New Roman" w:hAnsi="Times New Roman"/>
          <w:sz w:val="24"/>
          <w:szCs w:val="24"/>
        </w:rPr>
      </w:pPr>
    </w:p>
    <w:p w:rsidR="008447FA" w:rsidRPr="008447FA" w:rsidRDefault="008447FA" w:rsidP="008447FA">
      <w:pPr>
        <w:spacing w:after="0" w:line="240" w:lineRule="auto"/>
        <w:ind w:firstLine="708"/>
        <w:jc w:val="both"/>
        <w:rPr>
          <w:rFonts w:ascii="Times New Roman" w:hAnsi="Times New Roman"/>
          <w:sz w:val="24"/>
          <w:szCs w:val="24"/>
        </w:rPr>
      </w:pPr>
      <w:r w:rsidRPr="008447FA">
        <w:rPr>
          <w:rFonts w:ascii="Times New Roman" w:eastAsia="Times New Roman" w:hAnsi="Times New Roman"/>
          <w:sz w:val="24"/>
          <w:szCs w:val="24"/>
          <w:lang w:eastAsia="ru-RU"/>
        </w:rPr>
        <w:t>Социальное партнерство педагогический коллектив МБДОУ   рассматривает как способ социализации детей. Социальное партнерство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8447FA" w:rsidRPr="008447FA" w:rsidRDefault="008447FA" w:rsidP="008447FA">
      <w:pPr>
        <w:spacing w:after="0" w:line="240" w:lineRule="auto"/>
        <w:ind w:firstLine="708"/>
        <w:jc w:val="both"/>
        <w:rPr>
          <w:rFonts w:ascii="Times New Roman" w:hAnsi="Times New Roman"/>
          <w:sz w:val="24"/>
          <w:szCs w:val="24"/>
        </w:rPr>
      </w:pPr>
      <w:r w:rsidRPr="008447FA">
        <w:rPr>
          <w:rFonts w:ascii="Times New Roman" w:eastAsia="Times New Roman" w:hAnsi="Times New Roman"/>
          <w:sz w:val="24"/>
          <w:szCs w:val="24"/>
          <w:lang w:eastAsia="ru-RU"/>
        </w:rPr>
        <w:lastRenderedPageBreak/>
        <w:t>Развитие социальных связей дошкольной организации с культурными и научными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Связи с социумом строятся на основе принципов установления коммуникаций между детским садом и социумом, учета запросов общественности, принятия политики детского сада социумом, сохранения и укрепления имиджа дошкольной организации в обществе.</w:t>
      </w:r>
    </w:p>
    <w:p w:rsidR="008447FA" w:rsidRPr="008447FA" w:rsidRDefault="008447FA" w:rsidP="008447FA">
      <w:pPr>
        <w:overflowPunct w:val="0"/>
        <w:autoSpaceDE w:val="0"/>
        <w:autoSpaceDN w:val="0"/>
        <w:adjustRightInd w:val="0"/>
        <w:spacing w:after="0" w:line="240" w:lineRule="auto"/>
        <w:jc w:val="center"/>
        <w:textAlignment w:val="baseline"/>
        <w:rPr>
          <w:rFonts w:ascii="Times New Roman" w:eastAsia="Times New Roman" w:hAnsi="Times New Roman"/>
          <w:b/>
          <w:bCs/>
          <w:iCs/>
          <w:sz w:val="24"/>
          <w:szCs w:val="24"/>
          <w:lang w:eastAsia="ru-RU"/>
        </w:rPr>
      </w:pPr>
    </w:p>
    <w:p w:rsidR="008447FA" w:rsidRPr="008447FA" w:rsidRDefault="008447FA" w:rsidP="008447FA">
      <w:pPr>
        <w:overflowPunct w:val="0"/>
        <w:autoSpaceDE w:val="0"/>
        <w:autoSpaceDN w:val="0"/>
        <w:adjustRightInd w:val="0"/>
        <w:spacing w:after="0" w:line="240" w:lineRule="auto"/>
        <w:jc w:val="center"/>
        <w:textAlignment w:val="baseline"/>
        <w:rPr>
          <w:rFonts w:ascii="Times New Roman" w:eastAsia="Times New Roman" w:hAnsi="Times New Roman"/>
          <w:b/>
          <w:bCs/>
          <w:iCs/>
          <w:sz w:val="24"/>
          <w:szCs w:val="24"/>
          <w:lang w:eastAsia="ru-RU"/>
        </w:rPr>
      </w:pPr>
      <w:r w:rsidRPr="008447FA">
        <w:rPr>
          <w:rFonts w:ascii="Times New Roman" w:eastAsia="Times New Roman" w:hAnsi="Times New Roman"/>
          <w:b/>
          <w:bCs/>
          <w:iCs/>
          <w:sz w:val="24"/>
          <w:szCs w:val="24"/>
          <w:lang w:eastAsia="ru-RU"/>
        </w:rPr>
        <w:t xml:space="preserve">Направления и формы взаимодействия </w:t>
      </w:r>
      <w:r w:rsidR="00A75324">
        <w:rPr>
          <w:rFonts w:ascii="Times New Roman" w:eastAsia="Times New Roman" w:hAnsi="Times New Roman"/>
          <w:b/>
          <w:bCs/>
          <w:iCs/>
          <w:sz w:val="24"/>
          <w:szCs w:val="24"/>
          <w:lang w:eastAsia="ru-RU"/>
        </w:rPr>
        <w:t>младшей группы</w:t>
      </w:r>
      <w:r w:rsidRPr="008447FA">
        <w:rPr>
          <w:rFonts w:ascii="Times New Roman" w:eastAsia="Times New Roman" w:hAnsi="Times New Roman"/>
          <w:b/>
          <w:bCs/>
          <w:iCs/>
          <w:sz w:val="24"/>
          <w:szCs w:val="24"/>
          <w:lang w:eastAsia="ru-RU"/>
        </w:rPr>
        <w:t xml:space="preserve"> с социальными партнерами</w:t>
      </w:r>
    </w:p>
    <w:tbl>
      <w:tblPr>
        <w:tblW w:w="5000" w:type="pct"/>
        <w:tblCellMar>
          <w:left w:w="10" w:type="dxa"/>
          <w:right w:w="10" w:type="dxa"/>
        </w:tblCellMar>
        <w:tblLook w:val="0000" w:firstRow="0" w:lastRow="0" w:firstColumn="0" w:lastColumn="0" w:noHBand="0" w:noVBand="0"/>
      </w:tblPr>
      <w:tblGrid>
        <w:gridCol w:w="5355"/>
        <w:gridCol w:w="9488"/>
      </w:tblGrid>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b/>
                <w:sz w:val="24"/>
                <w:szCs w:val="24"/>
                <w:lang w:eastAsia="ru-RU"/>
              </w:rPr>
              <w:t>Социальные партнеры</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b/>
                <w:sz w:val="24"/>
                <w:szCs w:val="24"/>
                <w:lang w:eastAsia="ru-RU"/>
              </w:rPr>
              <w:t>Направления и формы взаимодействия</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ГАОУ ДПО СО «Институт развития образования», ИМЦ УрГПУ, УрО РАО</w:t>
            </w:r>
          </w:p>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Научно-методическое сопровождение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Реализация проектов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Консалтинговая поддержка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Повышение квалификации педагогических и руководящих работников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Обмен опытом</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ГИБДД</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Профилактика детского дорожного травматизма на дорогах города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Пропаганда соблюдения правил дорожного движения детьми и их родителями</w:t>
            </w:r>
          </w:p>
          <w:p w:rsidR="008447FA" w:rsidRPr="008447FA" w:rsidRDefault="008447FA" w:rsidP="008447FA">
            <w:pPr>
              <w:spacing w:after="0" w:line="240" w:lineRule="auto"/>
              <w:ind w:right="-1"/>
              <w:rPr>
                <w:rFonts w:ascii="Times New Roman" w:eastAsia="Times New Roman" w:hAnsi="Times New Roman"/>
                <w:b/>
                <w:sz w:val="24"/>
                <w:szCs w:val="24"/>
                <w:lang w:eastAsia="ru-RU"/>
              </w:rPr>
            </w:pPr>
            <w:r w:rsidRPr="008447FA">
              <w:rPr>
                <w:rFonts w:ascii="Times New Roman" w:eastAsia="Times New Roman" w:hAnsi="Times New Roman"/>
                <w:sz w:val="24"/>
                <w:szCs w:val="24"/>
                <w:lang w:eastAsia="ru-RU"/>
              </w:rPr>
              <w:t>Встречи с инспектором ГИБДД, совместные развлечения в рамках недель безопасности</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Госпожнадзор</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Профилактика пожарной безопасности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Пропаганда соблюдения правил пожарной безопасности детьми и их родителями</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Детские сады района, города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Обмен опытом</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Комитет по экологии и природопользованию Администрации города Екатеринбурга МБОУ –Городской детский экологический центр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Реализация стратегического проекта Администрации города Екатеринбурга «Экологическое просвещение и образование населения» Методическое консультирование, сопровождение Участие в акциях, конкурсах, проектах экологической направленности</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Детская поликлиника № 8</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Медицинское оздоровительное лечебно-профилактическое, консультационное сопровождение</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Мониторинг здоровья воспитанников Ежегодные углубленные осмотры детей врачами-специалистами</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 xml:space="preserve">Управление социальной политики по Чкаловскому району г. Екатеринбург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Организация совместных акций, поддержка социального населения</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Управление образования Чкаловского района </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Нормативно-правовое сопровождение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Предоставление отчетности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Инновационная деятельность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Участие в конференциях, совещаниях </w:t>
            </w:r>
          </w:p>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Аттестация педагогических кадров</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«Центр психолого-педагогической, медицинской и социальной помощи Отделение ТМПМПК «Радуга»</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Комплексное психолого-медико-педагогическое обследование и сопровождение детей</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Пожарная часть № 97</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7FA" w:rsidRPr="008447FA" w:rsidRDefault="008447FA" w:rsidP="008447FA">
            <w:pPr>
              <w:spacing w:after="0" w:line="240" w:lineRule="auto"/>
              <w:ind w:right="-1"/>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Профилактика пожарной безопасности детей, организация экскурсий, тренировок</w:t>
            </w:r>
          </w:p>
        </w:tc>
      </w:tr>
      <w:tr w:rsidR="008447FA" w:rsidRPr="008447FA" w:rsidTr="008447FA">
        <w:trPr>
          <w:trHeight w:val="1"/>
        </w:trPr>
        <w:tc>
          <w:tcPr>
            <w:tcW w:w="18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7FA" w:rsidRPr="008447FA" w:rsidRDefault="008447FA" w:rsidP="008447FA">
            <w:pPr>
              <w:spacing w:after="0" w:line="240" w:lineRule="auto"/>
              <w:ind w:right="-1"/>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МРСК Урала</w:t>
            </w:r>
          </w:p>
        </w:tc>
        <w:tc>
          <w:tcPr>
            <w:tcW w:w="31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7FA" w:rsidRPr="008447FA" w:rsidRDefault="008447FA" w:rsidP="008447FA">
            <w:pPr>
              <w:spacing w:after="0" w:line="240" w:lineRule="auto"/>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Профилактика электробезопасности детей, организация тренировок</w:t>
            </w:r>
          </w:p>
        </w:tc>
      </w:tr>
    </w:tbl>
    <w:p w:rsidR="008447FA" w:rsidRPr="008447FA" w:rsidRDefault="008447FA" w:rsidP="008447FA">
      <w:pPr>
        <w:spacing w:after="0" w:line="240" w:lineRule="auto"/>
        <w:ind w:firstLine="567"/>
        <w:rPr>
          <w:rFonts w:ascii="Times New Roman" w:hAnsi="Times New Roman"/>
          <w:b/>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b/>
          <w:color w:val="000000"/>
          <w:sz w:val="24"/>
          <w:szCs w:val="24"/>
        </w:rPr>
        <w:t>Преемственность в работе МБДОУ и школы</w:t>
      </w:r>
      <w:r w:rsidRPr="008447FA">
        <w:rPr>
          <w:rFonts w:ascii="Times New Roman" w:hAnsi="Times New Roman"/>
          <w:color w:val="000000"/>
          <w:sz w:val="24"/>
          <w:szCs w:val="24"/>
        </w:rPr>
        <w:t xml:space="preserve">: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Преемственность – двусторонний процесс, в котором на дошкольной ступени образования формируются фундаментальные личностные качества ребенка, которые служат основой успешности школьного обучения. Школа, как преемник дошкольного образования опирается на достижения ребенка-дошкольника и организует свою педагогическую практику, развивая накопленный им потенциал, что позволяет реализовывать непрерывность в развитии детей и образовании как системе.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Важнейшую роль в преемственности дошкольного и начального образования имеет координация взаимодействия между педагогическими коллективами детского сада и школы, решение общих целей и задач непрерывного образования.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b/>
          <w:color w:val="000000"/>
          <w:sz w:val="24"/>
          <w:szCs w:val="24"/>
        </w:rPr>
        <w:t>Цель:</w:t>
      </w:r>
      <w:r w:rsidRPr="008447FA">
        <w:rPr>
          <w:rFonts w:ascii="Times New Roman" w:hAnsi="Times New Roman"/>
          <w:color w:val="000000"/>
          <w:sz w:val="24"/>
          <w:szCs w:val="24"/>
        </w:rPr>
        <w:t xml:space="preserve"> реализовать единую линию развития ребёнка на этапах дошкольного и начального школьного образования, придав педагогическому процессу целостный последовательный и перспективный характер.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b/>
          <w:color w:val="000000"/>
          <w:sz w:val="24"/>
          <w:szCs w:val="24"/>
        </w:rPr>
        <w:t>Задачи:</w:t>
      </w:r>
      <w:r w:rsidRPr="008447FA">
        <w:rPr>
          <w:rFonts w:ascii="Times New Roman" w:hAnsi="Times New Roman"/>
          <w:color w:val="000000"/>
          <w:sz w:val="24"/>
          <w:szCs w:val="24"/>
        </w:rPr>
        <w:t xml:space="preserve">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1. Развивать любознательность; формировать у старших дошкольников основы умения учиться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2. Развивать способность самостоятельно решать творческие задачи;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3. Формировать творческое воображение, направленное на интеллектуальное и личностное развитие ребёнка;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4. Развивать коммуникативность (умение общаться со взрослыми и сверстниками).  </w:t>
      </w:r>
    </w:p>
    <w:p w:rsidR="008447FA" w:rsidRPr="008447FA" w:rsidRDefault="008447FA" w:rsidP="008447FA">
      <w:pPr>
        <w:spacing w:after="0" w:line="240" w:lineRule="auto"/>
        <w:ind w:firstLine="708"/>
        <w:jc w:val="both"/>
        <w:rPr>
          <w:rFonts w:ascii="Times New Roman" w:hAnsi="Times New Roman"/>
          <w:color w:val="000000"/>
          <w:sz w:val="24"/>
          <w:szCs w:val="24"/>
        </w:rPr>
      </w:pP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Важнейшим условием эффективности работы по налаживанию преемственных связей детского сада и школы является четкое понимание целей, задач и содержания осуществления преемственности. общие цели образования детей дошкольного и младшего школьного возраста:  </w:t>
      </w:r>
    </w:p>
    <w:p w:rsidR="008447FA" w:rsidRPr="008447FA" w:rsidRDefault="008447FA" w:rsidP="00B61393">
      <w:pPr>
        <w:numPr>
          <w:ilvl w:val="0"/>
          <w:numId w:val="114"/>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воспитание нравственного человека;  </w:t>
      </w:r>
    </w:p>
    <w:p w:rsidR="008447FA" w:rsidRPr="008447FA" w:rsidRDefault="008447FA" w:rsidP="00B61393">
      <w:pPr>
        <w:numPr>
          <w:ilvl w:val="0"/>
          <w:numId w:val="114"/>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охрана и укрепление физического и психического здоровья детей;  </w:t>
      </w:r>
    </w:p>
    <w:p w:rsidR="008447FA" w:rsidRPr="008447FA" w:rsidRDefault="008447FA" w:rsidP="00B61393">
      <w:pPr>
        <w:numPr>
          <w:ilvl w:val="0"/>
          <w:numId w:val="114"/>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сохранение и поддержка индивидуальности ребенка, физическое, психическое развитие детей.  </w:t>
      </w:r>
    </w:p>
    <w:p w:rsidR="008447FA" w:rsidRPr="008447FA" w:rsidRDefault="008447FA" w:rsidP="008447FA">
      <w:pPr>
        <w:spacing w:after="0" w:line="240" w:lineRule="auto"/>
        <w:ind w:firstLine="708"/>
        <w:jc w:val="both"/>
        <w:rPr>
          <w:rFonts w:ascii="Times New Roman" w:hAnsi="Times New Roman"/>
          <w:color w:val="000000"/>
          <w:sz w:val="24"/>
          <w:szCs w:val="24"/>
        </w:rPr>
      </w:pP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Непрерывность дошкольного и начального образования предполагает решение следующих приоритетных задач: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На дошкольном уровне: </w:t>
      </w:r>
    </w:p>
    <w:p w:rsidR="008447FA" w:rsidRPr="008447FA" w:rsidRDefault="008447FA" w:rsidP="00B61393">
      <w:pPr>
        <w:numPr>
          <w:ilvl w:val="0"/>
          <w:numId w:val="115"/>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приобщение детей к ценностям здорового образа жизни;  </w:t>
      </w:r>
    </w:p>
    <w:p w:rsidR="008447FA" w:rsidRPr="008447FA" w:rsidRDefault="008447FA" w:rsidP="00B61393">
      <w:pPr>
        <w:numPr>
          <w:ilvl w:val="0"/>
          <w:numId w:val="115"/>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обеспечение эмоционального благополучия каждого ребенка, развитие его положительного самоощущения;  </w:t>
      </w:r>
    </w:p>
    <w:p w:rsidR="008447FA" w:rsidRPr="008447FA" w:rsidRDefault="008447FA" w:rsidP="00B61393">
      <w:pPr>
        <w:numPr>
          <w:ilvl w:val="0"/>
          <w:numId w:val="115"/>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развитие инициативности, любознательности, произвольности, способности к творческому самовыражению;  </w:t>
      </w:r>
    </w:p>
    <w:p w:rsidR="008447FA" w:rsidRPr="008447FA" w:rsidRDefault="008447FA" w:rsidP="00B61393">
      <w:pPr>
        <w:numPr>
          <w:ilvl w:val="0"/>
          <w:numId w:val="115"/>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формирование различных знаний об окружающем мире, стимулирование коммуникативной, познавательной, игровой активности детей в различных видах деятельности;  </w:t>
      </w:r>
    </w:p>
    <w:p w:rsidR="008447FA" w:rsidRPr="008447FA" w:rsidRDefault="008447FA" w:rsidP="00B61393">
      <w:pPr>
        <w:numPr>
          <w:ilvl w:val="0"/>
          <w:numId w:val="115"/>
        </w:numPr>
        <w:spacing w:after="0" w:line="240" w:lineRule="auto"/>
        <w:ind w:left="99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развитие компетентности в сфере отношений к миру, к людям, к себе; включение детей в различные формы сотрудничества (со взрослыми и детьми разного возраста).  </w:t>
      </w:r>
    </w:p>
    <w:p w:rsidR="008447FA" w:rsidRPr="008447FA" w:rsidRDefault="008447FA" w:rsidP="008447FA">
      <w:pPr>
        <w:spacing w:after="0" w:line="240" w:lineRule="auto"/>
        <w:ind w:firstLine="708"/>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В плане работы раскрыты принципы отбора содержания непрерывного образования детей дошкольного и младшего школьного возраста:  </w:t>
      </w:r>
    </w:p>
    <w:p w:rsidR="008447FA" w:rsidRPr="008447FA" w:rsidRDefault="008447FA" w:rsidP="00B61393">
      <w:pPr>
        <w:numPr>
          <w:ilvl w:val="0"/>
          <w:numId w:val="116"/>
        </w:numPr>
        <w:spacing w:after="0" w:line="240" w:lineRule="auto"/>
        <w:ind w:left="851"/>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Принцип развития.  </w:t>
      </w:r>
    </w:p>
    <w:p w:rsidR="008447FA" w:rsidRPr="008447FA" w:rsidRDefault="008447FA" w:rsidP="00B61393">
      <w:pPr>
        <w:numPr>
          <w:ilvl w:val="0"/>
          <w:numId w:val="116"/>
        </w:numPr>
        <w:spacing w:after="0" w:line="240" w:lineRule="auto"/>
        <w:ind w:left="851"/>
        <w:contextualSpacing/>
        <w:jc w:val="both"/>
        <w:rPr>
          <w:rFonts w:ascii="Times New Roman" w:hAnsi="Times New Roman"/>
          <w:color w:val="000000"/>
          <w:sz w:val="24"/>
          <w:szCs w:val="24"/>
        </w:rPr>
      </w:pPr>
      <w:r w:rsidRPr="008447FA">
        <w:rPr>
          <w:rFonts w:ascii="Times New Roman" w:hAnsi="Times New Roman"/>
          <w:color w:val="000000"/>
          <w:sz w:val="24"/>
          <w:szCs w:val="24"/>
        </w:rPr>
        <w:t>Принцип гуманитаризации.</w:t>
      </w:r>
    </w:p>
    <w:p w:rsidR="008447FA" w:rsidRPr="008447FA" w:rsidRDefault="008447FA" w:rsidP="00B61393">
      <w:pPr>
        <w:numPr>
          <w:ilvl w:val="0"/>
          <w:numId w:val="116"/>
        </w:numPr>
        <w:spacing w:after="0" w:line="240" w:lineRule="auto"/>
        <w:ind w:left="851"/>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Принцип целостности.  </w:t>
      </w:r>
    </w:p>
    <w:p w:rsidR="008447FA" w:rsidRPr="008447FA" w:rsidRDefault="008447FA" w:rsidP="00B61393">
      <w:pPr>
        <w:numPr>
          <w:ilvl w:val="0"/>
          <w:numId w:val="116"/>
        </w:numPr>
        <w:spacing w:after="0" w:line="240" w:lineRule="auto"/>
        <w:ind w:left="851"/>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Принцип культуросообразности.  </w:t>
      </w:r>
    </w:p>
    <w:p w:rsidR="008447FA" w:rsidRPr="008447FA" w:rsidRDefault="008447FA" w:rsidP="00B61393">
      <w:pPr>
        <w:numPr>
          <w:ilvl w:val="0"/>
          <w:numId w:val="116"/>
        </w:numPr>
        <w:spacing w:after="0" w:line="240" w:lineRule="auto"/>
        <w:ind w:left="851"/>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Принцип содержания образования.  </w:t>
      </w:r>
    </w:p>
    <w:p w:rsidR="008447FA" w:rsidRPr="008447FA" w:rsidRDefault="008447FA" w:rsidP="008447FA">
      <w:pPr>
        <w:spacing w:after="0" w:line="240" w:lineRule="auto"/>
        <w:ind w:left="720"/>
        <w:contextualSpacing/>
        <w:jc w:val="both"/>
        <w:rPr>
          <w:rFonts w:ascii="Times New Roman" w:hAnsi="Times New Roman"/>
          <w:color w:val="000000"/>
          <w:sz w:val="24"/>
          <w:szCs w:val="24"/>
        </w:rPr>
      </w:pP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Реализации общих целей так же способствуют психолого-педагогические условия: на дошкольной ступени:  </w:t>
      </w:r>
    </w:p>
    <w:p w:rsidR="008447FA" w:rsidRPr="008447FA" w:rsidRDefault="008447FA" w:rsidP="00B61393">
      <w:pPr>
        <w:numPr>
          <w:ilvl w:val="0"/>
          <w:numId w:val="11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личностно-ориентированное взаимодействие взрослых с детьми;  </w:t>
      </w:r>
    </w:p>
    <w:p w:rsidR="008447FA" w:rsidRPr="008447FA" w:rsidRDefault="008447FA" w:rsidP="00B61393">
      <w:pPr>
        <w:numPr>
          <w:ilvl w:val="0"/>
          <w:numId w:val="11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формирование предпосылок учебной деятельности как важнейшего фактора развития ребенка - построение образовательного процесса с использованием адекватных возрасту форм работы с детьми, опора на игру при формировании учебной деятельности.  на ступени начальной школы:  </w:t>
      </w:r>
    </w:p>
    <w:p w:rsidR="008447FA" w:rsidRPr="008447FA" w:rsidRDefault="008447FA" w:rsidP="00B61393">
      <w:pPr>
        <w:numPr>
          <w:ilvl w:val="0"/>
          <w:numId w:val="11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опора на наличный уровень достижений дошкольного детства;  </w:t>
      </w:r>
    </w:p>
    <w:p w:rsidR="008447FA" w:rsidRPr="008447FA" w:rsidRDefault="008447FA" w:rsidP="00B61393">
      <w:pPr>
        <w:numPr>
          <w:ilvl w:val="0"/>
          <w:numId w:val="11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направленность процесса обучения на формирование умения учиться как важнейшего достижения этого возрастного периода развития -сбалансированность репродуктивной (воспроизводящей готовый образец) и исследовательской, творческой деятельности, коллективных и индивидуальных форм активности.   </w:t>
      </w:r>
    </w:p>
    <w:p w:rsidR="008447FA" w:rsidRPr="008447FA" w:rsidRDefault="008447FA" w:rsidP="008447FA">
      <w:pPr>
        <w:spacing w:after="0" w:line="240" w:lineRule="auto"/>
        <w:ind w:firstLine="708"/>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Формы осуществления преемственности могут быть разнообразными, и их выбор обусловлен степенью взаимосвязи, стилем, содержанием взаимоотношений образовательных учреждений.                       </w:t>
      </w:r>
    </w:p>
    <w:p w:rsidR="008447FA" w:rsidRPr="008447FA" w:rsidRDefault="008447FA" w:rsidP="008447FA">
      <w:pPr>
        <w:spacing w:after="0" w:line="240" w:lineRule="auto"/>
        <w:ind w:firstLine="708"/>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Взаимодействие дошкольного образовательного учреждения со школами осуществляется через план мероприятий по обеспечению преемственности между образовательными учреждениями, который включает организацию и проведение мероприятий с детьми, родителями, педагогами: </w:t>
      </w:r>
    </w:p>
    <w:p w:rsidR="008447FA" w:rsidRPr="008447FA" w:rsidRDefault="008447FA" w:rsidP="00B61393">
      <w:pPr>
        <w:numPr>
          <w:ilvl w:val="0"/>
          <w:numId w:val="11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беседы с учителями первых классов школы по вопросам адаптации выпускников детского сада; </w:t>
      </w:r>
    </w:p>
    <w:p w:rsidR="008447FA" w:rsidRPr="008447FA" w:rsidRDefault="008447FA" w:rsidP="00B61393">
      <w:pPr>
        <w:numPr>
          <w:ilvl w:val="0"/>
          <w:numId w:val="11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совместные совещания, круглые столы, педагогические советы учителей и педагогов дошкольной организации по вопросам преемственности в работе детского сада и школы; </w:t>
      </w:r>
    </w:p>
    <w:p w:rsidR="008447FA" w:rsidRPr="008447FA" w:rsidRDefault="008447FA" w:rsidP="00B61393">
      <w:pPr>
        <w:numPr>
          <w:ilvl w:val="0"/>
          <w:numId w:val="11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экскурсии воспитанников детского сада по школе с посещением уроков первоклассников, столовой, библиотеки, спортивного зала; посещение кабинета Безопасности и проведение занятия учителем ОБЖ; </w:t>
      </w:r>
    </w:p>
    <w:p w:rsidR="008447FA" w:rsidRPr="008447FA" w:rsidRDefault="008447FA" w:rsidP="00B61393">
      <w:pPr>
        <w:numPr>
          <w:ilvl w:val="0"/>
          <w:numId w:val="11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знакомство с музеем боевой славы и истории школы; проведение родительских собраний, дней открытых дверей с учителями школы, родителями, педагогами детского сада.</w:t>
      </w:r>
    </w:p>
    <w:p w:rsidR="008447FA" w:rsidRPr="008447FA" w:rsidRDefault="008447FA" w:rsidP="008447FA">
      <w:pPr>
        <w:spacing w:after="0" w:line="240" w:lineRule="auto"/>
        <w:rPr>
          <w:rFonts w:ascii="Times New Roman" w:hAnsi="Times New Roman"/>
          <w:sz w:val="24"/>
          <w:szCs w:val="24"/>
        </w:rPr>
      </w:pPr>
    </w:p>
    <w:p w:rsidR="008447FA" w:rsidRPr="008447FA" w:rsidRDefault="008447FA" w:rsidP="008447FA">
      <w:pPr>
        <w:keepNext/>
        <w:keepLines/>
        <w:spacing w:after="0" w:line="240" w:lineRule="auto"/>
        <w:ind w:firstLine="567"/>
        <w:jc w:val="both"/>
        <w:outlineLvl w:val="0"/>
        <w:rPr>
          <w:rFonts w:ascii="Times New Roman" w:eastAsia="Times New Roman" w:hAnsi="Times New Roman"/>
          <w:b/>
          <w:bCs/>
          <w:sz w:val="24"/>
          <w:szCs w:val="24"/>
          <w:lang w:val="x-none" w:eastAsia="x-none"/>
        </w:rPr>
      </w:pPr>
      <w:bookmarkStart w:id="47" w:name="_Toc50730526"/>
      <w:bookmarkStart w:id="48" w:name="_Toc115443438"/>
      <w:r w:rsidRPr="008447FA">
        <w:rPr>
          <w:rFonts w:ascii="Times New Roman" w:eastAsia="Times New Roman" w:hAnsi="Times New Roman"/>
          <w:b/>
          <w:bCs/>
          <w:sz w:val="24"/>
          <w:szCs w:val="24"/>
          <w:lang w:val="x-none" w:eastAsia="x-none"/>
        </w:rPr>
        <w:t xml:space="preserve">2.2. </w:t>
      </w:r>
      <w:bookmarkEnd w:id="47"/>
      <w:r w:rsidRPr="008447FA">
        <w:rPr>
          <w:rFonts w:ascii="Times New Roman" w:eastAsia="Times New Roman" w:hAnsi="Times New Roman"/>
          <w:b/>
          <w:bCs/>
          <w:sz w:val="24"/>
          <w:szCs w:val="24"/>
          <w:lang w:val="x-none" w:eastAsia="x-none"/>
        </w:rPr>
        <w:t>Часть Программы, формируемая участниками образовательных отношений</w:t>
      </w:r>
      <w:bookmarkEnd w:id="48"/>
    </w:p>
    <w:p w:rsidR="008447FA" w:rsidRPr="008447FA" w:rsidRDefault="008447FA" w:rsidP="008447FA">
      <w:pPr>
        <w:keepNext/>
        <w:keepLines/>
        <w:spacing w:after="0" w:line="240" w:lineRule="auto"/>
        <w:ind w:firstLine="567"/>
        <w:jc w:val="both"/>
        <w:outlineLvl w:val="0"/>
        <w:rPr>
          <w:rFonts w:ascii="Times New Roman" w:eastAsia="Times New Roman" w:hAnsi="Times New Roman"/>
          <w:b/>
          <w:bCs/>
          <w:sz w:val="24"/>
          <w:szCs w:val="24"/>
          <w:lang w:val="x-none" w:eastAsia="x-none"/>
        </w:rPr>
      </w:pPr>
      <w:bookmarkStart w:id="49" w:name="_Toc50730527"/>
      <w:bookmarkStart w:id="50" w:name="_Toc115443439"/>
      <w:r w:rsidRPr="008447FA">
        <w:rPr>
          <w:rFonts w:ascii="Times New Roman" w:eastAsia="Times New Roman" w:hAnsi="Times New Roman"/>
          <w:b/>
          <w:bCs/>
          <w:sz w:val="24"/>
          <w:szCs w:val="24"/>
          <w:lang w:val="x-none" w:eastAsia="x-none"/>
        </w:rPr>
        <w:t>2.2.1. Описание образовательной деятельности в соответствии с направлениями развития ребенка, представленными в пяти образовательных областях. Описание вариативных форм, способов, методов и средств реализации Программы</w:t>
      </w:r>
      <w:bookmarkEnd w:id="49"/>
      <w:bookmarkEnd w:id="50"/>
    </w:p>
    <w:p w:rsidR="008447FA" w:rsidRPr="008447FA" w:rsidRDefault="008447FA" w:rsidP="008447FA">
      <w:pPr>
        <w:spacing w:after="0" w:line="240" w:lineRule="auto"/>
        <w:ind w:firstLine="567"/>
        <w:jc w:val="both"/>
        <w:rPr>
          <w:rFonts w:ascii="Times New Roman" w:hAnsi="Times New Roman"/>
          <w:sz w:val="24"/>
          <w:szCs w:val="24"/>
        </w:rPr>
      </w:pPr>
    </w:p>
    <w:p w:rsidR="008447FA" w:rsidRPr="008447FA" w:rsidRDefault="008447FA" w:rsidP="008447FA">
      <w:pPr>
        <w:keepNext/>
        <w:keepLines/>
        <w:spacing w:after="0" w:line="240" w:lineRule="auto"/>
        <w:jc w:val="both"/>
        <w:outlineLvl w:val="1"/>
        <w:rPr>
          <w:rFonts w:ascii="Times New Roman" w:eastAsia="Times New Roman" w:hAnsi="Times New Roman"/>
          <w:b/>
          <w:bCs/>
          <w:sz w:val="24"/>
          <w:szCs w:val="24"/>
          <w:lang w:val="x-none" w:eastAsia="x-none"/>
        </w:rPr>
      </w:pPr>
      <w:bookmarkStart w:id="51" w:name="_Toc50730528"/>
      <w:bookmarkStart w:id="52" w:name="_Toc115443440"/>
      <w:r w:rsidRPr="008447FA">
        <w:rPr>
          <w:rFonts w:ascii="Times New Roman" w:eastAsia="Times New Roman" w:hAnsi="Times New Roman"/>
          <w:b/>
          <w:bCs/>
          <w:sz w:val="24"/>
          <w:szCs w:val="24"/>
          <w:lang w:val="x-none" w:eastAsia="x-none"/>
        </w:rPr>
        <w:t>Модуль образовательной деятельности «Приобщение детей к истокам русской народной культуры» (авторы О.Л. Князева и М.Д. Маханева)</w:t>
      </w:r>
      <w:bookmarkEnd w:id="51"/>
      <w:r w:rsidRPr="008447FA">
        <w:rPr>
          <w:rFonts w:ascii="Times New Roman" w:eastAsia="Times New Roman" w:hAnsi="Times New Roman"/>
          <w:b/>
          <w:bCs/>
          <w:sz w:val="24"/>
          <w:szCs w:val="24"/>
          <w:lang w:val="x-none" w:eastAsia="x-none"/>
        </w:rPr>
        <w:t>.</w:t>
      </w:r>
      <w:bookmarkEnd w:id="52"/>
    </w:p>
    <w:p w:rsidR="008447FA" w:rsidRPr="008447FA" w:rsidRDefault="008447FA" w:rsidP="008447FA">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t>Содержание программы представлено в методическом пособии: 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lastRenderedPageBreak/>
        <w:t xml:space="preserve">Предлагает новые ориентиры в нравственно-патриотическом воспитании детей, нацеленные на приобщение детей к русской народной культуре.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Теоретическую основу программы составляет известное положение о том, что дети в процессе ознакомления с родной культурой приобщаются к непреходящим общечеловеческим ценностям. Духовный, творческий патриотизм необходимо прививать с раннего детства. Родная культура, как отец и мать, должны стать неотъемлемой частью души ребенка. Однако национальная гордость не должна проявляться как самодовольство и, тем более, как презрительное отношение к другим народам. Патриотизм тесно связан с духовностью личности, с ее глубиной, поэтому педагог, не будучи сам патриотом, не сможет пробудить чувство любви к Родине. Именно «пробудить», а не заучить и не навязать, так как в основе патриотизма лежит духовное начало, которое обретается и переживается индивидуально. Только педагог-патриот способен передать дух русской национальной культуры, открыть и показать детям ее красоту и своеобразие.  </w:t>
      </w:r>
    </w:p>
    <w:p w:rsidR="008447FA" w:rsidRPr="008447FA" w:rsidRDefault="008447FA" w:rsidP="008447FA">
      <w:pPr>
        <w:spacing w:after="0" w:line="240" w:lineRule="auto"/>
        <w:ind w:firstLine="567"/>
        <w:jc w:val="both"/>
        <w:rPr>
          <w:rFonts w:ascii="Times New Roman" w:hAnsi="Times New Roman"/>
          <w:sz w:val="24"/>
          <w:szCs w:val="24"/>
        </w:rPr>
      </w:pP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Исходя из данных теоретических оснований, авторы рекомендуют следующее:</w:t>
      </w:r>
    </w:p>
    <w:p w:rsidR="008447FA" w:rsidRPr="008447FA" w:rsidRDefault="008447FA" w:rsidP="00B61393">
      <w:pPr>
        <w:numPr>
          <w:ilvl w:val="1"/>
          <w:numId w:val="86"/>
        </w:numPr>
        <w:spacing w:after="0" w:line="240" w:lineRule="auto"/>
        <w:ind w:left="709"/>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Окружающие предметы, воспитывающие в нем чувство красоты, любознательность, должны иметь национальную специфику. Это поможет детям с самого раннего возраста понять, что эти вещи – часть его великого народа. </w:t>
      </w:r>
    </w:p>
    <w:p w:rsidR="008447FA" w:rsidRPr="008447FA" w:rsidRDefault="008447FA" w:rsidP="00B61393">
      <w:pPr>
        <w:numPr>
          <w:ilvl w:val="1"/>
          <w:numId w:val="86"/>
        </w:numPr>
        <w:spacing w:after="0" w:line="240" w:lineRule="auto"/>
        <w:ind w:left="709"/>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Необходимо широко использовать все виды фольклора (сказки, песни, пословицы, поговорки и т.д.). В устном народном творчестве сохранились особенные черты русского характера, его нравственные ценности, представления о добре, красоте, правде, храбрости и т.д. Знакомя детей с поговорками, загадками, сказками, педагог приобщает их к общечеловеческим и национальным ценностям. В русском фольклоре особое место занимает уважительное отношение к труду, восхищение мастерством человеческих рук. Благодаря этому русский фольклор, по мнению авторов, является богатейшим источником для познавательного и нравственного развития детей. </w:t>
      </w:r>
    </w:p>
    <w:p w:rsidR="008447FA" w:rsidRPr="008447FA" w:rsidRDefault="008447FA" w:rsidP="00B61393">
      <w:pPr>
        <w:numPr>
          <w:ilvl w:val="1"/>
          <w:numId w:val="86"/>
        </w:numPr>
        <w:spacing w:after="0" w:line="240" w:lineRule="auto"/>
        <w:ind w:left="709"/>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Большое место в приобщении детей к народной культуре должны занимать праздники и традиции. В них сфокусированы накопленные веками наблюдения за поведением птиц, растений, погодными явлениями и т.д. Причем эти явления всегда связаны с трудом и общественной жизнью человека. </w:t>
      </w:r>
    </w:p>
    <w:p w:rsidR="008447FA" w:rsidRPr="008447FA" w:rsidRDefault="008447FA" w:rsidP="00B61393">
      <w:pPr>
        <w:numPr>
          <w:ilvl w:val="1"/>
          <w:numId w:val="86"/>
        </w:numPr>
        <w:spacing w:after="0" w:line="240" w:lineRule="auto"/>
        <w:ind w:left="709"/>
        <w:contextualSpacing/>
        <w:jc w:val="both"/>
        <w:rPr>
          <w:rFonts w:ascii="Times New Roman" w:hAnsi="Times New Roman"/>
          <w:color w:val="000000"/>
          <w:sz w:val="24"/>
          <w:szCs w:val="24"/>
        </w:rPr>
      </w:pPr>
      <w:r w:rsidRPr="008447FA">
        <w:rPr>
          <w:rFonts w:ascii="Times New Roman" w:hAnsi="Times New Roman"/>
          <w:color w:val="000000"/>
          <w:sz w:val="24"/>
          <w:szCs w:val="24"/>
        </w:rPr>
        <w:t>Очень важно знакомить детей с народным прикладным искусством и декоративной росписью. Русское декоративно-прикладное искусство (игрушки, росписи, костюмы и пр.) обладает ярким национальным колоритом и безусловной художественной ценностью.</w:t>
      </w:r>
    </w:p>
    <w:p w:rsidR="008447FA" w:rsidRPr="008447FA" w:rsidRDefault="008447FA" w:rsidP="008447FA">
      <w:pPr>
        <w:spacing w:after="0" w:line="240" w:lineRule="auto"/>
        <w:ind w:left="709"/>
        <w:contextualSpacing/>
        <w:jc w:val="both"/>
        <w:rPr>
          <w:rFonts w:ascii="Times New Roman" w:hAnsi="Times New Roman"/>
          <w:color w:val="000000"/>
          <w:sz w:val="24"/>
          <w:szCs w:val="24"/>
        </w:rPr>
      </w:pP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Таким образом, образовательная цель программы состоит в приобщении детей ко всем видам национального искусства – от архитектуры до живописи, от пляски и сказки до музыки и театра. Для реализации этой цели предлагается использовать соответствующие дошкольному возрасту игровые методические приемы. Важным условием и участником педагогического процесса авторы программы считают специальное помещение – избу, в которой размещены предметы, наиболее часто упоминающиеся в русских сказках: коромысло, горшки, лапти, печь, кувшины и т.д. Такое убранство избы вводит детей в атмосферу русской деревни, помогает детям эмоционально ощутить и пережить содержание сказок. </w:t>
      </w:r>
      <w:r w:rsidRPr="008447FA">
        <w:rPr>
          <w:rFonts w:ascii="Times New Roman" w:hAnsi="Times New Roman"/>
          <w:sz w:val="24"/>
          <w:szCs w:val="24"/>
        </w:rPr>
        <w:lastRenderedPageBreak/>
        <w:t xml:space="preserve">В избе детей приветствует хозяйка, которая является душой этой избы и хранительницей всех народных традиций (ее роль может исполнять одна из воспитательниц). Кроме того, в избе живет еще один персонаж (это авторская находка) – домовенок Кузя (образная кукла) – представитель мира русской сказки, носитель народной мудрости. Он любит общаться с детьми, рассказывать им сказки, стишки и потешки, однако он плохо ориентируется в современной жизни и часто просит рассказать, что ребята о ней знают.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Программа рассчитана на работу с детьми трех-семи лет. Она включает перспективное и календарное планирование. Для каждой возрастной группы (младшей, средней, старшей и подготовительной) предусмотрены конкретные темы занятий для каждого календарного месяца. Занятия проводятся примерно раз в неделю. Содержание занятий знакомит детей со сказками (их проигрывание, пояснение и иллюстрации незнакомых слов), песенками, обычаями, предметами русского быта и т.д.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Конечно, реализовать такую программу могут лишь педагоги, хорошо знакомые с русским фольклором и национальной культурой. Для того чтобы педагогический коллектив любого детского образовательного учреждения имел возможность творчески развивать предложенный вариант программы, в виде приложения даются специальные материалы: сказки, былины, литературные произведения, нотный материал, небольшой словарь старинных русских слов, наиболее часто употребляемых в народных сказках и пословицах, и т.д.   </w:t>
      </w:r>
    </w:p>
    <w:p w:rsidR="008447FA" w:rsidRPr="008447FA" w:rsidRDefault="008447FA" w:rsidP="008447FA">
      <w:pPr>
        <w:spacing w:after="0" w:line="240" w:lineRule="auto"/>
        <w:ind w:firstLine="567"/>
        <w:jc w:val="both"/>
        <w:rPr>
          <w:rFonts w:ascii="Times New Roman" w:hAnsi="Times New Roman"/>
          <w:b/>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b/>
          <w:color w:val="000000"/>
          <w:sz w:val="24"/>
          <w:szCs w:val="24"/>
        </w:rPr>
        <w:t xml:space="preserve">Основные способы и средства реализации парциальной программы: </w:t>
      </w:r>
    </w:p>
    <w:p w:rsidR="008447FA" w:rsidRPr="008447FA" w:rsidRDefault="008447FA" w:rsidP="00B61393">
      <w:pPr>
        <w:numPr>
          <w:ilvl w:val="0"/>
          <w:numId w:val="11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Окружение ребёнка предметами национального характера. Это поможет детям с самого раннего возраста понять, что они - часть великого русского народа.   </w:t>
      </w:r>
    </w:p>
    <w:p w:rsidR="008447FA" w:rsidRPr="008447FA" w:rsidRDefault="008447FA" w:rsidP="00B61393">
      <w:pPr>
        <w:numPr>
          <w:ilvl w:val="0"/>
          <w:numId w:val="11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их тем самым приобщают к общечеловеческим нравственным ценностям. В русском фольклоре каким-то особенным образом сочетаются слово и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w:t>
      </w:r>
      <w:r w:rsidRPr="008447FA">
        <w:rPr>
          <w:rFonts w:ascii="Times New Roman" w:hAnsi="Times New Roman"/>
          <w:color w:val="000000"/>
          <w:sz w:val="28"/>
        </w:rPr>
        <w:t xml:space="preserve"> </w:t>
      </w:r>
      <w:r w:rsidRPr="008447FA">
        <w:rPr>
          <w:rFonts w:ascii="Times New Roman" w:hAnsi="Times New Roman"/>
          <w:color w:val="000000"/>
          <w:sz w:val="24"/>
          <w:szCs w:val="24"/>
        </w:rPr>
        <w:t xml:space="preserve">развития детей.  </w:t>
      </w:r>
    </w:p>
    <w:p w:rsidR="008447FA" w:rsidRPr="008447FA" w:rsidRDefault="008447FA" w:rsidP="00B61393">
      <w:pPr>
        <w:numPr>
          <w:ilvl w:val="0"/>
          <w:numId w:val="11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Народные праздники и традиции.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  </w:t>
      </w:r>
    </w:p>
    <w:p w:rsidR="008447FA" w:rsidRPr="008447FA" w:rsidRDefault="008447FA" w:rsidP="00B61393">
      <w:pPr>
        <w:numPr>
          <w:ilvl w:val="0"/>
          <w:numId w:val="11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Ознакомление детей с народной декоративной росписью, увлечение их национальным изобразительным искусством.</w:t>
      </w:r>
    </w:p>
    <w:p w:rsidR="008447FA" w:rsidRPr="008447FA" w:rsidRDefault="008447FA" w:rsidP="008447FA">
      <w:pPr>
        <w:spacing w:after="0" w:line="240" w:lineRule="auto"/>
        <w:ind w:firstLine="567"/>
        <w:jc w:val="both"/>
        <w:rPr>
          <w:rFonts w:ascii="Times New Roman" w:hAnsi="Times New Roman"/>
          <w:b/>
          <w:sz w:val="24"/>
          <w:szCs w:val="24"/>
        </w:rPr>
      </w:pP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В программе для успешной реализации её на практике предусмотрены организационные и методические приемы педагогической работы, перспективные планы (тематический годовой план работы) и конспекты занятий, в виде приложения приводятся материалы из самых разных литературных, исторических, этнографических и искусствоведческих источников. Знакомство с данными материалами (русскими праздниками и традициями, особенностями жилища, одежды и кухни, декоративно-прикладными промыслами и т.д.) будет целесообразно и с точки зрения расширения собственного базиса личностной культуры педагогов, занимающихся обучением и развитием детей дошкольного возраста.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Представленный содержательный материал Программы может выбираться и реализовываться в соответствии с возрастными особенностями ребенка, готовностью и проявлением его интереса к той или иной тематике. В старшем дошкольном возрасте ребенок постепенно начинает осваивать представления о родном городе (деревне, поселке), родном крае и родной стране. Взрослый может выделить несколько тематических блоков, работа по каждому из которых будет тесно связана друг с другом.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деятельности, способствует накоплению опыта социального взаимодействия со взрослыми и сверстниками. Поэтому образовательный процесс осуществляется в двух основных организационных моделях, включающих совместную деятельность взрослого и ребенка, и самостоятельную деятельность детей.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Сотворчество детей и взрослых может быть организовано через участие в различных творческих мероприятиях, народных праздниках, конкурсах, приготовлении различных блюд национальной кухни, выставках поделок, игрушек, альбомов и т.д. Кроме того, у детей появляется возможность воплощения своих идей по преобразованию, украшению, улучшению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  </w:t>
      </w:r>
    </w:p>
    <w:p w:rsidR="008447FA" w:rsidRPr="008447FA" w:rsidRDefault="008447FA" w:rsidP="008447FA">
      <w:pPr>
        <w:keepNext/>
        <w:keepLines/>
        <w:spacing w:after="0" w:line="240" w:lineRule="auto"/>
        <w:ind w:firstLine="567"/>
        <w:jc w:val="both"/>
        <w:outlineLvl w:val="1"/>
        <w:rPr>
          <w:rFonts w:ascii="Times New Roman" w:eastAsia="Times New Roman" w:hAnsi="Times New Roman"/>
          <w:b/>
          <w:bCs/>
          <w:sz w:val="24"/>
          <w:szCs w:val="24"/>
          <w:lang w:val="x-none" w:eastAsia="x-none"/>
        </w:rPr>
      </w:pPr>
      <w:bookmarkStart w:id="53" w:name="_Toc50730529"/>
    </w:p>
    <w:p w:rsidR="008447FA" w:rsidRPr="008447FA" w:rsidRDefault="008447FA" w:rsidP="008447FA">
      <w:pPr>
        <w:keepNext/>
        <w:keepLines/>
        <w:spacing w:after="0" w:line="240" w:lineRule="auto"/>
        <w:jc w:val="both"/>
        <w:outlineLvl w:val="1"/>
        <w:rPr>
          <w:rFonts w:ascii="Times New Roman" w:eastAsia="Times New Roman" w:hAnsi="Times New Roman"/>
          <w:b/>
          <w:bCs/>
          <w:sz w:val="24"/>
          <w:szCs w:val="24"/>
          <w:lang w:val="x-none" w:eastAsia="x-none"/>
        </w:rPr>
      </w:pPr>
      <w:bookmarkStart w:id="54" w:name="_Toc115443441"/>
      <w:r w:rsidRPr="008447FA">
        <w:rPr>
          <w:rFonts w:ascii="Times New Roman" w:eastAsia="Times New Roman" w:hAnsi="Times New Roman"/>
          <w:b/>
          <w:bCs/>
          <w:sz w:val="24"/>
          <w:szCs w:val="24"/>
          <w:lang w:val="x-none" w:eastAsia="x-none"/>
        </w:rPr>
        <w:t>Модуль образовательной деятельности «Юный эколог» (автор С.Н. Николаева)</w:t>
      </w:r>
      <w:bookmarkEnd w:id="53"/>
      <w:bookmarkEnd w:id="54"/>
    </w:p>
    <w:p w:rsidR="008447FA" w:rsidRPr="008447FA" w:rsidRDefault="008447FA" w:rsidP="008447FA">
      <w:pPr>
        <w:spacing w:after="0"/>
        <w:rPr>
          <w:lang w:val="x-none" w:eastAsia="x-none"/>
        </w:rPr>
      </w:pP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Содержание программы представлено: С.Н. Николаева Парциальная программа «Юный эколог»: для работы с детьми 3-7 лет. – М.: МОЗАИКА -СИНТЕЗ, 2016. – 112 с.</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w:t>
      </w:r>
      <w:r w:rsidRPr="008447FA">
        <w:rPr>
          <w:rFonts w:ascii="Times New Roman" w:hAnsi="Times New Roman"/>
          <w:sz w:val="24"/>
          <w:szCs w:val="24"/>
        </w:rPr>
        <w:lastRenderedPageBreak/>
        <w:t xml:space="preserve">раскрываются взаимосвязи внутри сообществ, жизнь которых дети могут наблюдать. Подразделы, отмеченные звездочкой, изучать с детьми необязательно, они могут быть полезны педагогу в качестве дополнительного материала.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Распределение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 </w:t>
      </w:r>
    </w:p>
    <w:p w:rsidR="008447FA" w:rsidRPr="008447FA" w:rsidRDefault="008447FA" w:rsidP="008447FA">
      <w:pPr>
        <w:spacing w:after="0" w:line="240" w:lineRule="auto"/>
        <w:ind w:firstLine="567"/>
        <w:jc w:val="both"/>
        <w:rPr>
          <w:rFonts w:ascii="Times New Roman" w:hAnsi="Times New Roman"/>
          <w:b/>
          <w:bCs/>
          <w:sz w:val="24"/>
          <w:szCs w:val="24"/>
        </w:rPr>
      </w:pPr>
    </w:p>
    <w:p w:rsidR="008447FA" w:rsidRPr="008447FA" w:rsidRDefault="008447FA" w:rsidP="008447FA">
      <w:pPr>
        <w:spacing w:after="0" w:line="240" w:lineRule="auto"/>
        <w:ind w:firstLine="567"/>
        <w:jc w:val="both"/>
        <w:rPr>
          <w:rFonts w:ascii="Times New Roman" w:hAnsi="Times New Roman"/>
          <w:b/>
          <w:sz w:val="24"/>
          <w:szCs w:val="24"/>
        </w:rPr>
      </w:pPr>
      <w:r w:rsidRPr="008447FA">
        <w:rPr>
          <w:rFonts w:ascii="Times New Roman" w:hAnsi="Times New Roman"/>
          <w:b/>
          <w:bCs/>
          <w:sz w:val="24"/>
          <w:szCs w:val="24"/>
        </w:rPr>
        <w:t>Формы и методы образовательной деятельности.</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Занятия по данной программе важно проводить с детьми, как в помещении, так и на природе.</w:t>
      </w:r>
    </w:p>
    <w:p w:rsidR="008447FA" w:rsidRPr="008447FA" w:rsidRDefault="008447FA" w:rsidP="008447FA">
      <w:pPr>
        <w:spacing w:after="0" w:line="240" w:lineRule="auto"/>
        <w:ind w:firstLine="567"/>
        <w:jc w:val="both"/>
        <w:rPr>
          <w:rFonts w:ascii="Times New Roman" w:hAnsi="Times New Roman"/>
          <w:bCs/>
          <w:iCs/>
          <w:sz w:val="24"/>
          <w:szCs w:val="24"/>
        </w:rPr>
      </w:pPr>
      <w:r w:rsidRPr="008447FA">
        <w:rPr>
          <w:rFonts w:ascii="Times New Roman" w:hAnsi="Times New Roman"/>
          <w:bCs/>
          <w:iCs/>
          <w:sz w:val="24"/>
          <w:szCs w:val="24"/>
        </w:rPr>
        <w:t>Процесс экологического воспитания включает в себя выработку ценностных ориентаций, потребностей и мотивов поведения, установки на разумную деятельность человека в природе с учетом экологических законов, формирование понятий о ценности природы и ценности жизни. Экологоориентрованное направление имеет огромное влияние на интеллектуальное, творческое и нравственное воспитание, формирующее современную образованную личность.  Наиболее эффективный способ реализации задач экологического образования - это организация проектной деятельности.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p>
    <w:p w:rsidR="008447FA" w:rsidRPr="008447FA" w:rsidRDefault="008447FA" w:rsidP="008447FA">
      <w:pPr>
        <w:spacing w:after="0" w:line="240" w:lineRule="auto"/>
        <w:ind w:firstLine="567"/>
        <w:jc w:val="both"/>
        <w:rPr>
          <w:rFonts w:ascii="Times New Roman" w:hAnsi="Times New Roman"/>
          <w:bCs/>
          <w:iCs/>
          <w:sz w:val="24"/>
          <w:szCs w:val="24"/>
        </w:rPr>
      </w:pPr>
      <w:r w:rsidRPr="008447FA">
        <w:rPr>
          <w:rFonts w:ascii="Times New Roman" w:hAnsi="Times New Roman"/>
          <w:bCs/>
          <w:iCs/>
          <w:sz w:val="24"/>
          <w:szCs w:val="24"/>
        </w:rPr>
        <w:t xml:space="preserve">Новизна экологического образования заключается в использовании информационных компьютерных технологий. Основным фактом, обеспечивающим эффективность воспитательного процесса, является личностная включенность детей и родителей в событийную жизнь. </w:t>
      </w:r>
    </w:p>
    <w:p w:rsidR="008447FA" w:rsidRPr="008447FA" w:rsidRDefault="008447FA" w:rsidP="008447FA">
      <w:pPr>
        <w:spacing w:after="0" w:line="240" w:lineRule="auto"/>
        <w:ind w:firstLine="567"/>
        <w:jc w:val="both"/>
        <w:rPr>
          <w:rFonts w:ascii="Times New Roman" w:hAnsi="Times New Roman"/>
          <w:bCs/>
          <w:iCs/>
          <w:sz w:val="24"/>
          <w:szCs w:val="24"/>
        </w:rPr>
      </w:pPr>
    </w:p>
    <w:p w:rsidR="008447FA" w:rsidRPr="008447FA" w:rsidRDefault="008447FA" w:rsidP="008447FA">
      <w:pPr>
        <w:spacing w:after="0" w:line="240" w:lineRule="auto"/>
        <w:ind w:firstLine="708"/>
        <w:jc w:val="both"/>
        <w:rPr>
          <w:rFonts w:ascii="Times New Roman" w:hAnsi="Times New Roman"/>
          <w:bCs/>
          <w:iCs/>
          <w:color w:val="000000"/>
          <w:sz w:val="24"/>
          <w:szCs w:val="24"/>
        </w:rPr>
      </w:pPr>
      <w:r w:rsidRPr="008447FA">
        <w:rPr>
          <w:rFonts w:ascii="Times New Roman" w:hAnsi="Times New Roman"/>
          <w:bCs/>
          <w:iCs/>
          <w:color w:val="000000"/>
          <w:sz w:val="24"/>
          <w:szCs w:val="24"/>
        </w:rPr>
        <w:t>Результат образовательной деятельности:</w:t>
      </w:r>
    </w:p>
    <w:p w:rsidR="008447FA" w:rsidRPr="008447FA" w:rsidRDefault="008447FA" w:rsidP="00B61393">
      <w:pPr>
        <w:numPr>
          <w:ilvl w:val="0"/>
          <w:numId w:val="120"/>
        </w:numPr>
        <w:spacing w:after="0" w:line="240" w:lineRule="auto"/>
        <w:contextualSpacing/>
        <w:jc w:val="both"/>
        <w:rPr>
          <w:rFonts w:ascii="Times New Roman" w:hAnsi="Times New Roman"/>
          <w:bCs/>
          <w:iCs/>
          <w:color w:val="000000"/>
          <w:sz w:val="24"/>
          <w:szCs w:val="24"/>
        </w:rPr>
      </w:pPr>
      <w:r w:rsidRPr="008447FA">
        <w:rPr>
          <w:rFonts w:ascii="Times New Roman" w:hAnsi="Times New Roman"/>
          <w:bCs/>
          <w:iCs/>
          <w:color w:val="000000"/>
          <w:sz w:val="24"/>
          <w:szCs w:val="24"/>
        </w:rPr>
        <w:t>создание на территории МБДОУ экологически благоприятной среды</w:t>
      </w:r>
    </w:p>
    <w:p w:rsidR="008447FA" w:rsidRPr="008447FA" w:rsidRDefault="008447FA" w:rsidP="00B61393">
      <w:pPr>
        <w:numPr>
          <w:ilvl w:val="0"/>
          <w:numId w:val="120"/>
        </w:numPr>
        <w:spacing w:after="0" w:line="240" w:lineRule="auto"/>
        <w:contextualSpacing/>
        <w:jc w:val="both"/>
        <w:rPr>
          <w:rFonts w:ascii="Times New Roman" w:hAnsi="Times New Roman"/>
          <w:bCs/>
          <w:iCs/>
          <w:color w:val="000000"/>
          <w:sz w:val="24"/>
          <w:szCs w:val="24"/>
        </w:rPr>
      </w:pPr>
      <w:r w:rsidRPr="008447FA">
        <w:rPr>
          <w:rFonts w:ascii="Times New Roman" w:hAnsi="Times New Roman"/>
          <w:bCs/>
          <w:iCs/>
          <w:color w:val="000000"/>
          <w:sz w:val="24"/>
          <w:szCs w:val="24"/>
        </w:rPr>
        <w:t xml:space="preserve">повышение уровня знаний по экологии у детей  </w:t>
      </w:r>
    </w:p>
    <w:p w:rsidR="008447FA" w:rsidRPr="008447FA" w:rsidRDefault="008447FA" w:rsidP="00B61393">
      <w:pPr>
        <w:numPr>
          <w:ilvl w:val="0"/>
          <w:numId w:val="120"/>
        </w:numPr>
        <w:spacing w:after="0" w:line="240" w:lineRule="auto"/>
        <w:contextualSpacing/>
        <w:jc w:val="both"/>
        <w:rPr>
          <w:rFonts w:ascii="Times New Roman" w:hAnsi="Times New Roman"/>
          <w:bCs/>
          <w:iCs/>
          <w:color w:val="000000"/>
          <w:sz w:val="24"/>
          <w:szCs w:val="24"/>
        </w:rPr>
      </w:pPr>
      <w:r w:rsidRPr="008447FA">
        <w:rPr>
          <w:rFonts w:ascii="Times New Roman" w:hAnsi="Times New Roman"/>
          <w:bCs/>
          <w:iCs/>
          <w:color w:val="000000"/>
          <w:sz w:val="24"/>
          <w:szCs w:val="24"/>
        </w:rPr>
        <w:t xml:space="preserve">совершенствование уровня знаний, экологической компетентности родителей </w:t>
      </w:r>
    </w:p>
    <w:p w:rsidR="008447FA" w:rsidRPr="008447FA" w:rsidRDefault="008447FA" w:rsidP="00B61393">
      <w:pPr>
        <w:numPr>
          <w:ilvl w:val="0"/>
          <w:numId w:val="120"/>
        </w:numPr>
        <w:spacing w:after="0" w:line="240" w:lineRule="auto"/>
        <w:contextualSpacing/>
        <w:jc w:val="both"/>
        <w:rPr>
          <w:rFonts w:ascii="Times New Roman" w:hAnsi="Times New Roman"/>
          <w:bCs/>
          <w:iCs/>
          <w:color w:val="000000"/>
          <w:sz w:val="24"/>
          <w:szCs w:val="24"/>
        </w:rPr>
      </w:pPr>
      <w:r w:rsidRPr="008447FA">
        <w:rPr>
          <w:rFonts w:ascii="Times New Roman" w:hAnsi="Times New Roman"/>
          <w:bCs/>
          <w:iCs/>
          <w:color w:val="000000"/>
          <w:sz w:val="24"/>
          <w:szCs w:val="24"/>
        </w:rPr>
        <w:t>популяризация естественно-научных знаний у детей через опытно-экспериментальную деятельность.</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Формы проведения занятий различные: экскурсии, игровые, сюжетные, занятия с использованием опытно – экспериментальной деятельности, с использованием мультимедийного сопровождения и др.</w:t>
      </w:r>
    </w:p>
    <w:p w:rsidR="008447FA" w:rsidRPr="008447FA" w:rsidRDefault="008447FA" w:rsidP="008447FA">
      <w:pPr>
        <w:spacing w:after="0" w:line="240" w:lineRule="auto"/>
        <w:ind w:firstLine="708"/>
        <w:jc w:val="both"/>
        <w:rPr>
          <w:rFonts w:ascii="Times New Roman" w:hAnsi="Times New Roman"/>
          <w:b/>
          <w:color w:val="000000"/>
          <w:sz w:val="24"/>
          <w:szCs w:val="24"/>
        </w:rPr>
      </w:pPr>
      <w:r w:rsidRPr="008447FA">
        <w:rPr>
          <w:rFonts w:ascii="Times New Roman" w:hAnsi="Times New Roman"/>
          <w:color w:val="000000"/>
          <w:sz w:val="24"/>
          <w:szCs w:val="24"/>
        </w:rPr>
        <w:t> </w:t>
      </w:r>
      <w:r w:rsidRPr="008447FA">
        <w:rPr>
          <w:rFonts w:ascii="Times New Roman" w:hAnsi="Times New Roman"/>
          <w:b/>
          <w:color w:val="000000"/>
          <w:sz w:val="24"/>
          <w:szCs w:val="24"/>
        </w:rPr>
        <w:t>Методы обучения:</w:t>
      </w:r>
    </w:p>
    <w:p w:rsidR="008447FA" w:rsidRPr="008447FA" w:rsidRDefault="008447FA" w:rsidP="00B61393">
      <w:pPr>
        <w:numPr>
          <w:ilvl w:val="0"/>
          <w:numId w:val="121"/>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объяснительно-иллюстративный </w:t>
      </w:r>
    </w:p>
    <w:p w:rsidR="008447FA" w:rsidRPr="008447FA" w:rsidRDefault="008447FA" w:rsidP="00B61393">
      <w:pPr>
        <w:numPr>
          <w:ilvl w:val="0"/>
          <w:numId w:val="121"/>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репродуктивный </w:t>
      </w:r>
    </w:p>
    <w:p w:rsidR="008447FA" w:rsidRPr="008447FA" w:rsidRDefault="008447FA" w:rsidP="00B61393">
      <w:pPr>
        <w:numPr>
          <w:ilvl w:val="0"/>
          <w:numId w:val="121"/>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частично-поисковый </w:t>
      </w:r>
    </w:p>
    <w:p w:rsidR="008447FA" w:rsidRPr="008447FA" w:rsidRDefault="008447FA" w:rsidP="00B61393">
      <w:pPr>
        <w:numPr>
          <w:ilvl w:val="0"/>
          <w:numId w:val="121"/>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исследовательский </w:t>
      </w:r>
    </w:p>
    <w:p w:rsidR="00B932BD" w:rsidRPr="00B932BD" w:rsidRDefault="00B932BD" w:rsidP="00B932BD">
      <w:pPr>
        <w:spacing w:after="0" w:line="240" w:lineRule="auto"/>
        <w:ind w:left="-567" w:right="-143" w:firstLine="709"/>
        <w:rPr>
          <w:rFonts w:ascii="Times New Roman" w:eastAsia="Times New Roman" w:hAnsi="Times New Roman"/>
          <w:b/>
          <w:bCs/>
          <w:sz w:val="28"/>
          <w:szCs w:val="28"/>
          <w:lang w:eastAsia="ru-RU"/>
        </w:rPr>
      </w:pPr>
      <w:r w:rsidRPr="00B932BD">
        <w:rPr>
          <w:rFonts w:ascii="Times New Roman" w:eastAsia="Times New Roman" w:hAnsi="Times New Roman"/>
          <w:b/>
          <w:bCs/>
          <w:sz w:val="28"/>
          <w:szCs w:val="28"/>
          <w:lang w:eastAsia="ru-RU"/>
        </w:rPr>
        <w:t>2.3. Рабочая программа воспитания</w:t>
      </w:r>
    </w:p>
    <w:p w:rsidR="00B932BD" w:rsidRPr="00B932BD" w:rsidRDefault="00B932BD" w:rsidP="00B932BD">
      <w:pPr>
        <w:spacing w:after="0" w:line="240" w:lineRule="auto"/>
        <w:ind w:left="-567" w:right="-143" w:firstLine="709"/>
        <w:rPr>
          <w:rFonts w:ascii="Times New Roman" w:eastAsia="Times New Roman" w:hAnsi="Times New Roman"/>
          <w:b/>
          <w:bCs/>
          <w:sz w:val="28"/>
          <w:szCs w:val="28"/>
          <w:lang w:eastAsia="ru-RU"/>
        </w:rPr>
      </w:pPr>
    </w:p>
    <w:p w:rsidR="00B932BD" w:rsidRPr="00B932BD" w:rsidRDefault="00B932BD" w:rsidP="00B932BD">
      <w:pPr>
        <w:spacing w:after="0" w:line="240" w:lineRule="auto"/>
        <w:ind w:left="-567" w:right="-143" w:firstLine="709"/>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Пояснительная записка</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 xml:space="preserve">Рабочая программа воспитания в </w:t>
      </w:r>
      <w:r>
        <w:rPr>
          <w:rFonts w:ascii="Times New Roman" w:hAnsi="Times New Roman"/>
          <w:color w:val="000000"/>
          <w:sz w:val="24"/>
          <w:szCs w:val="24"/>
        </w:rPr>
        <w:t>младшей группе</w:t>
      </w:r>
      <w:r w:rsidRPr="00B932BD">
        <w:rPr>
          <w:rFonts w:ascii="Times New Roman" w:hAnsi="Times New Roman"/>
          <w:color w:val="000000"/>
          <w:sz w:val="24"/>
          <w:szCs w:val="24"/>
        </w:rPr>
        <w:t>, строится на целеполагании, ожидаемых результатах, видах деятельности, условиях формировании воспитывающей, личностно развивающей среды, отражать интересы и запросы участников образовательных отношений:</w:t>
      </w:r>
    </w:p>
    <w:p w:rsidR="00B932BD" w:rsidRPr="00B932BD" w:rsidRDefault="00B932BD" w:rsidP="00B61393">
      <w:pPr>
        <w:numPr>
          <w:ilvl w:val="0"/>
          <w:numId w:val="138"/>
        </w:numPr>
        <w:spacing w:after="0" w:line="240" w:lineRule="auto"/>
        <w:ind w:left="709"/>
        <w:contextualSpacing/>
        <w:jc w:val="both"/>
        <w:rPr>
          <w:rFonts w:ascii="Times New Roman" w:hAnsi="Times New Roman"/>
          <w:color w:val="000000"/>
          <w:sz w:val="24"/>
          <w:szCs w:val="24"/>
        </w:rPr>
      </w:pPr>
      <w:r w:rsidRPr="00B932BD">
        <w:rPr>
          <w:rFonts w:ascii="Times New Roman" w:hAnsi="Times New Roman"/>
          <w:color w:val="000000"/>
          <w:sz w:val="24"/>
          <w:szCs w:val="24"/>
        </w:rPr>
        <w:t>ребенка, признавая приоритетную роль его личностного развития на основе возрастных и индивидуальных особенностей, интересов и потребностей;</w:t>
      </w:r>
    </w:p>
    <w:p w:rsidR="00B932BD" w:rsidRPr="00B932BD" w:rsidRDefault="00B932BD" w:rsidP="00B61393">
      <w:pPr>
        <w:numPr>
          <w:ilvl w:val="0"/>
          <w:numId w:val="138"/>
        </w:numPr>
        <w:spacing w:after="0" w:line="240" w:lineRule="auto"/>
        <w:ind w:left="709"/>
        <w:contextualSpacing/>
        <w:jc w:val="both"/>
        <w:rPr>
          <w:rFonts w:ascii="Times New Roman" w:hAnsi="Times New Roman"/>
          <w:color w:val="000000"/>
          <w:sz w:val="24"/>
          <w:szCs w:val="24"/>
        </w:rPr>
      </w:pPr>
      <w:r w:rsidRPr="00B932BD">
        <w:rPr>
          <w:rFonts w:ascii="Times New Roman" w:hAnsi="Times New Roman"/>
          <w:color w:val="000000"/>
          <w:sz w:val="24"/>
          <w:szCs w:val="24"/>
        </w:rPr>
        <w:t>родителей ребенка (законных представителей) и значимых для ребенка взрослых;</w:t>
      </w:r>
    </w:p>
    <w:p w:rsidR="00B932BD" w:rsidRPr="00B932BD" w:rsidRDefault="00B932BD" w:rsidP="00B61393">
      <w:pPr>
        <w:numPr>
          <w:ilvl w:val="0"/>
          <w:numId w:val="138"/>
        </w:numPr>
        <w:spacing w:after="0" w:line="240" w:lineRule="auto"/>
        <w:ind w:left="709"/>
        <w:contextualSpacing/>
        <w:jc w:val="both"/>
        <w:rPr>
          <w:rFonts w:ascii="Times New Roman" w:hAnsi="Times New Roman"/>
          <w:color w:val="000000"/>
          <w:sz w:val="24"/>
          <w:szCs w:val="24"/>
        </w:rPr>
      </w:pPr>
      <w:r w:rsidRPr="00B932BD">
        <w:rPr>
          <w:rFonts w:ascii="Times New Roman" w:hAnsi="Times New Roman"/>
          <w:color w:val="000000"/>
          <w:sz w:val="24"/>
          <w:szCs w:val="24"/>
        </w:rPr>
        <w:t>государства и общества.</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Разработка Рабочей программы воспитания и организация воспитательной работы в МБДОУ спланирована с учетом региональной специфики реализации Стратегии развития воспитания в Российской Федерации.</w:t>
      </w:r>
    </w:p>
    <w:p w:rsidR="00B932BD" w:rsidRPr="00B932BD" w:rsidRDefault="00B932BD" w:rsidP="00B932BD">
      <w:pPr>
        <w:spacing w:after="0" w:line="240" w:lineRule="auto"/>
        <w:rPr>
          <w:rFonts w:ascii="Times New Roman" w:hAnsi="Times New Roman"/>
          <w:color w:val="000000"/>
          <w:sz w:val="24"/>
          <w:szCs w:val="24"/>
        </w:rPr>
      </w:pPr>
      <w:r w:rsidRPr="00B932BD">
        <w:rPr>
          <w:rFonts w:ascii="Times New Roman" w:hAnsi="Times New Roman"/>
          <w:color w:val="000000"/>
          <w:sz w:val="24"/>
          <w:szCs w:val="24"/>
        </w:rPr>
        <w:tab/>
        <w:t>Основой разработки Рабочей программы воспитания являются положения следующих документов:</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Конституция Российской Федерации (принята на всенародном голосовании 12 декабря 1993 г.) (с поправками);</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Федеральный Закон от 29 декабря 2012 г. №273-ФЗ «Об образовании в Российской Федерации»;</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Распоряжение Правительства Российской Федерации от 29 мая 2015 г. № 996-р об утверждении Стратегия развития воспитания в Российской Федерации на период до 2025 года;</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Постановление Правительства Свердловской области № 588-ПП от 18 сентября 2019 года «Об утверждении стратегии развития образования на территории Свердловской области на период до 2035 года»;</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Постановление Правительства Свердловской области от 19.12.2019 г.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lastRenderedPageBreak/>
        <w:t xml:space="preserve">Методических рекомендаций, </w:t>
      </w:r>
      <w:r w:rsidRPr="00B932BD">
        <w:rPr>
          <w:rFonts w:ascii="Times New Roman" w:hAnsi="Times New Roman"/>
          <w:iCs/>
          <w:color w:val="000000"/>
          <w:sz w:val="24"/>
          <w:szCs w:val="24"/>
        </w:rPr>
        <w:t>а также концептуальных положений</w:t>
      </w:r>
      <w:r w:rsidRPr="00B932BD">
        <w:rPr>
          <w:rFonts w:ascii="Times New Roman" w:hAnsi="Times New Roman"/>
          <w:i/>
          <w:iCs/>
          <w:color w:val="000000"/>
          <w:sz w:val="24"/>
          <w:szCs w:val="24"/>
        </w:rPr>
        <w:t xml:space="preserve"> </w:t>
      </w:r>
      <w:r w:rsidRPr="00B932BD">
        <w:rPr>
          <w:rFonts w:ascii="Times New Roman" w:hAnsi="Times New Roman"/>
          <w:color w:val="000000"/>
          <w:sz w:val="24"/>
          <w:szCs w:val="24"/>
        </w:rPr>
        <w:t xml:space="preserve">авторов основной образовательной программы дошкольного образования «От рождения до школы» / Под ред. Н.Е. Вераксы, Т.С. Комаровой, М.А. Васильевой; </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С учетом основной образовательной программы дошкольного образования Муниципального бюджетного дошкольного образовательного учреждения детского сада № 385;</w:t>
      </w:r>
    </w:p>
    <w:p w:rsidR="00B932BD" w:rsidRPr="00B932BD" w:rsidRDefault="00B932BD" w:rsidP="00B61393">
      <w:pPr>
        <w:numPr>
          <w:ilvl w:val="0"/>
          <w:numId w:val="139"/>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С учетом возрастных и индивидуальных психологических и физиологических особенностей и интересов воспитанников, образовательных потребностей участников образовательных отношений.</w:t>
      </w:r>
    </w:p>
    <w:p w:rsidR="00B932BD" w:rsidRPr="00B932BD" w:rsidRDefault="00B932BD" w:rsidP="00B932BD">
      <w:pPr>
        <w:spacing w:after="0" w:line="240" w:lineRule="auto"/>
        <w:ind w:left="720"/>
        <w:contextualSpacing/>
        <w:rPr>
          <w:rFonts w:ascii="Times New Roman" w:hAnsi="Times New Roman"/>
          <w:color w:val="000000"/>
          <w:sz w:val="24"/>
          <w:szCs w:val="24"/>
        </w:rPr>
      </w:pP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sidRPr="00B932BD">
        <w:rPr>
          <w:rFonts w:ascii="Times New Roman" w:hAnsi="Times New Roman"/>
          <w:color w:val="000000"/>
          <w:sz w:val="24"/>
          <w:szCs w:val="24"/>
        </w:rPr>
        <w:br/>
        <w:t>природе и окружающей среде»</w:t>
      </w:r>
      <w:r w:rsidRPr="00B932BD">
        <w:rPr>
          <w:rFonts w:ascii="Times New Roman" w:hAnsi="Times New Roman"/>
          <w:color w:val="000000"/>
          <w:sz w:val="24"/>
          <w:szCs w:val="24"/>
          <w:vertAlign w:val="superscript"/>
        </w:rPr>
        <w:footnoteReference w:id="1"/>
      </w:r>
      <w:r w:rsidRPr="00B932BD">
        <w:rPr>
          <w:rFonts w:ascii="Times New Roman" w:hAnsi="Times New Roman"/>
          <w:color w:val="000000"/>
          <w:sz w:val="24"/>
          <w:szCs w:val="24"/>
        </w:rPr>
        <w:t>.</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Рабочая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 xml:space="preserve">При разработке Рабочей программы воспитания учитываются ключевые идеи Концепции духовно-нравственного развития и воспитания личности гражданина России: </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воспитание и развитие личности гражданина России является общим делом;</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двойственная природа процесса социализации человека, многофакторность и сложность воспитания, развития личности и социально-профессионального самоопределения в сетевом мире;</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непрерывность и преемственность процесса воспитания и развития личности;</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lastRenderedPageBreak/>
        <w:t>направленность результатов воспитания и развития личности в будущее;</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воспитание человека в процессе деятельности;</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единство и целостность процесса воспитания и развития личности;</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центральная роль развития личности в процессе образования;</w:t>
      </w:r>
    </w:p>
    <w:p w:rsidR="00B932BD" w:rsidRPr="00B932BD" w:rsidRDefault="00B932BD" w:rsidP="00B61393">
      <w:pPr>
        <w:numPr>
          <w:ilvl w:val="0"/>
          <w:numId w:val="140"/>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контекстный характер процесса воспитания, единство ценностно-смыслового пространства воспитания и развития личности.</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B932BD" w:rsidRPr="00B932BD" w:rsidRDefault="00B932BD" w:rsidP="00B932BD">
      <w:pPr>
        <w:spacing w:after="0" w:line="240" w:lineRule="auto"/>
        <w:contextualSpacing/>
        <w:rPr>
          <w:rFonts w:ascii="Times New Roman" w:hAnsi="Times New Roman"/>
          <w:color w:val="000000"/>
          <w:sz w:val="24"/>
          <w:szCs w:val="24"/>
        </w:rPr>
      </w:pPr>
      <w:r w:rsidRPr="00B932BD">
        <w:rPr>
          <w:rFonts w:ascii="Times New Roman" w:hAnsi="Times New Roman"/>
          <w:color w:val="000000"/>
          <w:sz w:val="24"/>
          <w:szCs w:val="24"/>
        </w:rPr>
        <w:tab/>
        <w:t>В ходе реализации рабочей программы МБДОУ стремиться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качеств гражданина, необходимых для сохранения и передачи ценностей следующим поколениям:</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безусловное уважение к жизни во всех ее проявлениях, признание ее наивысшей ценностью;</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осознание ценности здоровья, установка на активное здоровьесбережение человека;</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признание ценности жизни и личности другого человека, его прав и свобод, признание за другим человеком права иметь свое мнение;</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субъектность, активная жизненная позиция;</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осознание себя гражданином многонациональной России, частью народа, проявляющий интерес и уважение к культуре, русскому языку и языкам предков;</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готовность заботиться о сохранении исторического и культурного наследия страны и развитии новых культурных направлений;</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принятие и сохранение традиционных семейных ценностей народов России;</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уважение к различным вероисповеданиям, религиям;</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забота о природе, окружающей среде; экологическое самосознание и мышление;</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lastRenderedPageBreak/>
        <w:t>осознание себя частью природы и зависимости своей жизни и здоровья от экологии;</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забота о слабых членах общества, готовность деятельно участвовать в оказании помощи социально-незащищенным гражданам;</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проектное мышление; командность; лидерство; готовность к продуктивному взаимодействию и сотрудничеству;</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интеллектуальная самостоятельность; критическое мышление; познавательная активность;</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творческая активность и готовность к творческому самовыражению;</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свобода выбора и самостоятельность в принятии решений; социальная активность и мобильность; активная гражданская позиция;</w:t>
      </w:r>
    </w:p>
    <w:p w:rsidR="00B932BD" w:rsidRPr="00B932BD" w:rsidRDefault="00B932BD" w:rsidP="00B61393">
      <w:pPr>
        <w:numPr>
          <w:ilvl w:val="0"/>
          <w:numId w:val="141"/>
        </w:num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уважение к труду, осознание его ценности для жизни и самореализации; трудовая и экономическая активность.</w:t>
      </w:r>
    </w:p>
    <w:p w:rsidR="00B932BD" w:rsidRPr="00B932BD" w:rsidRDefault="00B932BD" w:rsidP="00B932BD">
      <w:p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ab/>
        <w:t>Целевые ориентиры рабочей программы следует рассматривать как возрастные характеристики возможных достижений ребенка, которые коррелируют с портретом выпускника МБДОУ и с базовыми духовно-нравственными ценностями.</w:t>
      </w:r>
    </w:p>
    <w:p w:rsidR="00B932BD" w:rsidRPr="00B932BD" w:rsidRDefault="00B932BD" w:rsidP="00B932BD">
      <w:p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ab/>
        <w:t>В основе процесса воспитания детей в МБДОУ лежат конституционные и национальные ценности российского общества. Для того, чтобы эти ценности осваивались ребёнком, они нашли своё отражение в основных направлениях воспитательной работы МБДОУ.</w:t>
      </w:r>
    </w:p>
    <w:p w:rsidR="00B932BD" w:rsidRPr="00B932BD" w:rsidRDefault="00B932BD" w:rsidP="00B932BD">
      <w:pPr>
        <w:spacing w:after="0" w:line="240" w:lineRule="auto"/>
        <w:contextualSpacing/>
        <w:jc w:val="both"/>
        <w:rPr>
          <w:rFonts w:ascii="Times New Roman" w:hAnsi="Times New Roman"/>
          <w:color w:val="000000"/>
          <w:sz w:val="24"/>
          <w:szCs w:val="24"/>
        </w:rPr>
      </w:pPr>
      <w:r w:rsidRPr="00B932BD">
        <w:rPr>
          <w:rFonts w:ascii="Times New Roman" w:hAnsi="Times New Roman"/>
          <w:color w:val="000000"/>
          <w:sz w:val="24"/>
          <w:szCs w:val="24"/>
        </w:rPr>
        <w:tab/>
        <w:t>Рабочая программа воспитания МБДОУ не является инструментом</w:t>
      </w:r>
      <w:r w:rsidRPr="00B932BD">
        <w:rPr>
          <w:rFonts w:ascii="Times New Roman" w:hAnsi="Times New Roman"/>
          <w:color w:val="000000"/>
          <w:sz w:val="24"/>
          <w:szCs w:val="24"/>
        </w:rPr>
        <w:br/>
        <w:t>воспитания, так как воспитанника воспитывает не документ, а педагогический работник – своими действиями, словами, отношениями. Рабочая программа воспитания лишь позволяет педагогическим работникам МБДОУ скоординировать свои усилия, направленные на воспитание воспитанников.</w:t>
      </w:r>
    </w:p>
    <w:p w:rsidR="00B932BD" w:rsidRPr="00B932BD" w:rsidRDefault="00B932BD" w:rsidP="00B932BD">
      <w:pPr>
        <w:spacing w:after="0" w:line="240" w:lineRule="auto"/>
        <w:ind w:left="-567" w:right="-143" w:firstLine="709"/>
        <w:rPr>
          <w:rFonts w:ascii="Times New Roman" w:eastAsia="Times New Roman" w:hAnsi="Times New Roman"/>
          <w:b/>
          <w:bCs/>
          <w:sz w:val="28"/>
          <w:szCs w:val="28"/>
          <w:lang w:eastAsia="ru-RU"/>
        </w:rPr>
      </w:pPr>
    </w:p>
    <w:p w:rsidR="00B932BD" w:rsidRPr="00B932BD" w:rsidRDefault="00B932BD" w:rsidP="00B932BD">
      <w:pPr>
        <w:spacing w:after="0" w:line="240" w:lineRule="auto"/>
        <w:ind w:left="-567" w:right="-143" w:firstLine="709"/>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2.3.1.Целевой раздел</w:t>
      </w: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2.3.2.Цели и задачи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w:t>
      </w:r>
      <w:r w:rsidRPr="00B932BD">
        <w:rPr>
          <w:rFonts w:ascii="Times New Roman" w:eastAsia="Times New Roman" w:hAnsi="Times New Roman"/>
          <w:b/>
          <w:sz w:val="24"/>
          <w:szCs w:val="24"/>
          <w:lang w:eastAsia="ru-RU"/>
        </w:rPr>
        <w:t>Общая цель воспитания</w:t>
      </w:r>
      <w:r w:rsidRPr="00B932BD">
        <w:rPr>
          <w:rFonts w:ascii="Times New Roman" w:eastAsia="Times New Roman" w:hAnsi="Times New Roman"/>
          <w:sz w:val="24"/>
          <w:szCs w:val="24"/>
          <w:lang w:eastAsia="ru-RU"/>
        </w:rPr>
        <w:t xml:space="preserve"> в МБДОУ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lastRenderedPageBreak/>
        <w:t xml:space="preserve"> Общие задачи воспитания</w:t>
      </w:r>
      <w:r w:rsidRPr="00B932BD">
        <w:rPr>
          <w:rFonts w:ascii="Times New Roman" w:eastAsia="Times New Roman" w:hAnsi="Times New Roman"/>
          <w:sz w:val="24"/>
          <w:szCs w:val="24"/>
          <w:lang w:eastAsia="ru-RU"/>
        </w:rPr>
        <w:t xml:space="preserve"> в МБДОУ: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 2.3.3. Направления воспитания</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right="-143"/>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Патриотическое направление воспитания</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1) </w:t>
      </w:r>
      <w:r w:rsidRPr="00B932BD">
        <w:rPr>
          <w:rFonts w:ascii="Times New Roman" w:eastAsia="Times New Roman" w:hAnsi="Times New Roman"/>
          <w:b/>
          <w:sz w:val="24"/>
          <w:szCs w:val="24"/>
          <w:lang w:eastAsia="ru-RU"/>
        </w:rPr>
        <w:t xml:space="preserve">Цель </w:t>
      </w:r>
      <w:r w:rsidRPr="00B932BD">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w:t>
      </w:r>
      <w:r w:rsidRPr="00B932BD">
        <w:rPr>
          <w:rFonts w:ascii="Times New Roman" w:eastAsia="Times New Roman" w:hAnsi="Times New Roman"/>
          <w:b/>
          <w:sz w:val="24"/>
          <w:szCs w:val="24"/>
          <w:lang w:eastAsia="ru-RU"/>
        </w:rPr>
        <w:t xml:space="preserve">Ценности </w:t>
      </w:r>
      <w:r w:rsidRPr="00B932BD">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Духовно-нравственное направление воспитания</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1) </w:t>
      </w:r>
      <w:r w:rsidRPr="00B932BD">
        <w:rPr>
          <w:rFonts w:ascii="Times New Roman" w:eastAsia="Times New Roman" w:hAnsi="Times New Roman"/>
          <w:b/>
          <w:sz w:val="24"/>
          <w:szCs w:val="24"/>
          <w:lang w:eastAsia="ru-RU"/>
        </w:rPr>
        <w:t xml:space="preserve">Цель </w:t>
      </w:r>
      <w:r w:rsidRPr="00B932BD">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Социальное направление воспитания</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1</w:t>
      </w:r>
      <w:r w:rsidRPr="00B932BD">
        <w:rPr>
          <w:rFonts w:ascii="Times New Roman" w:eastAsia="Times New Roman" w:hAnsi="Times New Roman"/>
          <w:b/>
          <w:sz w:val="24"/>
          <w:szCs w:val="24"/>
          <w:lang w:eastAsia="ru-RU"/>
        </w:rPr>
        <w:t>) Цель</w:t>
      </w:r>
      <w:r w:rsidRPr="00B932BD">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Познавательное направление воспитания</w:t>
      </w:r>
    </w:p>
    <w:p w:rsidR="00B932BD" w:rsidRPr="00B932BD" w:rsidRDefault="00B932BD" w:rsidP="00B61393">
      <w:pPr>
        <w:numPr>
          <w:ilvl w:val="0"/>
          <w:numId w:val="137"/>
        </w:numPr>
        <w:spacing w:after="160" w:line="259" w:lineRule="auto"/>
        <w:ind w:left="-567" w:right="-143" w:firstLine="709"/>
        <w:contextualSpacing/>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Физическое и оздоровительное направление воспитания</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1</w:t>
      </w:r>
      <w:r w:rsidRPr="00B932BD">
        <w:rPr>
          <w:rFonts w:ascii="Times New Roman" w:eastAsia="Times New Roman" w:hAnsi="Times New Roman"/>
          <w:b/>
          <w:sz w:val="24"/>
          <w:szCs w:val="24"/>
          <w:lang w:eastAsia="ru-RU"/>
        </w:rPr>
        <w:t>) Цель</w:t>
      </w:r>
      <w:r w:rsidRPr="00B932BD">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Трудовое направление воспитания</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1) </w:t>
      </w: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Эстетическое направление воспитания</w:t>
      </w: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1) </w:t>
      </w: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 xml:space="preserve"> 2.3.4. Целевые ориентиры воспитания</w:t>
      </w: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В соответствии с </w:t>
      </w:r>
      <w:r w:rsidRPr="00B932BD">
        <w:rPr>
          <w:rFonts w:ascii="Times New Roman" w:eastAsia="Times New Roman" w:hAnsi="Times New Roman"/>
          <w:b/>
          <w:sz w:val="24"/>
          <w:szCs w:val="24"/>
          <w:lang w:eastAsia="ru-RU"/>
        </w:rPr>
        <w:t>ФГОС ДО,</w:t>
      </w:r>
      <w:r w:rsidRPr="00B932BD">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B932BD" w:rsidRPr="00B932BD" w:rsidRDefault="00B932BD" w:rsidP="00B932BD">
      <w:pPr>
        <w:spacing w:after="160" w:line="259"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Целевые ориентиры воспитания детей (к трем годам)</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p>
    <w:tbl>
      <w:tblPr>
        <w:tblW w:w="15293" w:type="dxa"/>
        <w:tblInd w:w="-559" w:type="dxa"/>
        <w:tblCellMar>
          <w:left w:w="0" w:type="dxa"/>
          <w:right w:w="0" w:type="dxa"/>
        </w:tblCellMar>
        <w:tblLook w:val="04A0" w:firstRow="1" w:lastRow="0" w:firstColumn="1" w:lastColumn="0" w:noHBand="0" w:noVBand="1"/>
      </w:tblPr>
      <w:tblGrid>
        <w:gridCol w:w="3119"/>
        <w:gridCol w:w="2551"/>
        <w:gridCol w:w="9623"/>
      </w:tblGrid>
      <w:tr w:rsidR="00B932BD" w:rsidRPr="00B932BD" w:rsidTr="00B932BD">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B932BD" w:rsidRPr="00B932BD" w:rsidRDefault="00B932BD" w:rsidP="00B932BD">
            <w:pPr>
              <w:spacing w:after="105" w:line="240" w:lineRule="auto"/>
              <w:ind w:right="-143"/>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B932BD" w:rsidRPr="00B932BD" w:rsidRDefault="00B932BD" w:rsidP="00B932BD">
            <w:pPr>
              <w:spacing w:after="105" w:line="240" w:lineRule="auto"/>
              <w:ind w:right="-143"/>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Ценности</w:t>
            </w:r>
          </w:p>
        </w:tc>
        <w:tc>
          <w:tcPr>
            <w:tcW w:w="9623"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B932BD" w:rsidRPr="00B932BD" w:rsidRDefault="00B932BD" w:rsidP="00B932BD">
            <w:pPr>
              <w:spacing w:after="105" w:line="240" w:lineRule="auto"/>
              <w:ind w:firstLine="426"/>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Целевые ориентиры</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Родина, природа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Духовно-нравственное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Жизнь, милосердие, добро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Способный понять и принять, что такое "хорошо" и "плохо". </w:t>
            </w:r>
          </w:p>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сочувствие, доброту.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Человек, семья, дружба, сотрудничество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B932BD" w:rsidRPr="00B932BD" w:rsidRDefault="00B932BD" w:rsidP="00B932BD">
            <w:pPr>
              <w:spacing w:after="0"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интерес к другим детям и способный бесконфликтно играть рядом с ними. </w:t>
            </w:r>
          </w:p>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Познание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Здоровье, жизнь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Труд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w:t>
            </w:r>
            <w:r w:rsidRPr="00B932BD">
              <w:rPr>
                <w:rFonts w:ascii="Times New Roman" w:eastAsia="Times New Roman" w:hAnsi="Times New Roman"/>
                <w:sz w:val="24"/>
                <w:szCs w:val="24"/>
                <w:lang w:eastAsia="ru-RU"/>
              </w:rPr>
              <w:lastRenderedPageBreak/>
              <w:t xml:space="preserve">игровой и других видах деятельности (конструирование, лепка, художественный труд, детский дизайн и другое).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lastRenderedPageBreak/>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Культура и красота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Целевые ориентиры воспитания детей на этапе завершения освоения программы</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tbl>
      <w:tblPr>
        <w:tblW w:w="15293" w:type="dxa"/>
        <w:tblInd w:w="-559" w:type="dxa"/>
        <w:tblCellMar>
          <w:left w:w="0" w:type="dxa"/>
          <w:right w:w="0" w:type="dxa"/>
        </w:tblCellMar>
        <w:tblLook w:val="04A0" w:firstRow="1" w:lastRow="0" w:firstColumn="1" w:lastColumn="0" w:noHBand="0" w:noVBand="1"/>
      </w:tblPr>
      <w:tblGrid>
        <w:gridCol w:w="3119"/>
        <w:gridCol w:w="2551"/>
        <w:gridCol w:w="9623"/>
      </w:tblGrid>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B932BD" w:rsidRPr="00B932BD" w:rsidRDefault="00B932BD" w:rsidP="00B932BD">
            <w:pPr>
              <w:spacing w:after="105" w:line="240" w:lineRule="auto"/>
              <w:ind w:left="-567" w:right="-143" w:firstLine="709"/>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B932BD" w:rsidRPr="00B932BD" w:rsidRDefault="00B932BD" w:rsidP="00B932BD">
            <w:pPr>
              <w:spacing w:after="105" w:line="240" w:lineRule="auto"/>
              <w:ind w:right="-143" w:firstLine="425"/>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Ценности</w:t>
            </w:r>
          </w:p>
        </w:tc>
        <w:tc>
          <w:tcPr>
            <w:tcW w:w="9623"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rsidR="00B932BD" w:rsidRPr="00B932BD" w:rsidRDefault="00B932BD" w:rsidP="00B932BD">
            <w:pPr>
              <w:spacing w:after="105" w:line="240" w:lineRule="auto"/>
              <w:ind w:right="-143" w:firstLine="426"/>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Целевые ориентиры</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Родина, природа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Жизнь, милосердие, добро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Человек, семья, дружба, сотрудничество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Владеющий основами речевой культуры. </w:t>
            </w:r>
          </w:p>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Познание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 xml:space="preserve">Обладающий первичной картиной мира на основе традиционных ценностей.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lastRenderedPageBreak/>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Здоровье, жизнь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Демонстрирующий потребность в двигательной деятельности. </w:t>
            </w:r>
          </w:p>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Имеющий представление о некоторых видах спорта и активного отдыха.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Труд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B932BD" w:rsidRPr="00B932BD" w:rsidTr="00B932BD">
        <w:tc>
          <w:tcPr>
            <w:tcW w:w="3119"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105" w:line="240" w:lineRule="auto"/>
              <w:ind w:right="-143" w:firstLine="425"/>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Культура и красота </w:t>
            </w:r>
          </w:p>
        </w:tc>
        <w:tc>
          <w:tcPr>
            <w:tcW w:w="9623" w:type="dxa"/>
            <w:tcBorders>
              <w:top w:val="single" w:sz="6" w:space="0" w:color="000000"/>
              <w:left w:val="single" w:sz="6" w:space="0" w:color="000000"/>
              <w:bottom w:val="single" w:sz="6" w:space="0" w:color="000000"/>
              <w:right w:val="single" w:sz="6" w:space="0" w:color="000000"/>
            </w:tcBorders>
            <w:hideMark/>
          </w:tcPr>
          <w:p w:rsidR="00B932BD" w:rsidRPr="00B932BD" w:rsidRDefault="00B932BD" w:rsidP="00B932BD">
            <w:pPr>
              <w:spacing w:after="0"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B932BD" w:rsidRPr="00B932BD" w:rsidRDefault="00B932BD" w:rsidP="00B932BD">
            <w:pPr>
              <w:spacing w:after="105" w:line="240" w:lineRule="auto"/>
              <w:ind w:right="-143" w:firstLine="426"/>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w:t>
      </w:r>
    </w:p>
    <w:p w:rsidR="00B932BD" w:rsidRPr="00B932BD" w:rsidRDefault="00B932BD" w:rsidP="00B932BD">
      <w:pPr>
        <w:spacing w:after="160" w:line="259" w:lineRule="auto"/>
        <w:ind w:left="-567" w:right="-143" w:firstLine="709"/>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 xml:space="preserve">2.3.5. Содержательный раздел </w:t>
      </w:r>
    </w:p>
    <w:p w:rsidR="00B932BD" w:rsidRPr="00B932BD" w:rsidRDefault="00B932BD" w:rsidP="00B932BD">
      <w:pPr>
        <w:spacing w:after="160" w:line="259" w:lineRule="auto"/>
        <w:ind w:left="-567" w:right="-143" w:firstLine="709"/>
        <w:rPr>
          <w:rFonts w:ascii="Times New Roman" w:eastAsia="Times New Roman" w:hAnsi="Times New Roman"/>
          <w:bCs/>
          <w:lang w:eastAsia="ru-RU"/>
        </w:rPr>
      </w:pPr>
      <w:r w:rsidRPr="00B932BD">
        <w:rPr>
          <w:rFonts w:ascii="Times New Roman" w:hAnsi="Times New Roman"/>
          <w:b/>
          <w:sz w:val="24"/>
          <w:szCs w:val="24"/>
        </w:rPr>
        <w:t>2.3.5.1.Уклад образовательной организации</w:t>
      </w:r>
    </w:p>
    <w:p w:rsidR="00B932BD" w:rsidRPr="00B932BD" w:rsidRDefault="00B932BD" w:rsidP="00B932BD">
      <w:pPr>
        <w:spacing w:after="0" w:line="240" w:lineRule="auto"/>
        <w:ind w:left="-567" w:right="-143" w:firstLine="709"/>
        <w:jc w:val="both"/>
        <w:rPr>
          <w:rFonts w:ascii="Times New Roman" w:hAnsi="Times New Roman"/>
          <w:b/>
          <w:sz w:val="24"/>
          <w:szCs w:val="24"/>
        </w:rPr>
      </w:pPr>
      <w:r w:rsidRPr="00B932BD">
        <w:rPr>
          <w:rFonts w:ascii="Times New Roman" w:hAnsi="Times New Roman"/>
          <w:b/>
          <w:sz w:val="24"/>
          <w:szCs w:val="24"/>
        </w:rPr>
        <w:t xml:space="preserve">Уклад </w:t>
      </w:r>
      <w:r w:rsidRPr="00B932BD">
        <w:rPr>
          <w:rFonts w:ascii="Times New Roman" w:hAnsi="Times New Roman"/>
          <w:sz w:val="24"/>
          <w:szCs w:val="24"/>
        </w:rPr>
        <w:t xml:space="preserve">-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B932BD" w:rsidRPr="00B932BD" w:rsidRDefault="00B932BD" w:rsidP="00B932BD">
      <w:pPr>
        <w:spacing w:after="160" w:line="259" w:lineRule="auto"/>
        <w:ind w:left="-567" w:right="-143" w:firstLine="709"/>
        <w:jc w:val="both"/>
        <w:rPr>
          <w:rFonts w:ascii="Times New Roman" w:hAnsi="Times New Roman"/>
          <w:color w:val="181818"/>
          <w:sz w:val="24"/>
          <w:szCs w:val="24"/>
          <w:shd w:val="clear" w:color="auto" w:fill="FFFFFF"/>
        </w:rPr>
      </w:pPr>
      <w:r w:rsidRPr="00B932BD">
        <w:rPr>
          <w:rFonts w:ascii="Times New Roman" w:hAnsi="Times New Roman"/>
          <w:b/>
          <w:color w:val="181818"/>
          <w:sz w:val="24"/>
          <w:szCs w:val="24"/>
          <w:shd w:val="clear" w:color="auto" w:fill="FFFFFF"/>
        </w:rPr>
        <w:t>Миссия дошкольного образовательного учреждения</w:t>
      </w:r>
      <w:r w:rsidRPr="00B932BD">
        <w:rPr>
          <w:color w:val="181818"/>
          <w:sz w:val="28"/>
          <w:szCs w:val="28"/>
          <w:shd w:val="clear" w:color="auto" w:fill="FFFFFF"/>
        </w:rPr>
        <w:t xml:space="preserve"> - </w:t>
      </w:r>
      <w:r w:rsidRPr="00B932BD">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B932BD" w:rsidRPr="00B932BD" w:rsidRDefault="00B932BD" w:rsidP="00B932BD">
      <w:pPr>
        <w:spacing w:after="160" w:line="259" w:lineRule="auto"/>
        <w:ind w:left="-567" w:right="-143" w:firstLine="709"/>
        <w:jc w:val="both"/>
        <w:rPr>
          <w:rFonts w:ascii="Times New Roman" w:hAnsi="Times New Roman"/>
          <w:color w:val="181818"/>
          <w:sz w:val="24"/>
          <w:szCs w:val="24"/>
          <w:shd w:val="clear" w:color="auto" w:fill="FFFFFF"/>
        </w:rPr>
      </w:pPr>
      <w:r w:rsidRPr="00B932BD">
        <w:rPr>
          <w:rFonts w:ascii="Times New Roman" w:hAnsi="Times New Roman"/>
          <w:b/>
          <w:sz w:val="24"/>
          <w:szCs w:val="24"/>
        </w:rPr>
        <w:lastRenderedPageBreak/>
        <w:t>В основе Уклада дошкольной образовательной организации заложены базовые национальные ценности:</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xml:space="preserve">- система отношений взрослых и детей, основанная на взаимном уважении; </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традиционные праздники и событий;</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режим дня, правила поведения, ритуалы.</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xml:space="preserve">- возможность разновозрастного общения и взаимодействия; </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xml:space="preserve">- воспитание ответственности через доверие и уважение; </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значимость и авторитет труда и знания;</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sz w:val="24"/>
          <w:szCs w:val="24"/>
        </w:rPr>
        <w:t>- свобода и ответственность.</w:t>
      </w:r>
    </w:p>
    <w:p w:rsidR="00B932BD" w:rsidRPr="00B932BD" w:rsidRDefault="00B932BD" w:rsidP="00B932BD">
      <w:pPr>
        <w:spacing w:after="0" w:line="240" w:lineRule="auto"/>
        <w:ind w:left="-567" w:right="-143" w:firstLine="709"/>
        <w:jc w:val="both"/>
        <w:rPr>
          <w:rFonts w:ascii="Times New Roman" w:hAnsi="Times New Roman"/>
          <w:sz w:val="24"/>
          <w:szCs w:val="24"/>
        </w:rPr>
      </w:pP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b/>
          <w:sz w:val="24"/>
          <w:szCs w:val="24"/>
        </w:rPr>
        <w:t xml:space="preserve">Уклад </w:t>
      </w:r>
      <w:r w:rsidRPr="00B932BD">
        <w:rPr>
          <w:rFonts w:ascii="Times New Roman" w:hAnsi="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B932BD" w:rsidRPr="00B932BD" w:rsidRDefault="00B932BD" w:rsidP="00B932BD">
      <w:pPr>
        <w:spacing w:after="0" w:line="240" w:lineRule="auto"/>
        <w:ind w:left="-567" w:right="-143" w:firstLine="709"/>
        <w:jc w:val="both"/>
        <w:rPr>
          <w:rFonts w:ascii="Times New Roman" w:hAnsi="Times New Roman"/>
          <w:sz w:val="24"/>
          <w:szCs w:val="24"/>
        </w:rPr>
      </w:pPr>
      <w:r w:rsidRPr="00B932BD">
        <w:rPr>
          <w:rFonts w:ascii="Times New Roman" w:hAnsi="Times New Roman"/>
          <w:b/>
          <w:sz w:val="24"/>
          <w:szCs w:val="24"/>
        </w:rPr>
        <w:t xml:space="preserve">Уклад </w:t>
      </w:r>
      <w:r w:rsidRPr="00B932BD">
        <w:rPr>
          <w:rFonts w:ascii="Times New Roman" w:hAnsi="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B932BD" w:rsidRPr="00B932BD" w:rsidRDefault="00B932BD" w:rsidP="00B932BD">
      <w:pPr>
        <w:spacing w:after="0" w:line="240" w:lineRule="auto"/>
        <w:ind w:left="-567" w:right="-143" w:firstLine="709"/>
        <w:jc w:val="both"/>
        <w:rPr>
          <w:rFonts w:ascii="Times New Roman" w:hAnsi="Times New Roman"/>
          <w:sz w:val="24"/>
          <w:szCs w:val="24"/>
        </w:rPr>
      </w:pPr>
    </w:p>
    <w:p w:rsidR="00B932BD" w:rsidRPr="00B932BD" w:rsidRDefault="00B932BD" w:rsidP="00B932BD">
      <w:pPr>
        <w:spacing w:after="160" w:line="259" w:lineRule="auto"/>
        <w:ind w:left="-567" w:right="-143" w:firstLine="709"/>
        <w:jc w:val="both"/>
        <w:rPr>
          <w:rFonts w:ascii="Times New Roman" w:hAnsi="Times New Roman"/>
          <w:sz w:val="24"/>
          <w:szCs w:val="24"/>
        </w:rPr>
      </w:pPr>
      <w:r w:rsidRPr="00B932BD">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B932BD" w:rsidRPr="00B932BD" w:rsidRDefault="00B932BD" w:rsidP="00B932BD">
      <w:pPr>
        <w:spacing w:after="160" w:line="259" w:lineRule="auto"/>
        <w:ind w:left="-567" w:right="-143" w:firstLine="709"/>
        <w:jc w:val="both"/>
        <w:rPr>
          <w:rFonts w:ascii="Times New Roman" w:hAnsi="Times New Roman"/>
          <w:b/>
          <w:sz w:val="24"/>
          <w:szCs w:val="24"/>
        </w:rPr>
      </w:pPr>
      <w:r w:rsidRPr="00B932BD">
        <w:rPr>
          <w:rFonts w:ascii="Times New Roman" w:hAnsi="Times New Roman"/>
          <w:sz w:val="24"/>
          <w:szCs w:val="24"/>
        </w:rPr>
        <w:t>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Pr="00B932BD">
        <w:rPr>
          <w:rFonts w:ascii="Times New Roman" w:hAnsi="Times New Roman"/>
        </w:rPr>
        <w:t>.</w:t>
      </w:r>
    </w:p>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Компоненты уклада ДОО</w:t>
      </w:r>
    </w:p>
    <w:tbl>
      <w:tblPr>
        <w:tblW w:w="15338" w:type="dxa"/>
        <w:tblInd w:w="-459" w:type="dxa"/>
        <w:tblLook w:val="04A0" w:firstRow="1" w:lastRow="0" w:firstColumn="1" w:lastColumn="0" w:noHBand="0" w:noVBand="1"/>
      </w:tblPr>
      <w:tblGrid>
        <w:gridCol w:w="3289"/>
        <w:gridCol w:w="12049"/>
      </w:tblGrid>
      <w:tr w:rsidR="00B932BD" w:rsidRPr="00B932BD" w:rsidTr="00B932BD">
        <w:tc>
          <w:tcPr>
            <w:tcW w:w="1533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sz w:val="24"/>
                <w:szCs w:val="24"/>
              </w:rPr>
              <w:t>Уклад на уровне коллектива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Задачи коллектива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Сотрудничество всех участников образовательных отношений</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1. Понимание значимости своей профессии</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2. Профессиональная взаимопомощь и поддержка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3. Создание единого корпоративного стиля (внешний вид, одежда)</w:t>
            </w:r>
          </w:p>
        </w:tc>
      </w:tr>
      <w:tr w:rsidR="00B932BD" w:rsidRPr="00B932BD" w:rsidTr="00B932BD">
        <w:tc>
          <w:tcPr>
            <w:tcW w:w="1533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lastRenderedPageBreak/>
              <w:t>История детского сада и его традиции</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Задачи коллектива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История детского сада, традиции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xml:space="preserve">1. Сохранение памяти, уважение к своей истории </w:t>
            </w:r>
          </w:p>
        </w:tc>
      </w:tr>
      <w:tr w:rsidR="00B932BD" w:rsidRPr="00B932BD" w:rsidTr="00B932BD">
        <w:tc>
          <w:tcPr>
            <w:tcW w:w="1533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sz w:val="24"/>
                <w:szCs w:val="24"/>
              </w:rPr>
              <w:t>Корпоративное сотрудничество (праздники, события)</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Задачи коллектива</w:t>
            </w:r>
          </w:p>
        </w:tc>
      </w:tr>
      <w:tr w:rsidR="00B932BD" w:rsidRPr="00B932BD" w:rsidTr="00B932BD">
        <w:trPr>
          <w:trHeight w:val="1172"/>
        </w:trPr>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Взаимодействие с коллегами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right="-143" w:firstLine="431"/>
              <w:rPr>
                <w:rFonts w:ascii="Times New Roman" w:hAnsi="Times New Roman"/>
                <w:sz w:val="24"/>
                <w:szCs w:val="24"/>
              </w:rPr>
            </w:pPr>
            <w:r w:rsidRPr="00B932BD">
              <w:rPr>
                <w:rFonts w:ascii="Times New Roman" w:hAnsi="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пешеходные и автомобильные экскурсии)</w:t>
            </w:r>
          </w:p>
        </w:tc>
      </w:tr>
      <w:tr w:rsidR="00B932BD" w:rsidRPr="00B932BD" w:rsidTr="00B932BD">
        <w:trPr>
          <w:trHeight w:val="393"/>
        </w:trPr>
        <w:tc>
          <w:tcPr>
            <w:tcW w:w="15338"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932BD" w:rsidRPr="00B932BD" w:rsidRDefault="00B932BD" w:rsidP="00B932BD">
            <w:pPr>
              <w:spacing w:after="0" w:line="256" w:lineRule="auto"/>
              <w:ind w:left="-567" w:right="-143" w:firstLine="709"/>
              <w:jc w:val="center"/>
              <w:rPr>
                <w:rFonts w:ascii="Times New Roman" w:hAnsi="Times New Roman"/>
                <w:b/>
                <w:sz w:val="24"/>
                <w:szCs w:val="24"/>
              </w:rPr>
            </w:pPr>
            <w:r w:rsidRPr="00B932BD">
              <w:rPr>
                <w:rFonts w:ascii="Times New Roman" w:hAnsi="Times New Roman"/>
                <w:b/>
                <w:sz w:val="24"/>
                <w:szCs w:val="24"/>
              </w:rPr>
              <w:t>Уклад на уровне профессионально-родительского сообщества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Задачи коллектива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 с семьёй</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1. Построение взаимодействия в форме сотрудничества и установления партнерских отношений с родителями (законными представителями) детей для решения воспитательных задач</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2. Вовлечение родителей (законных представителей) в воспитательный процесс </w:t>
            </w:r>
          </w:p>
        </w:tc>
      </w:tr>
      <w:tr w:rsidR="00B932BD" w:rsidRPr="00B932BD" w:rsidTr="00B932BD">
        <w:trPr>
          <w:trHeight w:val="549"/>
        </w:trPr>
        <w:tc>
          <w:tcPr>
            <w:tcW w:w="15338"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B932BD" w:rsidRPr="00B932BD" w:rsidRDefault="00B932BD" w:rsidP="00B932BD">
            <w:pPr>
              <w:spacing w:after="0" w:line="256" w:lineRule="auto"/>
              <w:ind w:left="-567" w:right="-143" w:firstLine="709"/>
              <w:jc w:val="center"/>
              <w:rPr>
                <w:rFonts w:ascii="Times New Roman" w:hAnsi="Times New Roman"/>
                <w:b/>
                <w:sz w:val="24"/>
                <w:szCs w:val="24"/>
              </w:rPr>
            </w:pPr>
            <w:r w:rsidRPr="00B932BD">
              <w:rPr>
                <w:rFonts w:ascii="Times New Roman" w:hAnsi="Times New Roman"/>
                <w:b/>
                <w:sz w:val="24"/>
                <w:szCs w:val="24"/>
              </w:rPr>
              <w:t>Уклад на уровне группы</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Задачи коллектива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Детско-взрослое сообщество</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1. Обеспечить эмоциональное благополучие детей группы</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2. Выполнение норм и правил жизни группы</w:t>
            </w:r>
          </w:p>
        </w:tc>
      </w:tr>
      <w:tr w:rsidR="00B932BD" w:rsidRPr="00B932BD" w:rsidTr="00B932BD">
        <w:tc>
          <w:tcPr>
            <w:tcW w:w="15338" w:type="dxa"/>
            <w:gridSpan w:val="2"/>
            <w:tcBorders>
              <w:top w:val="single" w:sz="4" w:space="0" w:color="auto"/>
              <w:left w:val="single" w:sz="4" w:space="0" w:color="auto"/>
              <w:bottom w:val="single" w:sz="4" w:space="0" w:color="auto"/>
              <w:right w:val="single" w:sz="4" w:space="0" w:color="auto"/>
            </w:tcBorders>
            <w:shd w:val="clear" w:color="auto" w:fill="9CC2E5"/>
            <w:vAlign w:val="center"/>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sz w:val="24"/>
                <w:szCs w:val="24"/>
              </w:rPr>
              <w:t>Сетевое взаимодействие</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Ценности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567" w:right="-143" w:firstLine="709"/>
              <w:jc w:val="center"/>
              <w:rPr>
                <w:rFonts w:ascii="Times New Roman" w:hAnsi="Times New Roman"/>
                <w:b/>
              </w:rPr>
            </w:pPr>
            <w:r w:rsidRPr="00B932BD">
              <w:rPr>
                <w:rFonts w:ascii="Times New Roman" w:hAnsi="Times New Roman"/>
                <w:b/>
              </w:rPr>
              <w:t>Задачи коллектива</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Взаимодействие с коллегами</w:t>
            </w:r>
          </w:p>
        </w:tc>
        <w:tc>
          <w:tcPr>
            <w:tcW w:w="1204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1. Обмен опытом</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lastRenderedPageBreak/>
              <w:t>2. Создание команды единомышленников</w:t>
            </w:r>
          </w:p>
        </w:tc>
      </w:tr>
    </w:tbl>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2.3.5.2. Воспитывающая среда образовательной организации</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b/>
          <w:sz w:val="24"/>
          <w:szCs w:val="24"/>
        </w:rPr>
        <w:t xml:space="preserve">Воспитывающая среда -  </w:t>
      </w:r>
      <w:r w:rsidRPr="00B932BD">
        <w:rPr>
          <w:rFonts w:ascii="Times New Roman" w:hAnsi="Times New Roman"/>
          <w:sz w:val="24"/>
          <w:szCs w:val="24"/>
        </w:rPr>
        <w:t>это особая форма организации образовательного процесса, реализующего цели и задачи воспитания.</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xml:space="preserve">Основными характеристиками воспитательной среды являются ее насыщенность и структурированность. </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xml:space="preserve">Способ структурирования предполагает интеграцию: </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b/>
          <w:sz w:val="24"/>
          <w:szCs w:val="24"/>
        </w:rPr>
        <w:t>- «от взрослого»:</w:t>
      </w:r>
      <w:r w:rsidRPr="00B932BD">
        <w:rPr>
          <w:rFonts w:ascii="Times New Roman" w:hAnsi="Times New Roman"/>
          <w:sz w:val="24"/>
          <w:szCs w:val="24"/>
        </w:rPr>
        <w:t xml:space="preserve"> предметно-пространственной развивающей образовательной среды, </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xml:space="preserve">- </w:t>
      </w:r>
      <w:r w:rsidRPr="00B932BD">
        <w:rPr>
          <w:rFonts w:ascii="Times New Roman" w:hAnsi="Times New Roman"/>
          <w:b/>
          <w:sz w:val="24"/>
          <w:szCs w:val="24"/>
        </w:rPr>
        <w:t>«от совместности ребенка и взрослого</w:t>
      </w:r>
      <w:r w:rsidRPr="00B932BD">
        <w:rPr>
          <w:rFonts w:ascii="Times New Roman" w:hAnsi="Times New Roman"/>
          <w:sz w:val="24"/>
          <w:szCs w:val="24"/>
        </w:rPr>
        <w:t xml:space="preserve">»: событийной среды как способ жизнедеятельности и событийности детско-взрослой общности, </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xml:space="preserve">- </w:t>
      </w:r>
      <w:r w:rsidRPr="00B932BD">
        <w:rPr>
          <w:rFonts w:ascii="Times New Roman" w:hAnsi="Times New Roman"/>
          <w:b/>
          <w:sz w:val="24"/>
          <w:szCs w:val="24"/>
        </w:rPr>
        <w:t>«от ребенка</w:t>
      </w:r>
      <w:r w:rsidRPr="00B932BD">
        <w:rPr>
          <w:rFonts w:ascii="Times New Roman" w:hAnsi="Times New Roman"/>
          <w:sz w:val="24"/>
          <w:szCs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B932BD" w:rsidRPr="00B932BD" w:rsidRDefault="00B932BD" w:rsidP="00B932BD">
      <w:pPr>
        <w:spacing w:after="0" w:line="240" w:lineRule="auto"/>
        <w:ind w:left="-567" w:right="-143" w:firstLine="709"/>
        <w:rPr>
          <w:rFonts w:ascii="Times New Roman" w:hAnsi="Times New Roman"/>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Организация воспитывающей среды</w:t>
      </w: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Характеристика среды</w:t>
      </w:r>
    </w:p>
    <w:p w:rsidR="00B932BD" w:rsidRPr="00B932BD" w:rsidRDefault="00B932BD" w:rsidP="00B932BD">
      <w:pPr>
        <w:spacing w:after="0" w:line="240" w:lineRule="auto"/>
        <w:ind w:left="-567" w:right="-143" w:firstLine="709"/>
        <w:jc w:val="center"/>
        <w:rPr>
          <w:rFonts w:ascii="Times New Roman" w:hAnsi="Times New Roman"/>
          <w:sz w:val="24"/>
          <w:szCs w:val="24"/>
        </w:rPr>
      </w:pPr>
      <w:r w:rsidRPr="00B932BD">
        <w:rPr>
          <w:rFonts w:ascii="Times New Roman" w:hAnsi="Times New Roman"/>
          <w:sz w:val="24"/>
          <w:szCs w:val="24"/>
        </w:rPr>
        <w:t>(структурированность, насыщенность)</w:t>
      </w:r>
    </w:p>
    <w:p w:rsidR="00B932BD" w:rsidRPr="00B932BD" w:rsidRDefault="00B932BD" w:rsidP="00B932BD">
      <w:pPr>
        <w:spacing w:after="0" w:line="240" w:lineRule="auto"/>
        <w:ind w:left="-567" w:right="-143" w:firstLine="709"/>
        <w:rPr>
          <w:rFonts w:ascii="Times New Roman" w:hAnsi="Times New Roman"/>
          <w:sz w:val="24"/>
          <w:szCs w:val="24"/>
        </w:rPr>
      </w:pPr>
    </w:p>
    <w:tbl>
      <w:tblPr>
        <w:tblW w:w="15196" w:type="dxa"/>
        <w:tblInd w:w="-459" w:type="dxa"/>
        <w:tblLayout w:type="fixed"/>
        <w:tblLook w:val="04A0" w:firstRow="1" w:lastRow="0" w:firstColumn="1" w:lastColumn="0" w:noHBand="0" w:noVBand="1"/>
      </w:tblPr>
      <w:tblGrid>
        <w:gridCol w:w="2694"/>
        <w:gridCol w:w="4706"/>
        <w:gridCol w:w="3969"/>
        <w:gridCol w:w="3827"/>
      </w:tblGrid>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932BD" w:rsidRPr="00B932BD" w:rsidRDefault="00B932BD" w:rsidP="00B932BD">
            <w:pPr>
              <w:spacing w:after="160" w:line="259" w:lineRule="auto"/>
              <w:ind w:firstLine="317"/>
              <w:jc w:val="center"/>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Направления воспитания</w:t>
            </w:r>
          </w:p>
        </w:tc>
        <w:tc>
          <w:tcPr>
            <w:tcW w:w="470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932BD" w:rsidRPr="00B932BD" w:rsidRDefault="00B932BD" w:rsidP="00B932BD">
            <w:pPr>
              <w:spacing w:after="160" w:line="259" w:lineRule="auto"/>
              <w:ind w:left="33" w:firstLine="426"/>
              <w:jc w:val="center"/>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 xml:space="preserve">Внесение воспитательных элементов в среду </w:t>
            </w:r>
            <w:r w:rsidRPr="00B932BD">
              <w:rPr>
                <w:rFonts w:ascii="Times New Roman" w:eastAsia="Times New Roman" w:hAnsi="Times New Roman"/>
                <w:b/>
                <w:bCs/>
                <w:sz w:val="24"/>
                <w:szCs w:val="24"/>
                <w:lang w:eastAsia="ru-RU"/>
              </w:rPr>
              <w:t>(«от взрослого»)</w:t>
            </w:r>
          </w:p>
        </w:tc>
        <w:tc>
          <w:tcPr>
            <w:tcW w:w="3969" w:type="dxa"/>
            <w:tcBorders>
              <w:top w:val="single" w:sz="4" w:space="0" w:color="auto"/>
              <w:left w:val="single" w:sz="4" w:space="0" w:color="auto"/>
              <w:bottom w:val="single" w:sz="4" w:space="0" w:color="auto"/>
              <w:right w:val="single" w:sz="4" w:space="0" w:color="auto"/>
            </w:tcBorders>
            <w:shd w:val="clear" w:color="auto" w:fill="DEEAF6"/>
            <w:vAlign w:val="center"/>
          </w:tcPr>
          <w:p w:rsidR="00B932BD" w:rsidRPr="00B932BD" w:rsidRDefault="00B932BD" w:rsidP="00B932BD">
            <w:pPr>
              <w:spacing w:after="160" w:line="259" w:lineRule="auto"/>
              <w:ind w:right="-143" w:firstLine="459"/>
              <w:jc w:val="center"/>
              <w:rPr>
                <w:rFonts w:ascii="Times New Roman" w:eastAsia="Times New Roman" w:hAnsi="Times New Roman"/>
                <w:b/>
                <w:bCs/>
                <w:sz w:val="24"/>
                <w:szCs w:val="24"/>
                <w:lang w:eastAsia="ru-RU"/>
              </w:rPr>
            </w:pPr>
            <w:r w:rsidRPr="00B932BD">
              <w:rPr>
                <w:rFonts w:ascii="Times New Roman" w:eastAsia="Times New Roman" w:hAnsi="Times New Roman"/>
                <w:bCs/>
                <w:sz w:val="24"/>
                <w:szCs w:val="24"/>
                <w:lang w:eastAsia="ru-RU"/>
              </w:rPr>
              <w:t xml:space="preserve">Событийность </w:t>
            </w:r>
            <w:r w:rsidRPr="00B932BD">
              <w:rPr>
                <w:rFonts w:ascii="Times New Roman" w:eastAsia="Times New Roman" w:hAnsi="Times New Roman"/>
                <w:b/>
                <w:bCs/>
                <w:sz w:val="24"/>
                <w:szCs w:val="24"/>
                <w:lang w:eastAsia="ru-RU"/>
              </w:rPr>
              <w:t>(«от совместной деятельности ребенка и взрослого»)</w:t>
            </w:r>
          </w:p>
          <w:p w:rsidR="00B932BD" w:rsidRPr="00B932BD" w:rsidRDefault="00B932BD" w:rsidP="00B932BD">
            <w:pPr>
              <w:spacing w:after="160" w:line="259" w:lineRule="auto"/>
              <w:ind w:right="-143" w:firstLine="459"/>
              <w:jc w:val="center"/>
              <w:rPr>
                <w:rFonts w:ascii="Times New Roman" w:eastAsia="Times New Roman" w:hAnsi="Times New Roman"/>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932BD" w:rsidRPr="00B932BD" w:rsidRDefault="00B932BD" w:rsidP="00B932BD">
            <w:pPr>
              <w:spacing w:after="160" w:line="259" w:lineRule="auto"/>
              <w:ind w:right="-143" w:firstLine="459"/>
              <w:jc w:val="center"/>
              <w:rPr>
                <w:rFonts w:ascii="Times New Roman" w:eastAsia="Times New Roman" w:hAnsi="Times New Roman"/>
                <w:bCs/>
                <w:lang w:eastAsia="ru-RU"/>
              </w:rPr>
            </w:pPr>
            <w:r w:rsidRPr="00B932BD">
              <w:rPr>
                <w:rFonts w:ascii="Times New Roman" w:eastAsia="Times New Roman" w:hAnsi="Times New Roman"/>
                <w:bCs/>
                <w:sz w:val="24"/>
                <w:szCs w:val="24"/>
                <w:lang w:eastAsia="ru-RU"/>
              </w:rPr>
              <w:t>Среда продуктов детского творчества и инициатив</w:t>
            </w:r>
            <w:r w:rsidRPr="00B932BD">
              <w:rPr>
                <w:rFonts w:ascii="Times New Roman" w:eastAsia="Times New Roman" w:hAnsi="Times New Roman"/>
                <w:bCs/>
                <w:lang w:eastAsia="ru-RU"/>
              </w:rPr>
              <w:t xml:space="preserve"> </w:t>
            </w:r>
            <w:r w:rsidRPr="00B932BD">
              <w:rPr>
                <w:rFonts w:ascii="Times New Roman" w:eastAsia="Times New Roman" w:hAnsi="Times New Roman"/>
                <w:bCs/>
                <w:sz w:val="24"/>
                <w:szCs w:val="24"/>
                <w:lang w:eastAsia="ru-RU"/>
              </w:rPr>
              <w:t xml:space="preserve">ребенка </w:t>
            </w:r>
            <w:r w:rsidRPr="00B932BD">
              <w:rPr>
                <w:rFonts w:ascii="Times New Roman" w:eastAsia="Times New Roman" w:hAnsi="Times New Roman"/>
                <w:b/>
                <w:bCs/>
                <w:sz w:val="24"/>
                <w:szCs w:val="24"/>
                <w:lang w:eastAsia="ru-RU"/>
              </w:rPr>
              <w:t>(</w:t>
            </w:r>
            <w:r w:rsidRPr="00B932BD">
              <w:rPr>
                <w:rFonts w:ascii="Times New Roman" w:hAnsi="Times New Roman"/>
                <w:b/>
                <w:sz w:val="24"/>
                <w:szCs w:val="24"/>
              </w:rPr>
              <w:t xml:space="preserve">«от ребенка </w:t>
            </w:r>
            <w:r w:rsidRPr="00B932BD">
              <w:rPr>
                <w:rFonts w:ascii="Times New Roman" w:hAnsi="Times New Roman"/>
                <w:sz w:val="24"/>
                <w:szCs w:val="24"/>
              </w:rPr>
              <w:t>(детская инициатива, поддержанная и сопровождаемая взрослым)»)</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lastRenderedPageBreak/>
              <w:t>Патриотическое</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396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Совместные игры,  проекты, встречи, события (см. тематику, деятельность по каждой возрастной группе).</w:t>
            </w:r>
          </w:p>
        </w:tc>
        <w:tc>
          <w:tcPr>
            <w:tcW w:w="3827" w:type="dxa"/>
            <w:tcBorders>
              <w:top w:val="single" w:sz="4" w:space="0" w:color="auto"/>
              <w:left w:val="single" w:sz="4" w:space="0" w:color="auto"/>
              <w:bottom w:val="single" w:sz="4" w:space="0" w:color="auto"/>
              <w:right w:val="single" w:sz="4" w:space="0" w:color="auto"/>
            </w:tcBorders>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Самостоятельные инициативные действия в течение дня (см.</w:t>
            </w:r>
            <w:r w:rsidRPr="00B932BD">
              <w:rPr>
                <w:rFonts w:ascii="Times New Roman" w:hAnsi="Times New Roman"/>
                <w:sz w:val="24"/>
                <w:szCs w:val="24"/>
              </w:rPr>
              <w:t xml:space="preserve"> «Развитие самостоятельности, самостоятельных действий по</w:t>
            </w:r>
            <w:r w:rsidRPr="00B932BD">
              <w:rPr>
                <w:rFonts w:ascii="Times New Roman" w:eastAsia="Times New Roman" w:hAnsi="Times New Roman"/>
                <w:bCs/>
                <w:sz w:val="24"/>
                <w:szCs w:val="24"/>
                <w:lang w:eastAsia="ru-RU"/>
              </w:rPr>
              <w:t xml:space="preserve"> каждой возрастной группе).</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jc w:val="center"/>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Духовно-нравственное</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p>
        </w:tc>
        <w:tc>
          <w:tcPr>
            <w:tcW w:w="396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382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Самостоятельные действия в сюжетно-ролевой игре, выбор и принятие роли, ролевое взаимодействие.</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 xml:space="preserve">Социальное </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396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382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Проявление позиции «Я сам!» игровой, творческой деятельности.</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Познавательное</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Наполнение Центра (уголка) науки и естествознания материалами, пособиями, наборами для экспериментирования.</w:t>
            </w:r>
          </w:p>
        </w:tc>
        <w:tc>
          <w:tcPr>
            <w:tcW w:w="396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Совместные познавательно-исследовательские проекты (см. познавательно-исследовательская деятельность, экспериментирование по всем группам).</w:t>
            </w:r>
          </w:p>
        </w:tc>
        <w:tc>
          <w:tcPr>
            <w:tcW w:w="3827" w:type="dxa"/>
            <w:tcBorders>
              <w:top w:val="single" w:sz="4" w:space="0" w:color="auto"/>
              <w:left w:val="single" w:sz="4" w:space="0" w:color="auto"/>
              <w:bottom w:val="single" w:sz="4" w:space="0" w:color="auto"/>
              <w:right w:val="single" w:sz="4" w:space="0" w:color="auto"/>
            </w:tcBorders>
          </w:tcPr>
          <w:p w:rsidR="00B932BD" w:rsidRPr="00B932BD" w:rsidRDefault="00B932BD" w:rsidP="00B932BD">
            <w:pPr>
              <w:spacing w:after="0" w:line="256"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sidRPr="00B932BD">
              <w:rPr>
                <w:rFonts w:ascii="Times New Roman" w:hAnsi="Times New Roman"/>
                <w:sz w:val="24"/>
                <w:szCs w:val="24"/>
              </w:rPr>
              <w:t>результат взросло-детского проекта «Я в ответе за тех, кого приручил»).</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lastRenderedPageBreak/>
              <w:t>Трудовое</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Пополнение уголка орудиями для труда (лопатки, метелки). Предметы одежды для дежурства (фартук, колпак).</w:t>
            </w:r>
          </w:p>
        </w:tc>
        <w:tc>
          <w:tcPr>
            <w:tcW w:w="396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3827" w:type="dxa"/>
            <w:tcBorders>
              <w:top w:val="single" w:sz="4" w:space="0" w:color="auto"/>
              <w:left w:val="single" w:sz="4" w:space="0" w:color="auto"/>
              <w:bottom w:val="single" w:sz="4" w:space="0" w:color="auto"/>
              <w:right w:val="single" w:sz="4" w:space="0" w:color="auto"/>
            </w:tcBorders>
          </w:tcPr>
          <w:p w:rsidR="00B932BD" w:rsidRPr="00B932BD" w:rsidRDefault="00B932BD" w:rsidP="00B932BD">
            <w:pPr>
              <w:spacing w:after="160" w:line="259" w:lineRule="auto"/>
              <w:ind w:right="-143" w:firstLine="459"/>
              <w:rPr>
                <w:rFonts w:ascii="Times New Roman" w:hAnsi="Times New Roman"/>
                <w:sz w:val="24"/>
                <w:szCs w:val="24"/>
              </w:rPr>
            </w:pPr>
            <w:r w:rsidRPr="00B932BD">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p>
        </w:tc>
      </w:tr>
      <w:tr w:rsidR="00B932BD" w:rsidRPr="00B932BD" w:rsidTr="00B932BD">
        <w:trPr>
          <w:trHeight w:val="1222"/>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Физическое</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p>
        </w:tc>
        <w:tc>
          <w:tcPr>
            <w:tcW w:w="3969" w:type="dxa"/>
            <w:tcBorders>
              <w:top w:val="single" w:sz="4" w:space="0" w:color="auto"/>
              <w:left w:val="single" w:sz="4" w:space="0" w:color="auto"/>
              <w:bottom w:val="single" w:sz="4" w:space="0" w:color="auto"/>
              <w:right w:val="single" w:sz="4" w:space="0" w:color="auto"/>
            </w:tcBorders>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Совместные подвижные игры, эстафеты. События спортивной жизни.</w:t>
            </w:r>
          </w:p>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hAnsi="Times New Roman"/>
                <w:sz w:val="24"/>
                <w:szCs w:val="24"/>
              </w:rPr>
              <w:t>Самостоятельное речевое высказывание по  видео материалам группы «Ловкие, сильные, смелые».</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932BD" w:rsidRPr="00B932BD" w:rsidRDefault="00B932BD" w:rsidP="00B932BD">
            <w:pPr>
              <w:spacing w:after="160" w:line="259" w:lineRule="auto"/>
              <w:ind w:firstLine="317"/>
              <w:rPr>
                <w:rFonts w:ascii="Times New Roman" w:eastAsia="Times New Roman" w:hAnsi="Times New Roman"/>
                <w:b/>
                <w:bCs/>
                <w:sz w:val="24"/>
                <w:szCs w:val="24"/>
                <w:lang w:eastAsia="ru-RU"/>
              </w:rPr>
            </w:pPr>
            <w:r w:rsidRPr="00B932BD">
              <w:rPr>
                <w:rFonts w:ascii="Times New Roman" w:eastAsia="Times New Roman" w:hAnsi="Times New Roman"/>
                <w:b/>
                <w:bCs/>
                <w:sz w:val="24"/>
                <w:szCs w:val="24"/>
                <w:lang w:eastAsia="ru-RU"/>
              </w:rPr>
              <w:t>Художественно-эстетическое</w:t>
            </w:r>
          </w:p>
        </w:tc>
        <w:tc>
          <w:tcPr>
            <w:tcW w:w="4706"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left="33" w:firstLine="426"/>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3969"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Совместная  художественно-игровая, творческая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160" w:line="259" w:lineRule="auto"/>
              <w:ind w:right="-143" w:firstLine="459"/>
              <w:rPr>
                <w:rFonts w:ascii="Times New Roman" w:eastAsia="Times New Roman" w:hAnsi="Times New Roman"/>
                <w:bCs/>
                <w:sz w:val="24"/>
                <w:szCs w:val="24"/>
                <w:lang w:eastAsia="ru-RU"/>
              </w:rPr>
            </w:pPr>
            <w:r w:rsidRPr="00B932BD">
              <w:rPr>
                <w:rFonts w:ascii="Times New Roman" w:eastAsia="Times New Roman" w:hAnsi="Times New Roman"/>
                <w:bCs/>
                <w:sz w:val="24"/>
                <w:szCs w:val="24"/>
                <w:lang w:eastAsia="ru-RU"/>
              </w:rPr>
              <w:t>Самостоятельная продуктивная художественная деятельность.</w:t>
            </w:r>
          </w:p>
        </w:tc>
      </w:tr>
      <w:tr w:rsidR="00B932BD" w:rsidRPr="00B932BD" w:rsidTr="00B932BD">
        <w:tc>
          <w:tcPr>
            <w:tcW w:w="2694" w:type="dxa"/>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firstLine="317"/>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Результат</w:t>
            </w:r>
          </w:p>
        </w:tc>
        <w:tc>
          <w:tcPr>
            <w:tcW w:w="4706" w:type="dxa"/>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left="33" w:firstLine="426"/>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 xml:space="preserve">Формирование </w:t>
            </w:r>
            <w:r w:rsidRPr="00B932BD">
              <w:rPr>
                <w:rFonts w:ascii="Times New Roman" w:eastAsia="Times New Roman" w:hAnsi="Times New Roman"/>
                <w:sz w:val="24"/>
                <w:szCs w:val="24"/>
                <w:lang w:eastAsia="ru-RU"/>
              </w:rPr>
              <w:t>готовности к совместной деятельности</w:t>
            </w:r>
          </w:p>
        </w:tc>
        <w:tc>
          <w:tcPr>
            <w:tcW w:w="3969" w:type="dxa"/>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right="-143" w:firstLine="45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Развитие и поддержка детской инициативы</w:t>
            </w:r>
          </w:p>
        </w:tc>
        <w:tc>
          <w:tcPr>
            <w:tcW w:w="3827" w:type="dxa"/>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right="-143"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Самооценка (яркое проявление самостоятельности, </w:t>
            </w:r>
            <w:r w:rsidRPr="00B932BD">
              <w:rPr>
                <w:rFonts w:ascii="Times New Roman" w:eastAsia="Times New Roman" w:hAnsi="Times New Roman"/>
                <w:b/>
                <w:sz w:val="24"/>
                <w:szCs w:val="24"/>
                <w:lang w:eastAsia="ru-RU"/>
              </w:rPr>
              <w:t xml:space="preserve">становление </w:t>
            </w:r>
            <w:r w:rsidRPr="00B932BD">
              <w:rPr>
                <w:rFonts w:ascii="Times New Roman" w:eastAsia="Times New Roman" w:hAnsi="Times New Roman"/>
                <w:sz w:val="24"/>
                <w:szCs w:val="24"/>
                <w:lang w:eastAsia="ru-RU"/>
              </w:rPr>
              <w:t>самосознания).</w:t>
            </w:r>
          </w:p>
          <w:p w:rsidR="00B932BD" w:rsidRPr="00B932BD" w:rsidRDefault="00B932BD" w:rsidP="00B932BD">
            <w:pPr>
              <w:spacing w:after="160" w:line="259" w:lineRule="auto"/>
              <w:ind w:right="-143" w:firstLine="459"/>
              <w:rPr>
                <w:rFonts w:ascii="Times New Roman" w:hAnsi="Times New Roman"/>
                <w:sz w:val="24"/>
                <w:szCs w:val="24"/>
              </w:rPr>
            </w:pPr>
            <w:r w:rsidRPr="00B932BD">
              <w:rPr>
                <w:rFonts w:ascii="Times New Roman" w:hAnsi="Times New Roman"/>
                <w:sz w:val="24"/>
                <w:szCs w:val="24"/>
              </w:rPr>
              <w:t>Реализация проектов уклада жизни группы.</w:t>
            </w:r>
          </w:p>
          <w:p w:rsidR="00B932BD" w:rsidRPr="00B932BD" w:rsidRDefault="00B932BD" w:rsidP="00B932BD">
            <w:pPr>
              <w:spacing w:after="160" w:line="259" w:lineRule="auto"/>
              <w:ind w:right="-143" w:firstLine="459"/>
              <w:rPr>
                <w:rFonts w:ascii="Times New Roman" w:eastAsia="Times New Roman" w:hAnsi="Times New Roman"/>
                <w:sz w:val="24"/>
                <w:szCs w:val="24"/>
                <w:lang w:eastAsia="ru-RU"/>
              </w:rPr>
            </w:pPr>
            <w:r w:rsidRPr="00B932BD">
              <w:rPr>
                <w:rFonts w:ascii="Times New Roman" w:hAnsi="Times New Roman"/>
                <w:sz w:val="24"/>
                <w:szCs w:val="24"/>
              </w:rPr>
              <w:t>Представление продуктов деятельности ребенка.</w:t>
            </w:r>
          </w:p>
        </w:tc>
      </w:tr>
    </w:tbl>
    <w:p w:rsidR="00B932BD" w:rsidRPr="00B932BD" w:rsidRDefault="00B932BD" w:rsidP="00B932BD">
      <w:pPr>
        <w:spacing w:after="0" w:line="240" w:lineRule="auto"/>
        <w:ind w:left="-567" w:right="-143" w:firstLine="709"/>
        <w:rPr>
          <w:rFonts w:ascii="Times New Roman" w:hAnsi="Times New Roman"/>
          <w:b/>
          <w:sz w:val="24"/>
          <w:szCs w:val="24"/>
        </w:rPr>
      </w:pPr>
    </w:p>
    <w:p w:rsidR="00B932BD" w:rsidRPr="00B932BD" w:rsidRDefault="00B932BD" w:rsidP="00B932BD">
      <w:pPr>
        <w:spacing w:after="0" w:line="240" w:lineRule="auto"/>
        <w:ind w:left="-567" w:right="-143" w:firstLine="709"/>
        <w:rPr>
          <w:rFonts w:ascii="Times New Roman" w:hAnsi="Times New Roman"/>
          <w:b/>
          <w:sz w:val="24"/>
          <w:szCs w:val="24"/>
        </w:rPr>
      </w:pP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b/>
          <w:sz w:val="24"/>
          <w:szCs w:val="24"/>
        </w:rPr>
        <w:t>2.3.5.3. Общности дошкольной образовательной организации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sz w:val="24"/>
          <w:szCs w:val="24"/>
          <w:lang w:eastAsia="ru-RU"/>
        </w:rPr>
        <w:t xml:space="preserve">В дошкольной организации присутствуют </w:t>
      </w:r>
      <w:r w:rsidRPr="00B932BD">
        <w:rPr>
          <w:rFonts w:ascii="Times New Roman" w:eastAsia="Times New Roman" w:hAnsi="Times New Roman"/>
          <w:b/>
          <w:sz w:val="24"/>
          <w:szCs w:val="24"/>
          <w:lang w:eastAsia="ru-RU"/>
        </w:rPr>
        <w:t>три общности:</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sz w:val="24"/>
          <w:szCs w:val="24"/>
          <w:lang w:eastAsia="ru-RU"/>
        </w:rPr>
        <w:t xml:space="preserve">- </w:t>
      </w:r>
      <w:r w:rsidRPr="00B932BD">
        <w:rPr>
          <w:rFonts w:ascii="Times New Roman" w:eastAsia="Times New Roman" w:hAnsi="Times New Roman"/>
          <w:b/>
          <w:sz w:val="24"/>
          <w:szCs w:val="24"/>
          <w:lang w:eastAsia="ru-RU"/>
        </w:rPr>
        <w:t>педагог - дети;</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 родители </w:t>
      </w:r>
      <w:r w:rsidRPr="00B932BD">
        <w:rPr>
          <w:rFonts w:ascii="Times New Roman" w:eastAsia="Times New Roman" w:hAnsi="Times New Roman"/>
          <w:sz w:val="24"/>
          <w:szCs w:val="24"/>
          <w:lang w:eastAsia="ru-RU"/>
        </w:rPr>
        <w:t>(законные представители</w:t>
      </w:r>
      <w:r w:rsidRPr="00B932BD">
        <w:rPr>
          <w:rFonts w:ascii="Times New Roman" w:eastAsia="Times New Roman" w:hAnsi="Times New Roman"/>
          <w:b/>
          <w:sz w:val="24"/>
          <w:szCs w:val="24"/>
          <w:lang w:eastAsia="ru-RU"/>
        </w:rPr>
        <w:t>) - дети;</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 педагог - родители </w:t>
      </w:r>
      <w:r w:rsidRPr="00B932BD">
        <w:rPr>
          <w:rFonts w:ascii="Times New Roman" w:eastAsia="Times New Roman" w:hAnsi="Times New Roman"/>
          <w:sz w:val="24"/>
          <w:szCs w:val="24"/>
          <w:lang w:eastAsia="ru-RU"/>
        </w:rPr>
        <w:t>(законные представители).</w:t>
      </w: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 xml:space="preserve">Цель общности «педагог - дети»: </w:t>
      </w:r>
      <w:r w:rsidRPr="00B932BD">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sidRPr="00B932BD">
        <w:rPr>
          <w:rFonts w:ascii="Times New Roman" w:eastAsia="Times New Roman" w:hAnsi="Times New Roman"/>
          <w:b/>
          <w:sz w:val="24"/>
          <w:szCs w:val="24"/>
          <w:lang w:eastAsia="ru-RU"/>
        </w:rPr>
        <w:t xml:space="preserve"> </w:t>
      </w:r>
      <w:r w:rsidRPr="00B932BD">
        <w:rPr>
          <w:rFonts w:ascii="Times New Roman" w:eastAsia="Times New Roman" w:hAnsi="Times New Roman"/>
          <w:sz w:val="24"/>
          <w:szCs w:val="24"/>
          <w:lang w:eastAsia="ru-RU"/>
        </w:rPr>
        <w:t>между сверстниками и педагогом.</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p>
    <w:tbl>
      <w:tblPr>
        <w:tblW w:w="15196" w:type="dxa"/>
        <w:tblInd w:w="-459" w:type="dxa"/>
        <w:tblLook w:val="04A0" w:firstRow="1" w:lastRow="0" w:firstColumn="1" w:lastColumn="0" w:noHBand="0" w:noVBand="1"/>
      </w:tblPr>
      <w:tblGrid>
        <w:gridCol w:w="3119"/>
        <w:gridCol w:w="12077"/>
      </w:tblGrid>
      <w:tr w:rsidR="00B932BD" w:rsidRPr="00B932BD" w:rsidTr="00B932BD">
        <w:tc>
          <w:tcPr>
            <w:tcW w:w="151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left="-567" w:right="-143" w:firstLine="709"/>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Общность «педагог - дети»</w:t>
            </w:r>
          </w:p>
        </w:tc>
      </w:tr>
      <w:tr w:rsidR="00B932BD" w:rsidRPr="00B932BD" w:rsidTr="00B932BD">
        <w:tc>
          <w:tcPr>
            <w:tcW w:w="3119" w:type="dxa"/>
            <w:tcBorders>
              <w:top w:val="single" w:sz="4" w:space="0" w:color="auto"/>
              <w:left w:val="single" w:sz="4" w:space="0" w:color="auto"/>
              <w:bottom w:val="single" w:sz="4" w:space="0" w:color="auto"/>
              <w:right w:val="single" w:sz="4" w:space="0" w:color="auto"/>
            </w:tcBorders>
            <w:shd w:val="clear" w:color="auto" w:fill="BDD6EE"/>
            <w:hideMark/>
          </w:tcPr>
          <w:p w:rsidR="00B932BD" w:rsidRPr="00B932BD" w:rsidRDefault="00B932BD" w:rsidP="00B932BD">
            <w:pPr>
              <w:spacing w:after="0" w:line="240" w:lineRule="auto"/>
              <w:ind w:right="-143" w:firstLine="317"/>
              <w:rPr>
                <w:rFonts w:ascii="Times New Roman" w:hAnsi="Times New Roman"/>
                <w:b/>
                <w:sz w:val="24"/>
                <w:szCs w:val="24"/>
                <w:lang w:eastAsia="ru-RU"/>
              </w:rPr>
            </w:pPr>
            <w:r w:rsidRPr="00B932BD">
              <w:rPr>
                <w:rFonts w:ascii="Times New Roman" w:hAnsi="Times New Roman"/>
                <w:b/>
                <w:sz w:val="24"/>
                <w:szCs w:val="24"/>
                <w:lang w:eastAsia="ru-RU"/>
              </w:rPr>
              <w:t>Особенности организации общности «педагог - дети»</w:t>
            </w:r>
          </w:p>
        </w:tc>
        <w:tc>
          <w:tcPr>
            <w:tcW w:w="1207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right="-143" w:firstLine="459"/>
              <w:rPr>
                <w:rFonts w:ascii="Times New Roman" w:hAnsi="Times New Roman"/>
                <w:sz w:val="24"/>
                <w:szCs w:val="24"/>
                <w:lang w:eastAsia="ru-RU"/>
              </w:rPr>
            </w:pPr>
            <w:r w:rsidRPr="00B932BD">
              <w:rPr>
                <w:rFonts w:ascii="Times New Roman" w:hAnsi="Times New Roman"/>
                <w:sz w:val="24"/>
                <w:szCs w:val="24"/>
                <w:lang w:eastAsia="ru-RU"/>
              </w:rPr>
              <w:t>Общность «педагог - дети» организована по принципу «События» и проектируются в соответствии с логикой и тематикой календарного плана.</w:t>
            </w:r>
          </w:p>
        </w:tc>
      </w:tr>
      <w:tr w:rsidR="00B932BD" w:rsidRPr="00B932BD" w:rsidTr="00B932BD">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hideMark/>
          </w:tcPr>
          <w:p w:rsidR="00B932BD" w:rsidRPr="00B932BD" w:rsidRDefault="00B932BD" w:rsidP="00B932BD">
            <w:pPr>
              <w:spacing w:after="0" w:line="240" w:lineRule="auto"/>
              <w:ind w:right="-143" w:firstLine="317"/>
              <w:rPr>
                <w:rFonts w:ascii="Times New Roman" w:hAnsi="Times New Roman"/>
                <w:b/>
                <w:sz w:val="24"/>
                <w:szCs w:val="24"/>
                <w:lang w:eastAsia="ru-RU"/>
              </w:rPr>
            </w:pPr>
            <w:r w:rsidRPr="00B932BD">
              <w:rPr>
                <w:rFonts w:ascii="Times New Roman" w:hAnsi="Times New Roman"/>
                <w:b/>
                <w:sz w:val="24"/>
                <w:szCs w:val="24"/>
                <w:lang w:eastAsia="ru-RU"/>
              </w:rPr>
              <w:t>Значение общности в процессе воспитания детей</w:t>
            </w:r>
          </w:p>
        </w:tc>
        <w:tc>
          <w:tcPr>
            <w:tcW w:w="1207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right="-143" w:firstLine="459"/>
              <w:rPr>
                <w:rFonts w:ascii="Times New Roman" w:hAnsi="Times New Roman"/>
                <w:sz w:val="24"/>
                <w:szCs w:val="24"/>
                <w:lang w:eastAsia="ru-RU"/>
              </w:rPr>
            </w:pPr>
            <w:r w:rsidRPr="00B932BD">
              <w:rPr>
                <w:rFonts w:ascii="Times New Roman" w:hAnsi="Times New Roman"/>
                <w:sz w:val="24"/>
                <w:szCs w:val="24"/>
                <w:lang w:eastAsia="ru-RU"/>
              </w:rPr>
              <w:t>Значение:</w:t>
            </w:r>
          </w:p>
          <w:p w:rsidR="00B932BD" w:rsidRPr="00B932BD" w:rsidRDefault="00B932BD" w:rsidP="00B932BD">
            <w:pPr>
              <w:spacing w:after="0" w:line="240" w:lineRule="auto"/>
              <w:ind w:right="-143" w:firstLine="459"/>
              <w:rPr>
                <w:rFonts w:ascii="Times New Roman" w:hAnsi="Times New Roman"/>
                <w:sz w:val="24"/>
                <w:szCs w:val="24"/>
                <w:lang w:eastAsia="ru-RU"/>
              </w:rPr>
            </w:pPr>
            <w:r w:rsidRPr="00B932BD">
              <w:rPr>
                <w:rFonts w:ascii="Times New Roman" w:hAnsi="Times New Roman"/>
                <w:sz w:val="24"/>
                <w:szCs w:val="24"/>
                <w:lang w:eastAsia="ru-RU"/>
              </w:rPr>
              <w:t>- общие интересы, объединяющие педагога и детей;</w:t>
            </w:r>
          </w:p>
          <w:p w:rsidR="00B932BD" w:rsidRPr="00B932BD" w:rsidRDefault="00B932BD" w:rsidP="00B932BD">
            <w:pPr>
              <w:spacing w:after="0" w:line="240" w:lineRule="auto"/>
              <w:ind w:right="-143" w:firstLine="459"/>
              <w:rPr>
                <w:rFonts w:ascii="Times New Roman" w:hAnsi="Times New Roman"/>
                <w:sz w:val="24"/>
                <w:szCs w:val="24"/>
                <w:lang w:eastAsia="ru-RU"/>
              </w:rPr>
            </w:pPr>
            <w:r w:rsidRPr="00B932BD">
              <w:rPr>
                <w:rFonts w:ascii="Times New Roman" w:hAnsi="Times New Roman"/>
                <w:sz w:val="24"/>
                <w:szCs w:val="24"/>
                <w:lang w:eastAsia="ru-RU"/>
              </w:rPr>
              <w:t>- обсуждение проблемных ситуаций, совместный поиск решений;</w:t>
            </w:r>
          </w:p>
          <w:p w:rsidR="00B932BD" w:rsidRPr="00B932BD" w:rsidRDefault="00B932BD" w:rsidP="00B932BD">
            <w:pPr>
              <w:spacing w:after="0" w:line="240" w:lineRule="auto"/>
              <w:ind w:right="-143" w:firstLine="459"/>
              <w:rPr>
                <w:rFonts w:ascii="Times New Roman" w:hAnsi="Times New Roman"/>
                <w:sz w:val="24"/>
                <w:szCs w:val="24"/>
                <w:lang w:eastAsia="ru-RU"/>
              </w:rPr>
            </w:pPr>
            <w:r w:rsidRPr="00B932BD">
              <w:rPr>
                <w:rFonts w:ascii="Times New Roman" w:hAnsi="Times New Roman"/>
                <w:sz w:val="24"/>
                <w:szCs w:val="24"/>
                <w:lang w:eastAsia="ru-RU"/>
              </w:rPr>
              <w:t>- совместное проживание событий.</w:t>
            </w:r>
          </w:p>
        </w:tc>
      </w:tr>
    </w:tbl>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Содержание воспитательной работы общности «Педагог - дети» представлено в </w:t>
      </w:r>
      <w:r w:rsidRPr="00B932BD">
        <w:rPr>
          <w:rFonts w:ascii="Times New Roman" w:eastAsia="Times New Roman" w:hAnsi="Times New Roman"/>
          <w:bCs/>
          <w:sz w:val="24"/>
          <w:szCs w:val="24"/>
          <w:lang w:eastAsia="ru-RU"/>
        </w:rPr>
        <w:t>разделе «Рабочая программа воспитания».</w:t>
      </w: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pPr>
      <w:r w:rsidRPr="00B932BD">
        <w:rPr>
          <w:rFonts w:ascii="Times New Roman" w:eastAsia="Times New Roman" w:hAnsi="Times New Roman"/>
          <w:b/>
          <w:sz w:val="24"/>
          <w:szCs w:val="24"/>
          <w:lang w:eastAsia="ru-RU"/>
        </w:rPr>
        <w:t>Цель общности</w:t>
      </w:r>
      <w:r w:rsidRPr="00B932BD">
        <w:rPr>
          <w:rFonts w:ascii="Times New Roman" w:eastAsia="Times New Roman" w:hAnsi="Times New Roman"/>
          <w:sz w:val="24"/>
          <w:szCs w:val="24"/>
          <w:lang w:eastAsia="ru-RU"/>
        </w:rPr>
        <w:t xml:space="preserve"> «</w:t>
      </w:r>
      <w:r w:rsidRPr="00B932BD">
        <w:rPr>
          <w:rFonts w:ascii="Times New Roman" w:eastAsia="Times New Roman" w:hAnsi="Times New Roman"/>
          <w:b/>
          <w:sz w:val="24"/>
          <w:szCs w:val="24"/>
          <w:lang w:eastAsia="ru-RU"/>
        </w:rPr>
        <w:t xml:space="preserve">родители </w:t>
      </w:r>
      <w:r w:rsidRPr="00B932BD">
        <w:rPr>
          <w:rFonts w:ascii="Times New Roman" w:eastAsia="Times New Roman" w:hAnsi="Times New Roman"/>
          <w:sz w:val="24"/>
          <w:szCs w:val="24"/>
          <w:lang w:eastAsia="ru-RU"/>
        </w:rPr>
        <w:t>(законные представители</w:t>
      </w:r>
      <w:r w:rsidRPr="00B932BD">
        <w:rPr>
          <w:rFonts w:ascii="Times New Roman" w:eastAsia="Times New Roman" w:hAnsi="Times New Roman"/>
          <w:b/>
          <w:sz w:val="24"/>
          <w:szCs w:val="24"/>
          <w:lang w:eastAsia="ru-RU"/>
        </w:rPr>
        <w:t>) - дети»:</w:t>
      </w:r>
      <w:r w:rsidRPr="00B932BD">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B932BD" w:rsidRPr="00B932BD" w:rsidRDefault="00B932BD" w:rsidP="00B932BD">
      <w:pPr>
        <w:spacing w:after="0" w:line="240" w:lineRule="auto"/>
        <w:ind w:left="-567" w:right="-143" w:firstLine="709"/>
        <w:jc w:val="both"/>
      </w:pPr>
    </w:p>
    <w:tbl>
      <w:tblPr>
        <w:tblW w:w="15196" w:type="dxa"/>
        <w:tblInd w:w="-459" w:type="dxa"/>
        <w:tblLook w:val="04A0" w:firstRow="1" w:lastRow="0" w:firstColumn="1" w:lastColumn="0" w:noHBand="0" w:noVBand="1"/>
      </w:tblPr>
      <w:tblGrid>
        <w:gridCol w:w="3148"/>
        <w:gridCol w:w="12048"/>
      </w:tblGrid>
      <w:tr w:rsidR="00B932BD" w:rsidRPr="00B932BD" w:rsidTr="00B932BD">
        <w:tc>
          <w:tcPr>
            <w:tcW w:w="151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left="-567" w:right="-143" w:firstLine="709"/>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Общность «родители </w:t>
            </w:r>
            <w:r w:rsidRPr="00B932BD">
              <w:rPr>
                <w:rFonts w:ascii="Times New Roman" w:eastAsia="Times New Roman" w:hAnsi="Times New Roman"/>
                <w:sz w:val="24"/>
                <w:szCs w:val="24"/>
                <w:lang w:eastAsia="ru-RU"/>
              </w:rPr>
              <w:t>(законные представители</w:t>
            </w:r>
            <w:r w:rsidRPr="00B932BD">
              <w:rPr>
                <w:rFonts w:ascii="Times New Roman" w:eastAsia="Times New Roman" w:hAnsi="Times New Roman"/>
                <w:b/>
                <w:sz w:val="24"/>
                <w:szCs w:val="24"/>
                <w:lang w:eastAsia="ru-RU"/>
              </w:rPr>
              <w:t>) - дети</w:t>
            </w:r>
          </w:p>
        </w:tc>
      </w:tr>
      <w:tr w:rsidR="00B932BD" w:rsidRPr="00B932BD" w:rsidTr="00B932BD">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B932BD" w:rsidRPr="00B932BD" w:rsidRDefault="00B932BD" w:rsidP="00B932BD">
            <w:pPr>
              <w:spacing w:after="0" w:line="240" w:lineRule="auto"/>
              <w:ind w:right="-143" w:firstLine="459"/>
              <w:rPr>
                <w:rFonts w:ascii="Times New Roman" w:hAnsi="Times New Roman"/>
                <w:b/>
                <w:sz w:val="24"/>
                <w:szCs w:val="24"/>
                <w:lang w:eastAsia="ru-RU"/>
              </w:rPr>
            </w:pPr>
            <w:r w:rsidRPr="00B932BD">
              <w:rPr>
                <w:rFonts w:ascii="Times New Roman" w:hAnsi="Times New Roman"/>
                <w:b/>
                <w:sz w:val="24"/>
                <w:szCs w:val="24"/>
                <w:lang w:eastAsia="ru-RU"/>
              </w:rPr>
              <w:t>Особенности организации общности «родители -  дети»</w:t>
            </w:r>
          </w:p>
        </w:tc>
        <w:tc>
          <w:tcPr>
            <w:tcW w:w="12048"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B932BD" w:rsidRPr="00B932BD" w:rsidTr="00B932B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B932BD" w:rsidRPr="00B932BD" w:rsidRDefault="00B932BD" w:rsidP="00B932BD">
            <w:pPr>
              <w:spacing w:after="0" w:line="240" w:lineRule="auto"/>
              <w:ind w:right="-143" w:firstLine="459"/>
              <w:rPr>
                <w:rFonts w:ascii="Times New Roman" w:hAnsi="Times New Roman"/>
                <w:b/>
                <w:sz w:val="24"/>
                <w:szCs w:val="24"/>
                <w:lang w:eastAsia="ru-RU"/>
              </w:rPr>
            </w:pPr>
            <w:r w:rsidRPr="00B932BD">
              <w:rPr>
                <w:rFonts w:ascii="Times New Roman" w:hAnsi="Times New Roman"/>
                <w:b/>
                <w:sz w:val="24"/>
                <w:szCs w:val="24"/>
                <w:lang w:eastAsia="ru-RU"/>
              </w:rPr>
              <w:lastRenderedPageBreak/>
              <w:t>Значение  общности в процессе воспитания детей</w:t>
            </w:r>
          </w:p>
        </w:tc>
        <w:tc>
          <w:tcPr>
            <w:tcW w:w="12048"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Значение:</w:t>
            </w:r>
          </w:p>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 общие интересы родителей и детей;</w:t>
            </w:r>
          </w:p>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 обеспечение максимального участия родителей и детей в жизни дошкольной организации;</w:t>
            </w:r>
          </w:p>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 совместное проживание событий.</w:t>
            </w:r>
          </w:p>
        </w:tc>
      </w:tr>
    </w:tbl>
    <w:p w:rsidR="00B932BD" w:rsidRPr="00B932BD" w:rsidRDefault="00B932BD" w:rsidP="00B932BD">
      <w:pPr>
        <w:spacing w:after="0" w:line="240" w:lineRule="auto"/>
        <w:ind w:left="-567" w:right="-143" w:firstLine="709"/>
        <w:jc w:val="both"/>
      </w:pP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sidRPr="00B932BD">
        <w:rPr>
          <w:rFonts w:ascii="Times New Roman" w:eastAsia="Times New Roman" w:hAnsi="Times New Roman"/>
          <w:bCs/>
          <w:sz w:val="24"/>
          <w:szCs w:val="24"/>
          <w:lang w:eastAsia="ru-RU"/>
        </w:rPr>
        <w:t>разделе «Рабочая программа воспитания».</w:t>
      </w: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Цель общности</w:t>
      </w:r>
      <w:r w:rsidRPr="00B932BD">
        <w:rPr>
          <w:rFonts w:ascii="Times New Roman" w:eastAsia="Times New Roman" w:hAnsi="Times New Roman"/>
          <w:sz w:val="24"/>
          <w:szCs w:val="24"/>
          <w:lang w:eastAsia="ru-RU"/>
        </w:rPr>
        <w:t xml:space="preserve"> «</w:t>
      </w:r>
      <w:r w:rsidRPr="00B932BD">
        <w:rPr>
          <w:rFonts w:ascii="Times New Roman" w:eastAsia="Times New Roman" w:hAnsi="Times New Roman"/>
          <w:b/>
          <w:sz w:val="24"/>
          <w:szCs w:val="24"/>
          <w:lang w:eastAsia="ru-RU"/>
        </w:rPr>
        <w:t xml:space="preserve">педагог - родители» </w:t>
      </w:r>
      <w:r w:rsidRPr="00B932BD">
        <w:rPr>
          <w:rFonts w:ascii="Times New Roman" w:eastAsia="Times New Roman" w:hAnsi="Times New Roman"/>
          <w:sz w:val="24"/>
          <w:szCs w:val="24"/>
          <w:lang w:eastAsia="ru-RU"/>
        </w:rPr>
        <w:t>(законные представители</w:t>
      </w:r>
      <w:r w:rsidRPr="00B932BD">
        <w:rPr>
          <w:rFonts w:ascii="Times New Roman" w:eastAsia="Times New Roman" w:hAnsi="Times New Roman"/>
          <w:b/>
          <w:sz w:val="24"/>
          <w:szCs w:val="24"/>
          <w:lang w:eastAsia="ru-RU"/>
        </w:rPr>
        <w:t xml:space="preserve">): </w:t>
      </w:r>
      <w:r w:rsidRPr="00B932BD">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tbl>
      <w:tblPr>
        <w:tblW w:w="15196" w:type="dxa"/>
        <w:tblInd w:w="-459" w:type="dxa"/>
        <w:tblLook w:val="04A0" w:firstRow="1" w:lastRow="0" w:firstColumn="1" w:lastColumn="0" w:noHBand="0" w:noVBand="1"/>
      </w:tblPr>
      <w:tblGrid>
        <w:gridCol w:w="3148"/>
        <w:gridCol w:w="12048"/>
      </w:tblGrid>
      <w:tr w:rsidR="00B932BD" w:rsidRPr="00B932BD" w:rsidTr="00B932BD">
        <w:tc>
          <w:tcPr>
            <w:tcW w:w="15196" w:type="dxa"/>
            <w:gridSpan w:val="2"/>
            <w:tcBorders>
              <w:top w:val="single" w:sz="4" w:space="0" w:color="auto"/>
              <w:left w:val="single" w:sz="4" w:space="0" w:color="auto"/>
              <w:bottom w:val="single" w:sz="4" w:space="0" w:color="auto"/>
              <w:right w:val="single" w:sz="4" w:space="0" w:color="auto"/>
            </w:tcBorders>
            <w:shd w:val="clear" w:color="auto" w:fill="DEEAF6"/>
            <w:hideMark/>
          </w:tcPr>
          <w:p w:rsidR="00B932BD" w:rsidRPr="00B932BD" w:rsidRDefault="00B932BD" w:rsidP="00B932BD">
            <w:pPr>
              <w:spacing w:after="160" w:line="259" w:lineRule="auto"/>
              <w:ind w:left="-567" w:right="-143" w:firstLine="709"/>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Общность «педагог - родители </w:t>
            </w:r>
            <w:r w:rsidRPr="00B932BD">
              <w:rPr>
                <w:rFonts w:ascii="Times New Roman" w:eastAsia="Times New Roman" w:hAnsi="Times New Roman"/>
                <w:sz w:val="24"/>
                <w:szCs w:val="24"/>
                <w:lang w:eastAsia="ru-RU"/>
              </w:rPr>
              <w:t>(законные представители</w:t>
            </w:r>
            <w:r w:rsidRPr="00B932BD">
              <w:rPr>
                <w:rFonts w:ascii="Times New Roman" w:eastAsia="Times New Roman" w:hAnsi="Times New Roman"/>
                <w:b/>
                <w:sz w:val="24"/>
                <w:szCs w:val="24"/>
                <w:lang w:eastAsia="ru-RU"/>
              </w:rPr>
              <w:t>)»</w:t>
            </w:r>
          </w:p>
        </w:tc>
      </w:tr>
      <w:tr w:rsidR="00B932BD" w:rsidRPr="00B932BD" w:rsidTr="00B932BD">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B932BD" w:rsidRPr="00B932BD" w:rsidRDefault="00B932BD" w:rsidP="00B932BD">
            <w:pPr>
              <w:spacing w:after="0" w:line="240" w:lineRule="auto"/>
              <w:ind w:right="-143" w:firstLine="459"/>
              <w:rPr>
                <w:rFonts w:ascii="Times New Roman" w:hAnsi="Times New Roman"/>
                <w:b/>
                <w:sz w:val="24"/>
                <w:szCs w:val="24"/>
                <w:lang w:eastAsia="ru-RU"/>
              </w:rPr>
            </w:pPr>
            <w:r w:rsidRPr="00B932BD">
              <w:rPr>
                <w:rFonts w:ascii="Times New Roman" w:hAnsi="Times New Roman"/>
                <w:b/>
                <w:sz w:val="24"/>
                <w:szCs w:val="24"/>
                <w:lang w:eastAsia="ru-RU"/>
              </w:rPr>
              <w:t>Особенности организации общности «педагог -  родитель»</w:t>
            </w:r>
          </w:p>
        </w:tc>
        <w:tc>
          <w:tcPr>
            <w:tcW w:w="12048"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Общность «педагог - родители» организована для общения и сотрудничества с родителями.</w:t>
            </w:r>
          </w:p>
        </w:tc>
      </w:tr>
      <w:tr w:rsidR="00B932BD" w:rsidRPr="00B932BD" w:rsidTr="00B932B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hideMark/>
          </w:tcPr>
          <w:p w:rsidR="00B932BD" w:rsidRPr="00B932BD" w:rsidRDefault="00B932BD" w:rsidP="00B932BD">
            <w:pPr>
              <w:spacing w:after="0" w:line="240" w:lineRule="auto"/>
              <w:ind w:right="-143" w:firstLine="459"/>
              <w:rPr>
                <w:rFonts w:ascii="Times New Roman" w:hAnsi="Times New Roman"/>
                <w:b/>
                <w:sz w:val="24"/>
                <w:szCs w:val="24"/>
                <w:lang w:eastAsia="ru-RU"/>
              </w:rPr>
            </w:pPr>
            <w:r w:rsidRPr="00B932BD">
              <w:rPr>
                <w:rFonts w:ascii="Times New Roman" w:hAnsi="Times New Roman"/>
                <w:b/>
                <w:sz w:val="24"/>
                <w:szCs w:val="24"/>
                <w:lang w:eastAsia="ru-RU"/>
              </w:rPr>
              <w:t>Значение  общности в процессе воспитания детей</w:t>
            </w:r>
          </w:p>
        </w:tc>
        <w:tc>
          <w:tcPr>
            <w:tcW w:w="12048"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Значение:</w:t>
            </w:r>
          </w:p>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 совместное осознание происходящих событий;</w:t>
            </w:r>
          </w:p>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 выход в единое ценностно-смысловое пространство;</w:t>
            </w:r>
          </w:p>
          <w:p w:rsidR="00B932BD" w:rsidRPr="00B932BD" w:rsidRDefault="00B932BD" w:rsidP="00B932BD">
            <w:pPr>
              <w:spacing w:after="0" w:line="240" w:lineRule="auto"/>
              <w:ind w:left="5" w:firstLine="425"/>
              <w:rPr>
                <w:rFonts w:ascii="Times New Roman" w:hAnsi="Times New Roman"/>
                <w:sz w:val="24"/>
                <w:szCs w:val="24"/>
                <w:lang w:eastAsia="ru-RU"/>
              </w:rPr>
            </w:pPr>
            <w:r w:rsidRPr="00B932BD">
              <w:rPr>
                <w:rFonts w:ascii="Times New Roman" w:hAnsi="Times New Roman"/>
                <w:sz w:val="24"/>
                <w:szCs w:val="24"/>
                <w:lang w:eastAsia="ru-RU"/>
              </w:rPr>
              <w:t>- поддержка отношения равенства, взаимного интереса, взаимоуважения.</w:t>
            </w:r>
          </w:p>
        </w:tc>
      </w:tr>
    </w:tbl>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sidRPr="00B932BD">
        <w:rPr>
          <w:rFonts w:ascii="Times New Roman" w:eastAsia="Times New Roman" w:hAnsi="Times New Roman"/>
          <w:bCs/>
          <w:sz w:val="24"/>
          <w:szCs w:val="24"/>
          <w:lang w:eastAsia="ru-RU"/>
        </w:rPr>
        <w:t>разделе «Рабочая программа воспитания».</w:t>
      </w: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2.3.5.4. Задачи воспитания в образовательных областях</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Социально-коммуникативное развитие</w:t>
      </w: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Задачи: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 xml:space="preserve">- воспитание ценностного отношения к культурному наследию своего народа, к нравственным и культурным традициям России;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B932BD" w:rsidRPr="00B932BD" w:rsidRDefault="00B932BD" w:rsidP="00B932BD">
      <w:pPr>
        <w:spacing w:after="0" w:line="240" w:lineRule="auto"/>
        <w:ind w:left="-567" w:right="-143" w:firstLine="709"/>
        <w:jc w:val="center"/>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Социально-коммуникативное развитие направлено на приобщение детей к ценностям:</w:t>
      </w:r>
      <w:r w:rsidRPr="00B932BD">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Познавательное развитие</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Задачи: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B932BD" w:rsidRPr="00B932BD" w:rsidRDefault="00B932BD" w:rsidP="00B932BD">
      <w:pPr>
        <w:spacing w:after="0" w:line="240" w:lineRule="auto"/>
        <w:ind w:left="-567" w:right="-143" w:firstLine="709"/>
        <w:jc w:val="center"/>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Познавательное развитие направлено на приобщение детей к ценностям</w:t>
      </w:r>
      <w:r w:rsidRPr="00B932BD">
        <w:rPr>
          <w:rFonts w:ascii="Times New Roman" w:eastAsia="Times New Roman" w:hAnsi="Times New Roman"/>
          <w:sz w:val="24"/>
          <w:szCs w:val="24"/>
          <w:lang w:eastAsia="ru-RU"/>
        </w:rPr>
        <w:t xml:space="preserve"> "Человек", "Семья", "Познание", "Родина" и "Природа".</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Речевое развитие</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Задачи: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sidRPr="00B932BD">
        <w:rPr>
          <w:rFonts w:ascii="Times New Roman" w:eastAsia="Times New Roman" w:hAnsi="Times New Roman"/>
          <w:sz w:val="24"/>
          <w:szCs w:val="24"/>
          <w:lang w:eastAsia="ru-RU"/>
        </w:rPr>
        <w:t>направлено на приобщение детей к ценностям "Культура", "Красота».</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Художественно-эстетическое развитие</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Задачи: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w:t>
      </w:r>
      <w:r w:rsidRPr="00B932BD">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sidRPr="00B932BD">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Физическое развитие</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Задачи: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 xml:space="preserve">- </w:t>
      </w:r>
      <w:r w:rsidRPr="00B932BD">
        <w:rPr>
          <w:rFonts w:ascii="Times New Roman" w:eastAsia="Times New Roman" w:hAnsi="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sidRPr="00B932BD">
        <w:rPr>
          <w:rFonts w:ascii="Times New Roman" w:eastAsia="Times New Roman" w:hAnsi="Times New Roman"/>
          <w:sz w:val="24"/>
          <w:szCs w:val="24"/>
          <w:lang w:eastAsia="ru-RU"/>
        </w:rPr>
        <w:t>на приобщение детей к ценностям "Жизнь", "Здоровье",</w:t>
      </w:r>
    </w:p>
    <w:p w:rsidR="00B932BD" w:rsidRPr="00B932BD" w:rsidRDefault="00B932BD" w:rsidP="00B932BD">
      <w:pPr>
        <w:spacing w:after="0" w:line="240" w:lineRule="auto"/>
        <w:ind w:left="-567" w:right="-143" w:firstLine="709"/>
        <w:jc w:val="both"/>
        <w:rPr>
          <w:rFonts w:ascii="Times New Roman" w:eastAsia="Times New Roman" w:hAnsi="Times New Roman"/>
          <w:b/>
          <w:sz w:val="24"/>
          <w:szCs w:val="24"/>
          <w:lang w:eastAsia="ru-RU"/>
        </w:rPr>
      </w:pPr>
    </w:p>
    <w:p w:rsidR="00B932BD" w:rsidRPr="00B932BD" w:rsidRDefault="00B932BD" w:rsidP="00B932BD">
      <w:pPr>
        <w:spacing w:after="160" w:line="259"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От 3 лет до 4 лет</w:t>
      </w:r>
    </w:p>
    <w:p w:rsidR="00B932BD" w:rsidRPr="00B932BD" w:rsidRDefault="00B932BD" w:rsidP="00B932BD">
      <w:pPr>
        <w:spacing w:after="160" w:line="259"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Содержание воспитательной работы в дошкольной образовательной организации с детьми младшей группы (3 - 4 года).</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lastRenderedPageBreak/>
        <w:t xml:space="preserve">Вся система ценностей находит отражение в </w:t>
      </w:r>
      <w:r w:rsidRPr="00B932BD">
        <w:rPr>
          <w:rFonts w:ascii="Times New Roman" w:eastAsia="Times New Roman" w:hAnsi="Times New Roman"/>
          <w:b/>
          <w:sz w:val="24"/>
          <w:szCs w:val="24"/>
          <w:lang w:eastAsia="ru-RU"/>
        </w:rPr>
        <w:t>содержании воспитательной работы</w:t>
      </w:r>
      <w:r w:rsidRPr="00B932BD">
        <w:rPr>
          <w:rFonts w:ascii="Times New Roman" w:eastAsia="Times New Roman" w:hAnsi="Times New Roman"/>
          <w:sz w:val="24"/>
          <w:szCs w:val="24"/>
          <w:lang w:eastAsia="ru-RU"/>
        </w:rPr>
        <w:t xml:space="preserve"> в соответствии с возрастными особенностями детей </w:t>
      </w:r>
      <w:r w:rsidRPr="00B932BD">
        <w:rPr>
          <w:rFonts w:ascii="Times New Roman" w:eastAsia="Times New Roman" w:hAnsi="Times New Roman"/>
          <w:b/>
          <w:sz w:val="24"/>
          <w:szCs w:val="24"/>
          <w:lang w:eastAsia="ru-RU"/>
        </w:rPr>
        <w:t>3 - 4 лет.</w:t>
      </w:r>
    </w:p>
    <w:p w:rsidR="00B932BD" w:rsidRPr="00B932BD" w:rsidRDefault="00B932BD" w:rsidP="00B932BD">
      <w:pPr>
        <w:spacing w:after="0" w:line="240" w:lineRule="auto"/>
        <w:ind w:left="-567" w:right="-143" w:firstLine="709"/>
        <w:rPr>
          <w:rFonts w:ascii="Times New Roman" w:hAnsi="Times New Roman"/>
          <w:b/>
          <w:sz w:val="28"/>
          <w:szCs w:val="28"/>
        </w:rPr>
      </w:pPr>
    </w:p>
    <w:tbl>
      <w:tblPr>
        <w:tblW w:w="15480" w:type="dxa"/>
        <w:tblInd w:w="-459" w:type="dxa"/>
        <w:tblLook w:val="04A0" w:firstRow="1" w:lastRow="0" w:firstColumn="1" w:lastColumn="0" w:noHBand="0" w:noVBand="1"/>
      </w:tblPr>
      <w:tblGrid>
        <w:gridCol w:w="2461"/>
        <w:gridCol w:w="4939"/>
        <w:gridCol w:w="8080"/>
      </w:tblGrid>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EEAF6"/>
            <w:vAlign w:val="center"/>
          </w:tcPr>
          <w:p w:rsidR="00B932BD" w:rsidRPr="00B932BD" w:rsidRDefault="00B932BD" w:rsidP="00B932BD">
            <w:pPr>
              <w:spacing w:after="160" w:line="259" w:lineRule="auto"/>
              <w:ind w:right="-143" w:firstLine="459"/>
              <w:jc w:val="center"/>
              <w:rPr>
                <w:rFonts w:ascii="Times New Roman" w:hAnsi="Times New Roman"/>
                <w:b/>
                <w:bCs/>
                <w:sz w:val="24"/>
                <w:szCs w:val="24"/>
              </w:rPr>
            </w:pPr>
          </w:p>
          <w:p w:rsidR="00B932BD" w:rsidRPr="00B932BD" w:rsidRDefault="00B932BD" w:rsidP="00B932BD">
            <w:pPr>
              <w:spacing w:after="160" w:line="259" w:lineRule="auto"/>
              <w:ind w:right="-143" w:firstLine="459"/>
              <w:jc w:val="center"/>
              <w:rPr>
                <w:rFonts w:ascii="Times New Roman" w:hAnsi="Times New Roman"/>
                <w:b/>
                <w:bCs/>
                <w:sz w:val="24"/>
                <w:szCs w:val="24"/>
              </w:rPr>
            </w:pPr>
            <w:r w:rsidRPr="00B932BD">
              <w:rPr>
                <w:rFonts w:ascii="Times New Roman" w:hAnsi="Times New Roman"/>
                <w:b/>
                <w:bCs/>
                <w:sz w:val="24"/>
                <w:szCs w:val="24"/>
              </w:rPr>
              <w:t>Направления воспитания.</w:t>
            </w:r>
          </w:p>
          <w:p w:rsidR="00B932BD" w:rsidRPr="00B932BD" w:rsidRDefault="00B932BD" w:rsidP="00B932BD">
            <w:pPr>
              <w:spacing w:after="160" w:line="259" w:lineRule="auto"/>
              <w:ind w:right="-143" w:firstLine="459"/>
              <w:jc w:val="center"/>
              <w:rPr>
                <w:rFonts w:ascii="Times New Roman" w:hAnsi="Times New Roman"/>
                <w:b/>
                <w:bCs/>
                <w:sz w:val="24"/>
                <w:szCs w:val="24"/>
              </w:rPr>
            </w:pPr>
            <w:r w:rsidRPr="00B932BD">
              <w:rPr>
                <w:rFonts w:ascii="Times New Roman" w:hAnsi="Times New Roman"/>
                <w:b/>
                <w:bCs/>
                <w:sz w:val="24"/>
                <w:szCs w:val="24"/>
              </w:rPr>
              <w:t>Ценности</w:t>
            </w:r>
          </w:p>
        </w:tc>
        <w:tc>
          <w:tcPr>
            <w:tcW w:w="493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932BD" w:rsidRPr="00B932BD" w:rsidRDefault="00B932BD" w:rsidP="00B932BD">
            <w:pPr>
              <w:spacing w:after="160" w:line="259" w:lineRule="auto"/>
              <w:ind w:right="-143" w:firstLine="317"/>
              <w:jc w:val="center"/>
              <w:rPr>
                <w:rFonts w:ascii="Times New Roman" w:hAnsi="Times New Roman"/>
                <w:b/>
                <w:sz w:val="24"/>
                <w:szCs w:val="24"/>
              </w:rPr>
            </w:pPr>
            <w:r w:rsidRPr="00B932BD">
              <w:rPr>
                <w:rFonts w:ascii="Times New Roman" w:hAnsi="Times New Roman"/>
                <w:b/>
                <w:sz w:val="24"/>
                <w:szCs w:val="24"/>
              </w:rPr>
              <w:t>Цель, задачи</w:t>
            </w:r>
          </w:p>
        </w:tc>
        <w:tc>
          <w:tcPr>
            <w:tcW w:w="808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B932BD" w:rsidRPr="00B932BD" w:rsidRDefault="00B932BD" w:rsidP="00B932BD">
            <w:pPr>
              <w:spacing w:after="160" w:line="259" w:lineRule="auto"/>
              <w:ind w:firstLine="459"/>
              <w:jc w:val="center"/>
              <w:rPr>
                <w:rFonts w:ascii="Times New Roman" w:hAnsi="Times New Roman"/>
                <w:b/>
                <w:sz w:val="24"/>
                <w:szCs w:val="24"/>
              </w:rPr>
            </w:pPr>
            <w:r w:rsidRPr="00B932BD">
              <w:rPr>
                <w:rFonts w:ascii="Times New Roman" w:hAnsi="Times New Roman"/>
                <w:b/>
                <w:sz w:val="24"/>
                <w:szCs w:val="24"/>
              </w:rPr>
              <w:t>Направление деятельности педагога, воспитателя, руководителя ДОО</w:t>
            </w: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 xml:space="preserve">Патриотическое </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sz w:val="24"/>
                <w:szCs w:val="24"/>
              </w:rPr>
              <w:t>Ценности:</w:t>
            </w:r>
            <w:r w:rsidRPr="00B932BD">
              <w:rPr>
                <w:rFonts w:ascii="Times New Roman" w:hAnsi="Times New Roman"/>
                <w:sz w:val="24"/>
                <w:szCs w:val="24"/>
              </w:rPr>
              <w:t xml:space="preserve"> Родина, природа</w:t>
            </w:r>
          </w:p>
        </w:tc>
        <w:tc>
          <w:tcPr>
            <w:tcW w:w="4939"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Цель: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B932BD" w:rsidRPr="00B932BD" w:rsidRDefault="00B932BD" w:rsidP="00B932BD">
            <w:pPr>
              <w:spacing w:after="0" w:line="240" w:lineRule="auto"/>
              <w:ind w:right="-143" w:firstLine="317"/>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2. Организация детско-родительских проектов, направленных на приобщение детей к российским общенациональным традициям.</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Организация воспитательной работы по формированию бережного отношения к природе.</w:t>
            </w:r>
          </w:p>
          <w:p w:rsidR="00B932BD" w:rsidRPr="00B932BD" w:rsidRDefault="00B932BD" w:rsidP="00B932BD">
            <w:pPr>
              <w:spacing w:after="0" w:line="240" w:lineRule="auto"/>
              <w:ind w:firstLine="459"/>
              <w:rPr>
                <w:rFonts w:ascii="Times New Roman" w:hAnsi="Times New Roman"/>
                <w:sz w:val="24"/>
                <w:szCs w:val="24"/>
              </w:rPr>
            </w:pP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Духовно-нравственное</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 xml:space="preserve">Ценности: </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милосердие, жизнь, добро</w:t>
            </w:r>
          </w:p>
        </w:tc>
        <w:tc>
          <w:tcPr>
            <w:tcW w:w="4939" w:type="dxa"/>
            <w:tcBorders>
              <w:top w:val="single" w:sz="4" w:space="0" w:color="auto"/>
              <w:left w:val="single" w:sz="4" w:space="0" w:color="auto"/>
              <w:bottom w:val="single" w:sz="4" w:space="0" w:color="auto"/>
              <w:right w:val="single" w:sz="4" w:space="0" w:color="auto"/>
            </w:tcBorders>
            <w:shd w:val="clear" w:color="auto" w:fill="E7E6E6"/>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Цель:</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создание условий для воспитания социального и эмоционального интеллекта.</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формировать опыт правильной оценки хороших и плохих поступков (социальный и эмоциональный интеллект).</w:t>
            </w:r>
          </w:p>
        </w:tc>
        <w:tc>
          <w:tcPr>
            <w:tcW w:w="8080"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 xml:space="preserve">2. Подготовка и реализация группового проекта «Наша дружная семья». </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Организация выставки книг, иллюстраций о добре, милосердии в «Литературном» Центре (уголке).</w:t>
            </w:r>
          </w:p>
          <w:p w:rsidR="00B932BD" w:rsidRPr="00B932BD" w:rsidRDefault="00B932BD" w:rsidP="00B932BD">
            <w:pPr>
              <w:spacing w:after="0" w:line="240" w:lineRule="auto"/>
              <w:ind w:firstLine="459"/>
              <w:rPr>
                <w:rFonts w:ascii="Times New Roman" w:hAnsi="Times New Roman"/>
                <w:sz w:val="24"/>
                <w:szCs w:val="24"/>
              </w:rPr>
            </w:pP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Социальное</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Ценности:</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человек, дружба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lastRenderedPageBreak/>
              <w:t>сотрудничество.</w:t>
            </w:r>
          </w:p>
        </w:tc>
        <w:tc>
          <w:tcPr>
            <w:tcW w:w="4939" w:type="dxa"/>
            <w:tcBorders>
              <w:top w:val="single" w:sz="4" w:space="0" w:color="auto"/>
              <w:left w:val="single" w:sz="4" w:space="0" w:color="auto"/>
              <w:bottom w:val="single" w:sz="4" w:space="0" w:color="auto"/>
              <w:right w:val="single" w:sz="4" w:space="0" w:color="auto"/>
            </w:tcBorders>
            <w:shd w:val="clear" w:color="auto" w:fill="E7E6E6"/>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lastRenderedPageBreak/>
              <w:t xml:space="preserve">Цель: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lastRenderedPageBreak/>
              <w:t>создание условий для формирования ценностного отношения к семье, человеку, дружбе.</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8080"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lastRenderedPageBreak/>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lastRenderedPageBreak/>
              <w:t>2. Организация игр на воспитание навыков поведения в обществе.</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4. Создание доброжелательного психологического климата в группе.</w:t>
            </w:r>
          </w:p>
          <w:p w:rsidR="00B932BD" w:rsidRPr="00B932BD" w:rsidRDefault="00B932BD" w:rsidP="00B932BD">
            <w:pPr>
              <w:spacing w:after="0" w:line="240" w:lineRule="auto"/>
              <w:ind w:firstLine="459"/>
              <w:rPr>
                <w:rFonts w:ascii="Times New Roman" w:hAnsi="Times New Roman"/>
                <w:sz w:val="24"/>
                <w:szCs w:val="24"/>
              </w:rPr>
            </w:pP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lastRenderedPageBreak/>
              <w:t>Познавательное</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Ценность: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познание</w:t>
            </w:r>
          </w:p>
        </w:tc>
        <w:tc>
          <w:tcPr>
            <w:tcW w:w="4939"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Цель: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создание условий для формирования ценности познания.</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B932BD" w:rsidRPr="00B932BD" w:rsidRDefault="00B932BD" w:rsidP="00B932BD">
            <w:pPr>
              <w:spacing w:after="0" w:line="240" w:lineRule="auto"/>
              <w:ind w:right="-143" w:firstLine="317"/>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B932BD" w:rsidRPr="00B932BD" w:rsidRDefault="00B932BD" w:rsidP="00B932BD">
            <w:pPr>
              <w:spacing w:after="0" w:line="240" w:lineRule="auto"/>
              <w:ind w:firstLine="459"/>
              <w:rPr>
                <w:rFonts w:ascii="Times New Roman" w:hAnsi="Times New Roman"/>
                <w:color w:val="ED7D31"/>
                <w:sz w:val="24"/>
                <w:szCs w:val="24"/>
              </w:rPr>
            </w:pPr>
            <w:r w:rsidRPr="00B932BD">
              <w:rPr>
                <w:rFonts w:ascii="Times New Roman" w:hAnsi="Times New Roman"/>
                <w:sz w:val="24"/>
                <w:szCs w:val="24"/>
              </w:rPr>
              <w:t>2. Организация совместной деятельности с детьми</w:t>
            </w:r>
            <w:r w:rsidRPr="00B932BD">
              <w:rPr>
                <w:rFonts w:ascii="Times New Roman" w:hAnsi="Times New Roman"/>
                <w:color w:val="ED7D31"/>
                <w:sz w:val="24"/>
                <w:szCs w:val="24"/>
              </w:rPr>
              <w:t xml:space="preserve"> </w:t>
            </w:r>
            <w:r w:rsidRPr="00B932BD">
              <w:rPr>
                <w:rFonts w:ascii="Times New Roman" w:hAnsi="Times New Roman"/>
                <w:sz w:val="24"/>
                <w:szCs w:val="24"/>
              </w:rPr>
              <w:t>на основе наблюдения, сравнения, проведения опытов (экспериментирования).</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Организация походов и экскурсий, чтения и просмотра иллюстраций книг.</w:t>
            </w:r>
          </w:p>
          <w:p w:rsidR="00B932BD" w:rsidRPr="00B932BD" w:rsidRDefault="00B932BD" w:rsidP="00B932BD">
            <w:pPr>
              <w:spacing w:after="0" w:line="240" w:lineRule="auto"/>
              <w:ind w:firstLine="459"/>
              <w:rPr>
                <w:rFonts w:ascii="Times New Roman" w:hAnsi="Times New Roman"/>
                <w:color w:val="ED7D31"/>
                <w:sz w:val="24"/>
                <w:szCs w:val="24"/>
              </w:rPr>
            </w:pPr>
            <w:r w:rsidRPr="00B932BD">
              <w:rPr>
                <w:rFonts w:ascii="Times New Roman" w:hAnsi="Times New Roman"/>
                <w:sz w:val="24"/>
                <w:szCs w:val="24"/>
              </w:rPr>
              <w:t>4. Организация конструкторской и продуктивной творческой деятельности.</w:t>
            </w:r>
          </w:p>
          <w:p w:rsidR="00B932BD" w:rsidRPr="00B932BD" w:rsidRDefault="00B932BD" w:rsidP="00B932BD">
            <w:pPr>
              <w:spacing w:after="0" w:line="240" w:lineRule="auto"/>
              <w:ind w:firstLine="459"/>
              <w:rPr>
                <w:rFonts w:ascii="Times New Roman" w:hAnsi="Times New Roman"/>
                <w:sz w:val="24"/>
                <w:szCs w:val="24"/>
              </w:rPr>
            </w:pP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Физическое и оздоровительное</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Ценности:</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eastAsia="Times New Roman" w:hAnsi="Times New Roman"/>
                <w:sz w:val="24"/>
                <w:szCs w:val="24"/>
                <w:lang w:eastAsia="ru-RU"/>
              </w:rPr>
              <w:t>здоровье, жизнь</w:t>
            </w:r>
          </w:p>
        </w:tc>
        <w:tc>
          <w:tcPr>
            <w:tcW w:w="4939"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Цель: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 xml:space="preserve">создание условий для физического воспитания и развития детей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3 - 4 лет в процессе ежедневной двигательной деятельности.</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 xml:space="preserve">обеспечить построение воспитательного процесса по физическому воспитанию и развитию детей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3 - 4 лет в процессе двигательной деятельности.</w:t>
            </w:r>
          </w:p>
          <w:p w:rsidR="00B932BD" w:rsidRPr="00B932BD" w:rsidRDefault="00B932BD" w:rsidP="00B932BD">
            <w:pPr>
              <w:spacing w:after="0" w:line="240" w:lineRule="auto"/>
              <w:ind w:right="-143" w:firstLine="317"/>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lastRenderedPageBreak/>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2. Организация и проведение подвижных игр.</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Организация и проведение спортивных игр.</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4. Организация и проведение народных игр.</w:t>
            </w:r>
          </w:p>
          <w:p w:rsidR="00B932BD" w:rsidRPr="00B932BD" w:rsidRDefault="00B932BD" w:rsidP="00B932BD">
            <w:pPr>
              <w:spacing w:after="0" w:line="240" w:lineRule="auto"/>
              <w:ind w:firstLine="459"/>
              <w:rPr>
                <w:rFonts w:ascii="Times New Roman" w:hAnsi="Times New Roman"/>
                <w:sz w:val="24"/>
                <w:szCs w:val="24"/>
                <w:lang w:eastAsia="ru-RU"/>
              </w:rPr>
            </w:pPr>
            <w:r w:rsidRPr="00B932BD">
              <w:rPr>
                <w:rFonts w:ascii="Times New Roman" w:hAnsi="Times New Roman"/>
                <w:sz w:val="24"/>
                <w:szCs w:val="24"/>
              </w:rPr>
              <w:t>5.</w:t>
            </w:r>
            <w:r w:rsidRPr="00B932BD">
              <w:rPr>
                <w:rFonts w:ascii="Times New Roman" w:hAnsi="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B932BD" w:rsidRPr="00B932BD" w:rsidRDefault="00B932BD" w:rsidP="00B932BD">
            <w:pPr>
              <w:spacing w:after="0" w:line="240" w:lineRule="auto"/>
              <w:ind w:firstLine="459"/>
              <w:rPr>
                <w:rFonts w:ascii="Times New Roman" w:hAnsi="Times New Roman"/>
                <w:sz w:val="24"/>
                <w:szCs w:val="24"/>
                <w:lang w:eastAsia="ru-RU"/>
              </w:rPr>
            </w:pPr>
            <w:r w:rsidRPr="00B932BD">
              <w:rPr>
                <w:rFonts w:ascii="Times New Roman" w:hAnsi="Times New Roman"/>
                <w:sz w:val="24"/>
                <w:szCs w:val="24"/>
                <w:lang w:eastAsia="ru-RU"/>
              </w:rPr>
              <w:t>6. Привлечение родителей к участию в спортивно-игровых праздниках.</w:t>
            </w:r>
          </w:p>
          <w:p w:rsidR="00B932BD" w:rsidRPr="00B932BD" w:rsidRDefault="00B932BD" w:rsidP="00B932BD">
            <w:pPr>
              <w:spacing w:after="0" w:line="240" w:lineRule="auto"/>
              <w:ind w:firstLine="459"/>
              <w:rPr>
                <w:rFonts w:ascii="Times New Roman" w:hAnsi="Times New Roman"/>
                <w:sz w:val="24"/>
                <w:szCs w:val="24"/>
              </w:rPr>
            </w:pP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Трудовое</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Ценность: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eastAsia="Times New Roman" w:hAnsi="Times New Roman"/>
                <w:sz w:val="24"/>
                <w:szCs w:val="24"/>
                <w:lang w:eastAsia="ru-RU"/>
              </w:rPr>
              <w:t>труд</w:t>
            </w:r>
          </w:p>
        </w:tc>
        <w:tc>
          <w:tcPr>
            <w:tcW w:w="4939" w:type="dxa"/>
            <w:tcBorders>
              <w:top w:val="single" w:sz="4" w:space="0" w:color="auto"/>
              <w:left w:val="single" w:sz="4" w:space="0" w:color="auto"/>
              <w:bottom w:val="single" w:sz="4" w:space="0" w:color="auto"/>
              <w:right w:val="single" w:sz="4" w:space="0" w:color="auto"/>
            </w:tcBorders>
            <w:shd w:val="clear" w:color="auto" w:fill="E7E6E6"/>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Цель: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создание условий для воспитания ценностного отношения к труду.</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8080" w:type="dxa"/>
            <w:tcBorders>
              <w:top w:val="single" w:sz="4" w:space="0" w:color="auto"/>
              <w:left w:val="single" w:sz="4" w:space="0" w:color="auto"/>
              <w:bottom w:val="single" w:sz="4" w:space="0" w:color="auto"/>
              <w:right w:val="single" w:sz="4" w:space="0" w:color="auto"/>
            </w:tcBorders>
            <w:shd w:val="clear" w:color="auto" w:fill="E7E6E6"/>
            <w:hideMark/>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1. Организация воспитательной работы по формированию навыков, необходимых для трудовой деятельности детей.</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2. Организация воспитательной работы по формированию навыков трудового усилия.</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Организация воспитательной работы по формированию стремления к ежедневной полезной трудовой деятельности.</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4. Подготовка и реализация мини-проекта «Кто любит трудиться, тому без дела не сидится».</w:t>
            </w:r>
          </w:p>
        </w:tc>
      </w:tr>
      <w:tr w:rsidR="00B932BD" w:rsidRPr="00B932BD" w:rsidTr="00B932BD">
        <w:tc>
          <w:tcPr>
            <w:tcW w:w="2461" w:type="dxa"/>
            <w:tcBorders>
              <w:top w:val="single" w:sz="4" w:space="0" w:color="auto"/>
              <w:left w:val="single" w:sz="4" w:space="0" w:color="auto"/>
              <w:bottom w:val="single" w:sz="4" w:space="0" w:color="auto"/>
              <w:right w:val="single" w:sz="4" w:space="0" w:color="auto"/>
            </w:tcBorders>
            <w:shd w:val="clear" w:color="auto" w:fill="D0CECE"/>
            <w:hideMark/>
          </w:tcPr>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Эстетическое</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Ценности:</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культура и красота</w:t>
            </w:r>
          </w:p>
        </w:tc>
        <w:tc>
          <w:tcPr>
            <w:tcW w:w="4939" w:type="dxa"/>
            <w:tcBorders>
              <w:top w:val="single" w:sz="4" w:space="0" w:color="auto"/>
              <w:left w:val="single" w:sz="4" w:space="0" w:color="auto"/>
              <w:bottom w:val="single" w:sz="4" w:space="0" w:color="auto"/>
              <w:right w:val="single" w:sz="4" w:space="0" w:color="auto"/>
            </w:tcBorders>
            <w:shd w:val="clear" w:color="auto" w:fill="E7E6E6"/>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Цель: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b/>
                <w:sz w:val="24"/>
                <w:szCs w:val="24"/>
              </w:rPr>
              <w:t xml:space="preserve">Задача: </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B932BD" w:rsidRPr="00B932BD" w:rsidRDefault="00B932BD" w:rsidP="00B932BD">
            <w:pPr>
              <w:spacing w:after="0" w:line="240" w:lineRule="auto"/>
              <w:ind w:right="-143" w:firstLine="317"/>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E7E6E6"/>
          </w:tcPr>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1. Создание эстетической развивающей среды.</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2. Организация воспитательной работы по формированию навыков культуры общения, поведения, этических представлений.</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3. Организация выставок, концертов, детских развлечений, праздников.</w:t>
            </w:r>
          </w:p>
          <w:p w:rsidR="00B932BD" w:rsidRPr="00B932BD" w:rsidRDefault="00B932BD" w:rsidP="00B932BD">
            <w:pPr>
              <w:spacing w:after="0" w:line="240" w:lineRule="auto"/>
              <w:ind w:firstLine="459"/>
              <w:rPr>
                <w:rFonts w:ascii="Times New Roman" w:hAnsi="Times New Roman"/>
                <w:sz w:val="24"/>
                <w:szCs w:val="24"/>
              </w:rPr>
            </w:pPr>
            <w:r w:rsidRPr="00B932BD">
              <w:rPr>
                <w:rFonts w:ascii="Times New Roman" w:hAnsi="Times New Roman"/>
                <w:sz w:val="24"/>
                <w:szCs w:val="24"/>
              </w:rPr>
              <w:t>4. Организация художественно-творческой деятельности самих детей.</w:t>
            </w:r>
          </w:p>
          <w:p w:rsidR="00B932BD" w:rsidRPr="00B932BD" w:rsidRDefault="00B932BD" w:rsidP="00B932BD">
            <w:pPr>
              <w:spacing w:after="0" w:line="240" w:lineRule="auto"/>
              <w:ind w:firstLine="459"/>
              <w:rPr>
                <w:rFonts w:ascii="Times New Roman" w:hAnsi="Times New Roman"/>
                <w:sz w:val="24"/>
                <w:szCs w:val="24"/>
              </w:rPr>
            </w:pPr>
          </w:p>
        </w:tc>
      </w:tr>
    </w:tbl>
    <w:p w:rsidR="00B932BD" w:rsidRPr="00B932BD" w:rsidRDefault="00B932BD" w:rsidP="00B932BD">
      <w:pPr>
        <w:spacing w:after="0" w:line="240" w:lineRule="auto"/>
        <w:ind w:left="-567" w:right="-143" w:firstLine="709"/>
        <w:jc w:val="center"/>
        <w:rPr>
          <w:rFonts w:ascii="Times New Roman" w:hAnsi="Times New Roman"/>
          <w:b/>
          <w:sz w:val="28"/>
          <w:szCs w:val="28"/>
        </w:rPr>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Годовое тематическое планирование воспитательной работы</w:t>
      </w: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(интегрированная модель)</w:t>
      </w: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Содержание воспитательной работы по патриотическому направлению воспитания детей 3 - 4 лет</w:t>
      </w:r>
    </w:p>
    <w:p w:rsidR="00B932BD" w:rsidRPr="00B932BD" w:rsidRDefault="00B932BD" w:rsidP="00B932BD">
      <w:pPr>
        <w:spacing w:after="0" w:line="240" w:lineRule="auto"/>
        <w:ind w:left="-567" w:right="-143" w:firstLine="709"/>
        <w:rPr>
          <w:rFonts w:ascii="Times New Roman" w:hAnsi="Times New Roman"/>
          <w:sz w:val="24"/>
          <w:szCs w:val="24"/>
        </w:rPr>
      </w:pP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lastRenderedPageBreak/>
        <w:t>Патриотическое направление воспитания соотносится с образовательными областями ФГОС ДО «</w:t>
      </w:r>
      <w:r w:rsidRPr="00B932BD">
        <w:rPr>
          <w:rFonts w:ascii="Times New Roman" w:eastAsia="Times New Roman" w:hAnsi="Times New Roman"/>
          <w:sz w:val="24"/>
          <w:szCs w:val="24"/>
          <w:lang w:eastAsia="ru-RU"/>
        </w:rPr>
        <w:t>Социально-коммуникативное развитие», «Познавательное развитие».</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15338" w:type="dxa"/>
        <w:tblInd w:w="-459" w:type="dxa"/>
        <w:tblLook w:val="04A0" w:firstRow="1" w:lastRow="0" w:firstColumn="1" w:lastColumn="0" w:noHBand="0" w:noVBand="1"/>
      </w:tblPr>
      <w:tblGrid>
        <w:gridCol w:w="1560"/>
        <w:gridCol w:w="4515"/>
        <w:gridCol w:w="2034"/>
        <w:gridCol w:w="7229"/>
      </w:tblGrid>
      <w:tr w:rsidR="00B932BD" w:rsidRPr="00B932BD" w:rsidTr="00B932BD">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Месяц</w:t>
            </w:r>
          </w:p>
        </w:tc>
        <w:tc>
          <w:tcPr>
            <w:tcW w:w="4515"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160" w:line="259" w:lineRule="auto"/>
              <w:ind w:right="-143" w:firstLine="317"/>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203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722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firstLine="317"/>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sz w:val="24"/>
                <w:szCs w:val="24"/>
              </w:rPr>
              <w:t>Тема: «Дружная группа - дружная семья»</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b/>
                <w:sz w:val="24"/>
                <w:szCs w:val="24"/>
              </w:rPr>
            </w:pPr>
            <w:r w:rsidRPr="00B932BD">
              <w:rPr>
                <w:rFonts w:ascii="Times New Roman" w:hAnsi="Times New Roman"/>
                <w:b/>
                <w:sz w:val="24"/>
                <w:szCs w:val="24"/>
              </w:rPr>
              <w:t>-</w:t>
            </w:r>
            <w:r w:rsidRPr="00B932BD">
              <w:rPr>
                <w:rFonts w:ascii="Times New Roman" w:hAnsi="Times New Roman"/>
                <w:sz w:val="24"/>
                <w:szCs w:val="24"/>
              </w:rPr>
              <w:t xml:space="preserve"> ребенок имеет представление о себе, сверстниках, близких людях;</w:t>
            </w:r>
          </w:p>
          <w:p w:rsidR="00B932BD" w:rsidRPr="00B932BD" w:rsidRDefault="00B932BD" w:rsidP="00B932BD">
            <w:pPr>
              <w:spacing w:after="0" w:line="240" w:lineRule="auto"/>
              <w:ind w:firstLine="317"/>
              <w:rPr>
                <w:rFonts w:ascii="Times New Roman" w:hAnsi="Times New Roman"/>
                <w:b/>
                <w:sz w:val="24"/>
                <w:szCs w:val="24"/>
              </w:rPr>
            </w:pPr>
            <w:r w:rsidRPr="00B932BD">
              <w:rPr>
                <w:rFonts w:ascii="Times New Roman" w:hAnsi="Times New Roman"/>
                <w:sz w:val="24"/>
                <w:szCs w:val="24"/>
              </w:rPr>
              <w:t>- ребенок</w:t>
            </w:r>
            <w:r w:rsidRPr="00B932BD">
              <w:rPr>
                <w:rFonts w:ascii="Times New Roman" w:hAnsi="Times New Roman"/>
                <w:b/>
                <w:sz w:val="24"/>
                <w:szCs w:val="24"/>
              </w:rPr>
              <w:t xml:space="preserve"> </w:t>
            </w:r>
            <w:r w:rsidRPr="00B932BD">
              <w:rPr>
                <w:rFonts w:ascii="Times New Roman" w:hAnsi="Times New Roman"/>
                <w:sz w:val="24"/>
                <w:szCs w:val="24"/>
              </w:rPr>
              <w:t xml:space="preserve"> реагирует на настроение близких людей.</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Октябрь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sz w:val="24"/>
                <w:szCs w:val="24"/>
              </w:rPr>
              <w:t>Тема: «Моя Родина»</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Семья</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sz w:val="24"/>
                <w:szCs w:val="24"/>
              </w:rPr>
              <w:t>Человек</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ребенок имеет представление о своей стране, Родине, родном крае.</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 xml:space="preserve">Тема: «Люби и знай свой край родной» </w:t>
            </w:r>
          </w:p>
        </w:tc>
        <w:tc>
          <w:tcPr>
            <w:tcW w:w="2034" w:type="dxa"/>
            <w:tcBorders>
              <w:top w:val="single" w:sz="4" w:space="0" w:color="auto"/>
              <w:left w:val="single" w:sz="4" w:space="0" w:color="auto"/>
              <w:bottom w:val="single" w:sz="4" w:space="0" w:color="auto"/>
              <w:right w:val="single" w:sz="4" w:space="0" w:color="auto"/>
            </w:tcBorders>
            <w:shd w:val="clear" w:color="auto" w:fill="D5DCE4"/>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Семья</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eastAsia="Times New Roman" w:hAnsi="Times New Roman"/>
                <w:sz w:val="24"/>
                <w:szCs w:val="24"/>
                <w:lang w:eastAsia="ru-RU"/>
              </w:rPr>
              <w:t>-ребенок имеет представление</w:t>
            </w:r>
            <w:r w:rsidRPr="00B932BD">
              <w:rPr>
                <w:rFonts w:ascii="Times New Roman" w:hAnsi="Times New Roman"/>
                <w:sz w:val="24"/>
                <w:szCs w:val="24"/>
              </w:rPr>
              <w:t xml:space="preserve"> о природе родного края, ее значении в жизни человека.</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sz w:val="24"/>
                <w:szCs w:val="24"/>
              </w:rPr>
              <w:t>Тема: «Скоро праздник - Новый год»</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sz w:val="24"/>
                <w:szCs w:val="24"/>
              </w:rPr>
              <w:t>Человек</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ребенок проявляет эмоциональный интерес к предпраздничным событиям.</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«Зимние забавы» (играем вместе)</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sz w:val="24"/>
                <w:szCs w:val="24"/>
              </w:rPr>
              <w:t>Сотрудничество</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hAnsi="Times New Roman"/>
                <w:b/>
                <w:sz w:val="24"/>
                <w:szCs w:val="24"/>
              </w:rPr>
              <w:t>-</w:t>
            </w:r>
            <w:r w:rsidRPr="00B932BD">
              <w:rPr>
                <w:rFonts w:ascii="Times New Roman" w:eastAsia="Times New Roman" w:hAnsi="Times New Roman"/>
                <w:sz w:val="24"/>
                <w:szCs w:val="24"/>
                <w:lang w:eastAsia="ru-RU"/>
              </w:rPr>
              <w:t xml:space="preserve"> ребенок с желанием участвует в играх-забавах.</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Февраль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sz w:val="24"/>
                <w:szCs w:val="24"/>
              </w:rPr>
              <w:t>«Люблю свой город, люблю свой дом»</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sz w:val="24"/>
                <w:szCs w:val="24"/>
              </w:rPr>
              <w:t>Добро</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ребенок имеет представление о своем городе, своем доме.</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sz w:val="24"/>
                <w:szCs w:val="24"/>
              </w:rPr>
              <w:t>Тема: «Дружат в нашей группе девочки и мальчики»</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sz w:val="24"/>
                <w:szCs w:val="24"/>
              </w:rPr>
              <w:t>Сотрудничество</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ребенок стремится к общению со сверстниками.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Апрель</w:t>
            </w:r>
          </w:p>
        </w:tc>
        <w:tc>
          <w:tcPr>
            <w:tcW w:w="4515"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«Наблюдение: открываем мир природы»</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Природа</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hAnsi="Times New Roman"/>
                <w:sz w:val="24"/>
                <w:szCs w:val="24"/>
              </w:rPr>
              <w:t>- ребенок</w:t>
            </w:r>
            <w:r w:rsidRPr="00B932BD">
              <w:rPr>
                <w:rFonts w:ascii="Times New Roman" w:eastAsia="Times New Roman" w:hAnsi="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Май</w:t>
            </w:r>
          </w:p>
        </w:tc>
        <w:tc>
          <w:tcPr>
            <w:tcW w:w="4515"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«Наш любимый детский сад» (мини-проект)</w:t>
            </w:r>
          </w:p>
        </w:tc>
        <w:tc>
          <w:tcPr>
            <w:tcW w:w="2034"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sz w:val="24"/>
                <w:szCs w:val="24"/>
              </w:rPr>
              <w:t>Труд</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b/>
                <w:sz w:val="24"/>
                <w:szCs w:val="24"/>
              </w:rPr>
              <w:t xml:space="preserve">- </w:t>
            </w:r>
            <w:r w:rsidRPr="00B932BD">
              <w:rPr>
                <w:rFonts w:ascii="Times New Roman" w:hAnsi="Times New Roman"/>
                <w:sz w:val="24"/>
                <w:szCs w:val="24"/>
              </w:rPr>
              <w:t>ребенок проявляет чувство дружелюбия, готовность к сотрудничеству;</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ребенок понимает и выполняет простые поручения взрослого;</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ребенок проявляет позицию «Я сам!».</w:t>
            </w:r>
          </w:p>
          <w:p w:rsidR="00B932BD" w:rsidRPr="00B932BD" w:rsidRDefault="00B932BD" w:rsidP="00B932BD">
            <w:pPr>
              <w:spacing w:after="0" w:line="240" w:lineRule="auto"/>
              <w:ind w:firstLine="317"/>
              <w:rPr>
                <w:rFonts w:ascii="Times New Roman" w:hAnsi="Times New Roman"/>
                <w:b/>
                <w:sz w:val="24"/>
                <w:szCs w:val="24"/>
              </w:rPr>
            </w:pPr>
          </w:p>
        </w:tc>
      </w:tr>
    </w:tbl>
    <w:p w:rsidR="00B932BD" w:rsidRPr="00B932BD" w:rsidRDefault="00B932BD" w:rsidP="00B932BD">
      <w:pPr>
        <w:spacing w:after="160" w:line="259" w:lineRule="auto"/>
        <w:ind w:left="-567" w:right="-143" w:firstLine="709"/>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Содержание воспитательной работы по духовно-нравственному направлению воспитания детей 3 - 4 лет</w:t>
      </w: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«Речевое развитие», «Художественно-эстетическое развитие».</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B932BD" w:rsidRPr="00B932BD" w:rsidRDefault="00B932BD" w:rsidP="00B932BD">
      <w:pPr>
        <w:spacing w:after="160" w:line="259" w:lineRule="auto"/>
        <w:ind w:left="-567" w:right="-143" w:firstLine="709"/>
      </w:pPr>
    </w:p>
    <w:tbl>
      <w:tblPr>
        <w:tblW w:w="15196" w:type="dxa"/>
        <w:tblInd w:w="-459" w:type="dxa"/>
        <w:tblLook w:val="04A0" w:firstRow="1" w:lastRow="0" w:firstColumn="1" w:lastColumn="0" w:noHBand="0" w:noVBand="1"/>
      </w:tblPr>
      <w:tblGrid>
        <w:gridCol w:w="1560"/>
        <w:gridCol w:w="4423"/>
        <w:gridCol w:w="2126"/>
        <w:gridCol w:w="7087"/>
      </w:tblGrid>
      <w:tr w:rsidR="00B932BD" w:rsidRPr="00B932BD" w:rsidTr="00B932BD">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Месяц</w:t>
            </w:r>
          </w:p>
        </w:tc>
        <w:tc>
          <w:tcPr>
            <w:tcW w:w="4423"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0" w:line="240" w:lineRule="auto"/>
              <w:ind w:right="-143" w:firstLine="317"/>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708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0" w:line="240" w:lineRule="auto"/>
              <w:ind w:right="-143"/>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«Что такое хорошо и что такое плохо».</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ребенок имеет представление о хороших и плохих поступках.</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Октябрь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«Заботимся о близких людях»</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eastAsia="Times New Roman" w:hAnsi="Times New Roman"/>
                <w:sz w:val="24"/>
                <w:szCs w:val="24"/>
                <w:lang w:eastAsia="ru-RU"/>
              </w:rPr>
              <w:t>- ребенок имеет представление о чувстве благодарности к близким людям.</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 xml:space="preserve">Тема: «Кто о нас заботится?» </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lastRenderedPageBreak/>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lastRenderedPageBreak/>
              <w:t>- ребенок проявляет уважительное отношение к сотрудникам детского сада.</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«Русский фольклор» (народные традиции)</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ребенок</w:t>
            </w:r>
            <w:r w:rsidRPr="00B932BD">
              <w:rPr>
                <w:rFonts w:ascii="Times New Roman" w:eastAsia="Times New Roman" w:hAnsi="Times New Roman"/>
                <w:sz w:val="24"/>
                <w:szCs w:val="24"/>
                <w:lang w:eastAsia="ru-RU"/>
              </w:rPr>
              <w:t xml:space="preserve"> проявляет интерес к народным праздникам, традициям русского народа.</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«Народная игра»</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(подвижные народные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ребенок проявляет интерес к народным подвижным играм, активно участвует в них.</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Февраль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«Нормы и правила поведения в нашей группе»</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 xml:space="preserve"> (ежедневные практические действия по воспитанию элементарных навыков вежливого обращения).</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ребенок имеет представление о нормах и правилах поведения в группе.</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«Трудимся вместе»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ребенок проявляет трудовую активность  при выполнении трудовых поручений.</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Апрель</w:t>
            </w:r>
          </w:p>
        </w:tc>
        <w:tc>
          <w:tcPr>
            <w:tcW w:w="4423"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«Красивые поступки» (ежедневный речевой диалог о красивых поступках детей группы)</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ребенок участвует в речевом диалоге.</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Май</w:t>
            </w:r>
          </w:p>
        </w:tc>
        <w:tc>
          <w:tcPr>
            <w:tcW w:w="4423"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Развлечение для детей и родителей «Спешите делать добро»</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Милосердие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Добро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ребенок эмоционально реагирует  на добрые слова, поступки детей и взрослых.</w:t>
            </w:r>
          </w:p>
        </w:tc>
      </w:tr>
    </w:tbl>
    <w:p w:rsidR="00B932BD" w:rsidRPr="00B932BD" w:rsidRDefault="00B932BD" w:rsidP="00B932BD">
      <w:pPr>
        <w:spacing w:after="160" w:line="259" w:lineRule="auto"/>
        <w:ind w:left="-567" w:right="-143" w:firstLine="709"/>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Содержание работы по социальному направлению воспитаниядетей 3 - 4 лет</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Социальное направление воспитания соотносится с образовательными областями ФГОС ДО «Социально-коммуникативное развитие», «Познавательное развитие», «Речевое развитие», «Художественно-эстетическое развитие».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B932BD" w:rsidRPr="00B932BD" w:rsidRDefault="00B932BD" w:rsidP="00B932BD">
      <w:pPr>
        <w:spacing w:after="160" w:line="259" w:lineRule="auto"/>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560"/>
        <w:gridCol w:w="4139"/>
        <w:gridCol w:w="2410"/>
        <w:gridCol w:w="7087"/>
      </w:tblGrid>
      <w:tr w:rsidR="00B932BD" w:rsidRPr="00B932BD" w:rsidTr="00B932BD">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lastRenderedPageBreak/>
              <w:t>Месяц</w:t>
            </w:r>
          </w:p>
        </w:tc>
        <w:tc>
          <w:tcPr>
            <w:tcW w:w="4139"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160" w:line="259" w:lineRule="auto"/>
              <w:ind w:right="-143" w:firstLine="317"/>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708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firstLine="33"/>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139"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«Моя семья»</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eastAsia="Times New Roman" w:hAnsi="Times New Roman"/>
                <w:sz w:val="24"/>
                <w:szCs w:val="24"/>
                <w:lang w:eastAsia="ru-RU"/>
              </w:rPr>
              <w:t xml:space="preserve">- приобретение опыта </w:t>
            </w:r>
            <w:r w:rsidRPr="00B932BD">
              <w:rPr>
                <w:rFonts w:ascii="Times New Roman" w:hAnsi="Times New Roman"/>
                <w:sz w:val="24"/>
                <w:szCs w:val="24"/>
              </w:rPr>
              <w:t>доброжелательного взаимодействия со сверстниками и взрослыми.</w:t>
            </w:r>
          </w:p>
          <w:p w:rsidR="00B932BD" w:rsidRPr="00B932BD" w:rsidRDefault="00B932BD" w:rsidP="00B932BD">
            <w:pPr>
              <w:spacing w:after="0" w:line="240" w:lineRule="auto"/>
              <w:ind w:firstLine="317"/>
              <w:rPr>
                <w:rFonts w:ascii="Times New Roman" w:eastAsia="Times New Roman" w:hAnsi="Times New Roman"/>
                <w:sz w:val="24"/>
                <w:szCs w:val="24"/>
                <w:lang w:eastAsia="ru-RU"/>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Октябрь</w:t>
            </w:r>
          </w:p>
        </w:tc>
        <w:tc>
          <w:tcPr>
            <w:tcW w:w="4139"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317"/>
              <w:rPr>
                <w:rFonts w:ascii="Times New Roman" w:hAnsi="Times New Roman"/>
                <w:color w:val="000000"/>
                <w:sz w:val="24"/>
                <w:szCs w:val="24"/>
                <w:lang w:eastAsia="zh-CN"/>
              </w:rPr>
            </w:pPr>
            <w:r w:rsidRPr="00B932BD">
              <w:rPr>
                <w:rFonts w:ascii="Times New Roman" w:hAnsi="Times New Roman"/>
                <w:color w:val="000000"/>
                <w:sz w:val="24"/>
                <w:szCs w:val="24"/>
                <w:lang w:eastAsia="zh-CN"/>
              </w:rPr>
              <w:t>Тема: «</w:t>
            </w:r>
            <w:r w:rsidRPr="00B932BD">
              <w:rPr>
                <w:rFonts w:ascii="Times New Roman" w:hAnsi="Times New Roman"/>
                <w:sz w:val="24"/>
                <w:szCs w:val="24"/>
              </w:rPr>
              <w:t>В группе дружно мы живем - девочки и мальчики»</w:t>
            </w:r>
          </w:p>
          <w:p w:rsidR="00B932BD" w:rsidRPr="00B932BD" w:rsidRDefault="00B932BD" w:rsidP="00B932BD">
            <w:pPr>
              <w:spacing w:after="0" w:line="240" w:lineRule="auto"/>
              <w:ind w:right="-143" w:firstLine="317"/>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опыта поведения, нравственных представлений.</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139"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317"/>
              <w:rPr>
                <w:rFonts w:ascii="Times New Roman" w:hAnsi="Times New Roman"/>
                <w:color w:val="000000"/>
                <w:sz w:val="24"/>
                <w:szCs w:val="24"/>
                <w:lang w:eastAsia="zh-CN"/>
              </w:rPr>
            </w:pPr>
            <w:r w:rsidRPr="00B932BD">
              <w:rPr>
                <w:rFonts w:ascii="Times New Roman" w:hAnsi="Times New Roman"/>
                <w:sz w:val="24"/>
                <w:szCs w:val="24"/>
              </w:rPr>
              <w:t>Тема:</w:t>
            </w:r>
            <w:r w:rsidRPr="00B932BD">
              <w:rPr>
                <w:rFonts w:ascii="Times New Roman" w:hAnsi="Times New Roman"/>
                <w:bCs/>
                <w:color w:val="000000"/>
                <w:sz w:val="24"/>
                <w:szCs w:val="24"/>
              </w:rPr>
              <w:t xml:space="preserve"> «Красота природы родного края» </w:t>
            </w:r>
          </w:p>
          <w:p w:rsidR="00B932BD" w:rsidRPr="00B932BD" w:rsidRDefault="00B932BD" w:rsidP="00B932BD">
            <w:pPr>
              <w:spacing w:after="0" w:line="240" w:lineRule="auto"/>
              <w:ind w:right="-143" w:firstLine="317"/>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развитие интереса к миру природы своего края.</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139"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«Наш любимый детский сад».</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Семья</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опыта доброжелательного взаимодействия со сверстниками и взрослыми.</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139"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317"/>
              <w:rPr>
                <w:rFonts w:ascii="Times New Roman" w:hAnsi="Times New Roman"/>
                <w:sz w:val="24"/>
                <w:szCs w:val="24"/>
                <w:lang w:eastAsia="zh-CN"/>
              </w:rPr>
            </w:pPr>
            <w:r w:rsidRPr="00B932BD">
              <w:rPr>
                <w:rFonts w:ascii="Times New Roman" w:hAnsi="Times New Roman"/>
                <w:sz w:val="24"/>
                <w:szCs w:val="24"/>
              </w:rPr>
              <w:t>Тема: «Я по улице иду, в детский сад свой попаду»</w:t>
            </w:r>
          </w:p>
          <w:p w:rsidR="00B932BD" w:rsidRPr="00B932BD" w:rsidRDefault="00B932BD" w:rsidP="00B932BD">
            <w:pPr>
              <w:spacing w:after="0" w:line="240" w:lineRule="auto"/>
              <w:ind w:right="-143" w:firstLine="317"/>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расширение представлений о своем городе;</w:t>
            </w:r>
          </w:p>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совместное проживание событий.</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Февраль</w:t>
            </w:r>
          </w:p>
        </w:tc>
        <w:tc>
          <w:tcPr>
            <w:tcW w:w="4139"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«Мой город»</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формирование представлений о родном городе;</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139"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«Моделирование правил поведения дома и в детском саду»</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и закрепление опыта поведения дома и в детском саду.</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Апрель</w:t>
            </w:r>
          </w:p>
        </w:tc>
        <w:tc>
          <w:tcPr>
            <w:tcW w:w="4139"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«Народные праздники»</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игрового опыта поведения в среде сверстников.</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Май</w:t>
            </w:r>
          </w:p>
        </w:tc>
        <w:tc>
          <w:tcPr>
            <w:tcW w:w="4139"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«Я - 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Дружба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Сотрудничество</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развитие положительной самооценки.</w:t>
            </w:r>
          </w:p>
          <w:p w:rsidR="00B932BD" w:rsidRPr="00B932BD" w:rsidRDefault="00B932BD" w:rsidP="00B932BD">
            <w:pPr>
              <w:spacing w:after="0" w:line="240" w:lineRule="auto"/>
              <w:ind w:firstLine="317"/>
              <w:rPr>
                <w:rFonts w:ascii="Times New Roman" w:hAnsi="Times New Roman"/>
                <w:sz w:val="24"/>
                <w:szCs w:val="24"/>
              </w:rPr>
            </w:pPr>
          </w:p>
        </w:tc>
      </w:tr>
    </w:tbl>
    <w:p w:rsidR="00B932BD" w:rsidRPr="00B932BD" w:rsidRDefault="00B932BD" w:rsidP="00B932BD">
      <w:pPr>
        <w:spacing w:after="160" w:line="259" w:lineRule="auto"/>
        <w:ind w:left="-567" w:right="-143" w:firstLine="709"/>
        <w:rPr>
          <w:rFonts w:ascii="Times New Roman" w:hAnsi="Times New Roman"/>
          <w:b/>
          <w:sz w:val="24"/>
          <w:szCs w:val="24"/>
        </w:rPr>
      </w:pPr>
    </w:p>
    <w:p w:rsidR="00B932BD" w:rsidRPr="00B932BD" w:rsidRDefault="00B932BD" w:rsidP="00B932BD">
      <w:pPr>
        <w:spacing w:after="160" w:line="259" w:lineRule="auto"/>
        <w:ind w:left="-567" w:right="-143" w:firstLine="709"/>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32"/>
          <w:szCs w:val="28"/>
        </w:rPr>
      </w:pPr>
      <w:r w:rsidRPr="00B932BD">
        <w:rPr>
          <w:rFonts w:ascii="Times New Roman" w:hAnsi="Times New Roman"/>
          <w:b/>
          <w:sz w:val="24"/>
        </w:rPr>
        <w:t>Содержание воспитательной работы по познавательному направлению воспитания детей 3 - 4 лет</w:t>
      </w:r>
    </w:p>
    <w:p w:rsidR="00B932BD" w:rsidRPr="00B932BD" w:rsidRDefault="00B932BD" w:rsidP="00B932BD">
      <w:pPr>
        <w:spacing w:after="0" w:line="240" w:lineRule="auto"/>
        <w:ind w:left="-567" w:right="-143" w:firstLine="709"/>
        <w:rPr>
          <w:rFonts w:ascii="Times New Roman" w:hAnsi="Times New Roman"/>
          <w:sz w:val="24"/>
        </w:rPr>
      </w:pPr>
      <w:r w:rsidRPr="00B932BD">
        <w:rPr>
          <w:rFonts w:ascii="Times New Roman" w:hAnsi="Times New Roman"/>
          <w:sz w:val="24"/>
        </w:rPr>
        <w:t>Познавательное направление развития соотносится с образовательными областями ФГОС ДО «Познавательное развитие», Речевое развитие», «Социально-коммуникативное развитие».</w:t>
      </w:r>
    </w:p>
    <w:p w:rsidR="00B932BD" w:rsidRPr="00B932BD" w:rsidRDefault="00B932BD" w:rsidP="00B932BD">
      <w:pPr>
        <w:spacing w:after="0" w:line="240" w:lineRule="auto"/>
        <w:ind w:left="-567" w:right="-143" w:firstLine="709"/>
        <w:rPr>
          <w:rFonts w:ascii="Times New Roman" w:eastAsia="Times New Roman" w:hAnsi="Times New Roman"/>
          <w:sz w:val="24"/>
          <w:lang w:eastAsia="ru-RU"/>
        </w:rPr>
      </w:pPr>
      <w:r w:rsidRPr="00B932BD">
        <w:rPr>
          <w:rFonts w:ascii="Times New Roman" w:eastAsia="Times New Roman" w:hAnsi="Times New Roman"/>
          <w:b/>
          <w:sz w:val="24"/>
          <w:lang w:eastAsia="ru-RU"/>
        </w:rPr>
        <w:t>Цель:</w:t>
      </w:r>
      <w:r w:rsidRPr="00B932BD">
        <w:rPr>
          <w:rFonts w:ascii="Times New Roman" w:eastAsia="Times New Roman" w:hAnsi="Times New Roman"/>
          <w:sz w:val="24"/>
          <w:lang w:eastAsia="ru-RU"/>
        </w:rPr>
        <w:t xml:space="preserve"> формирование ценности познания. </w:t>
      </w:r>
    </w:p>
    <w:p w:rsidR="00B932BD" w:rsidRPr="00B932BD" w:rsidRDefault="00B932BD" w:rsidP="00B932BD">
      <w:pPr>
        <w:spacing w:after="160" w:line="259" w:lineRule="auto"/>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560"/>
        <w:gridCol w:w="4281"/>
        <w:gridCol w:w="2126"/>
        <w:gridCol w:w="7229"/>
      </w:tblGrid>
      <w:tr w:rsidR="00B932BD" w:rsidRPr="00B932BD" w:rsidTr="00B932BD">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Месяц</w:t>
            </w:r>
          </w:p>
        </w:tc>
        <w:tc>
          <w:tcPr>
            <w:tcW w:w="428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160" w:line="259" w:lineRule="auto"/>
              <w:ind w:right="-143" w:firstLine="317"/>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722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right="-2" w:firstLine="459"/>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b/>
                <w:sz w:val="24"/>
                <w:szCs w:val="24"/>
              </w:rPr>
            </w:pPr>
            <w:r w:rsidRPr="00B932BD">
              <w:rPr>
                <w:rFonts w:ascii="Times New Roman" w:hAnsi="Times New Roman"/>
                <w:sz w:val="24"/>
                <w:szCs w:val="24"/>
              </w:rPr>
              <w:t>Тема: «Наблюдения за сезонными изменениями в природе».</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обогащение представлений  о сезонных изменениях в природе.</w:t>
            </w:r>
          </w:p>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Октябрь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«Исследуем, экспериментируем» (природный мир; свойства предметов: форма, размер).</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опыта исследовательской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 xml:space="preserve"> Тема: «Игры-путешествия»</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Природа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проявление интереса к играм и материалам.</w:t>
            </w:r>
          </w:p>
          <w:p w:rsidR="00B932BD" w:rsidRPr="00B932BD" w:rsidRDefault="00B932BD" w:rsidP="00B932BD">
            <w:pPr>
              <w:spacing w:after="0" w:line="240" w:lineRule="auto"/>
              <w:ind w:right="-2" w:firstLine="459"/>
              <w:rPr>
                <w:rFonts w:ascii="Times New Roman" w:hAnsi="Times New Roman"/>
                <w:b/>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«Свойства и отношения»</w:t>
            </w:r>
          </w:p>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(моделирование ситуаций по установлению связей между предметами по цвету, размеру, форме).</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hAnsi="Times New Roman"/>
                <w:sz w:val="24"/>
                <w:szCs w:val="24"/>
              </w:rPr>
            </w:pPr>
            <w:r w:rsidRPr="00B932BD">
              <w:rPr>
                <w:rFonts w:ascii="Times New Roman" w:hAnsi="Times New Roman"/>
                <w:sz w:val="24"/>
                <w:szCs w:val="24"/>
              </w:rPr>
              <w:t>- приобретение ребенком опыта коллективной исследовательской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«Игры - экспериментирования» (с водой, песком, глиной)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проявление интереса к экспериментированию.</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Февраль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«Образные игры - имитации» (игровые ситуации с использованием игрушек, персонажей пальчикового и кукольного театров)</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hAnsi="Times New Roman"/>
                <w:sz w:val="24"/>
                <w:szCs w:val="24"/>
              </w:rPr>
            </w:pPr>
            <w:r w:rsidRPr="00B932BD">
              <w:rPr>
                <w:rFonts w:ascii="Times New Roman" w:hAnsi="Times New Roman"/>
                <w:sz w:val="24"/>
                <w:szCs w:val="24"/>
              </w:rPr>
              <w:t>- обогащение игрового опыта.</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«Наблюдение за сезонными изменениями в природе (весна)</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hAnsi="Times New Roman"/>
                <w:sz w:val="24"/>
                <w:szCs w:val="24"/>
              </w:rPr>
            </w:pPr>
            <w:r w:rsidRPr="00B932BD">
              <w:rPr>
                <w:rFonts w:ascii="Times New Roman" w:eastAsia="Times New Roman" w:hAnsi="Times New Roman"/>
                <w:sz w:val="24"/>
                <w:szCs w:val="24"/>
                <w:lang w:eastAsia="ru-RU"/>
              </w:rPr>
              <w:t>- обогащение представлений  о сезонных изменениях в природе.</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Апрель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«Коллекции»</w:t>
            </w:r>
            <w:r w:rsidRPr="00B932BD">
              <w:rPr>
                <w:rFonts w:ascii="Times New Roman" w:hAnsi="Times New Roman"/>
                <w:b/>
                <w:sz w:val="24"/>
                <w:szCs w:val="24"/>
              </w:rPr>
              <w:t xml:space="preserve"> </w:t>
            </w:r>
            <w:r w:rsidRPr="00B932BD">
              <w:rPr>
                <w:rFonts w:ascii="Times New Roman" w:hAnsi="Times New Roman"/>
                <w:sz w:val="24"/>
                <w:szCs w:val="24"/>
              </w:rPr>
              <w:t>(«Помощники в доме» бытовые предметы; «Домашние животные»).</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tcPr>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приобщение к поисковой деятельности.</w:t>
            </w:r>
          </w:p>
          <w:p w:rsidR="00B932BD" w:rsidRPr="00B932BD" w:rsidRDefault="00B932BD" w:rsidP="00B932BD">
            <w:pPr>
              <w:spacing w:after="0" w:line="240" w:lineRule="auto"/>
              <w:ind w:right="-2" w:firstLine="459"/>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Май</w:t>
            </w:r>
          </w:p>
        </w:tc>
        <w:tc>
          <w:tcPr>
            <w:tcW w:w="4281"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317"/>
              <w:rPr>
                <w:rFonts w:ascii="Times New Roman" w:hAnsi="Times New Roman"/>
                <w:sz w:val="24"/>
                <w:szCs w:val="24"/>
              </w:rPr>
            </w:pPr>
            <w:r w:rsidRPr="00B932BD">
              <w:rPr>
                <w:rFonts w:ascii="Times New Roman" w:hAnsi="Times New Roman"/>
                <w:sz w:val="24"/>
                <w:szCs w:val="24"/>
              </w:rPr>
              <w:t>Тема: «Встреча с интересными людьми» (социальными партнерами).</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Семья</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Познание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опыта общения с интересными людьми.</w:t>
            </w:r>
          </w:p>
          <w:p w:rsidR="00B932BD" w:rsidRPr="00B932BD" w:rsidRDefault="00B932BD" w:rsidP="00B932BD">
            <w:pPr>
              <w:spacing w:after="0" w:line="240" w:lineRule="auto"/>
              <w:ind w:right="-2" w:firstLine="459"/>
              <w:rPr>
                <w:rFonts w:ascii="Times New Roman" w:eastAsia="Times New Roman" w:hAnsi="Times New Roman"/>
                <w:sz w:val="24"/>
                <w:szCs w:val="24"/>
                <w:lang w:eastAsia="ru-RU"/>
              </w:rPr>
            </w:pPr>
          </w:p>
        </w:tc>
      </w:tr>
    </w:tbl>
    <w:p w:rsidR="00B932BD" w:rsidRPr="00B932BD" w:rsidRDefault="00B932BD" w:rsidP="00B932BD">
      <w:pPr>
        <w:spacing w:after="160" w:line="259" w:lineRule="auto"/>
        <w:ind w:left="-567" w:right="-143" w:firstLine="709"/>
        <w:rPr>
          <w:rFonts w:ascii="Times New Roman" w:hAnsi="Times New Roman"/>
          <w:b/>
          <w:sz w:val="24"/>
          <w:szCs w:val="24"/>
        </w:rPr>
      </w:pPr>
    </w:p>
    <w:p w:rsidR="00B932BD" w:rsidRPr="00B932BD" w:rsidRDefault="00B932BD" w:rsidP="00B932BD">
      <w:pPr>
        <w:spacing w:after="160" w:line="259"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Содержание воспитательной работы по физическому и оздоровительному направлению воспитания детей 3 - 4 лет</w:t>
      </w: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rPr>
          <w:rFonts w:ascii="Times New Roman" w:eastAsia="Times New Roman" w:hAnsi="Times New Roman"/>
          <w:color w:val="C00000"/>
          <w:sz w:val="24"/>
          <w:szCs w:val="24"/>
          <w:lang w:eastAsia="ru-RU"/>
        </w:rPr>
      </w:pPr>
      <w:r w:rsidRPr="00B932BD">
        <w:rPr>
          <w:rFonts w:ascii="Times New Roman" w:eastAsia="Times New Roman" w:hAnsi="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932BD" w:rsidRPr="00B932BD" w:rsidRDefault="00B932BD" w:rsidP="00B932BD">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4281"/>
        <w:gridCol w:w="2126"/>
        <w:gridCol w:w="7229"/>
      </w:tblGrid>
      <w:tr w:rsidR="00B932BD" w:rsidRPr="00B932BD" w:rsidTr="00B932BD">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Месяц</w:t>
            </w:r>
          </w:p>
        </w:tc>
        <w:tc>
          <w:tcPr>
            <w:tcW w:w="4281"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160" w:line="259" w:lineRule="auto"/>
              <w:ind w:right="-143" w:firstLine="33"/>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722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firstLine="33"/>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«Основные движения»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xml:space="preserve"> </w:t>
            </w:r>
            <w:r w:rsidRPr="00B932BD">
              <w:rPr>
                <w:rFonts w:ascii="Times New Roman" w:hAnsi="Times New Roman"/>
                <w:b/>
                <w:sz w:val="24"/>
                <w:szCs w:val="24"/>
              </w:rPr>
              <w:t>Оздоровительная работа</w:t>
            </w:r>
            <w:r w:rsidRPr="00B932BD">
              <w:rPr>
                <w:rFonts w:ascii="Times New Roman" w:hAnsi="Times New Roman"/>
                <w:sz w:val="24"/>
                <w:szCs w:val="24"/>
              </w:rPr>
              <w:t xml:space="preserve"> </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bCs/>
                <w:sz w:val="24"/>
                <w:szCs w:val="24"/>
              </w:rPr>
              <w:t xml:space="preserve">Цикл бесед: </w:t>
            </w:r>
            <w:r w:rsidRPr="00B932BD">
              <w:rPr>
                <w:rFonts w:ascii="Times New Roman" w:hAnsi="Times New Roman"/>
                <w:sz w:val="24"/>
                <w:szCs w:val="24"/>
              </w:rPr>
              <w:t>«Органы чувств (глаза, рот, нос, уши)».</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практического опыта освоения основных движений;</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eastAsia="Times New Roman" w:hAnsi="Times New Roman"/>
                <w:sz w:val="24"/>
                <w:szCs w:val="24"/>
                <w:lang w:eastAsia="ru-RU"/>
              </w:rPr>
              <w:t>-</w:t>
            </w:r>
            <w:r w:rsidRPr="00B932BD">
              <w:rPr>
                <w:rFonts w:ascii="Times New Roman" w:hAnsi="Times New Roman"/>
                <w:sz w:val="24"/>
                <w:szCs w:val="24"/>
              </w:rPr>
              <w:t xml:space="preserve"> ознакомление с различными органами организма.</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Октябрь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w:t>
            </w:r>
            <w:r w:rsidRPr="00B932BD">
              <w:rPr>
                <w:rFonts w:ascii="Times New Roman" w:hAnsi="Times New Roman"/>
                <w:color w:val="000000"/>
                <w:sz w:val="24"/>
                <w:szCs w:val="24"/>
              </w:rPr>
              <w:t>Развитие координации движений. Упражнения с предметами».</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sz w:val="24"/>
                <w:szCs w:val="24"/>
              </w:rPr>
              <w:t>Оздоровительная работа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bCs/>
                <w:sz w:val="24"/>
                <w:szCs w:val="24"/>
              </w:rPr>
              <w:t>Цикл бесед:</w:t>
            </w:r>
            <w:r w:rsidRPr="00B932BD">
              <w:rPr>
                <w:rFonts w:ascii="Times New Roman" w:hAnsi="Times New Roman"/>
                <w:sz w:val="24"/>
                <w:szCs w:val="24"/>
              </w:rPr>
              <w:t xml:space="preserve"> «Для чего нужно мыть руки перед едой?».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практического опыта в разных видах двигательной деятельности;</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формирование потребности в соблюдении навыков гигиены и опрятности в повседневной жизни.</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xml:space="preserve"> </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color w:val="000000"/>
                <w:sz w:val="24"/>
                <w:szCs w:val="24"/>
              </w:rPr>
            </w:pPr>
            <w:r w:rsidRPr="00B932BD">
              <w:rPr>
                <w:rFonts w:ascii="Times New Roman" w:hAnsi="Times New Roman"/>
                <w:sz w:val="24"/>
                <w:szCs w:val="24"/>
              </w:rPr>
              <w:t>Тема: «</w:t>
            </w:r>
            <w:r w:rsidRPr="00B932BD">
              <w:rPr>
                <w:rFonts w:ascii="Times New Roman" w:hAnsi="Times New Roman"/>
                <w:color w:val="000000"/>
                <w:sz w:val="24"/>
                <w:szCs w:val="24"/>
              </w:rPr>
              <w:t>«Сильные, ловкие, смелые». Спортивно-музыкальная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xml:space="preserve"> </w:t>
            </w:r>
            <w:r w:rsidRPr="00B932BD">
              <w:rPr>
                <w:rFonts w:ascii="Times New Roman" w:hAnsi="Times New Roman"/>
                <w:b/>
                <w:sz w:val="24"/>
                <w:szCs w:val="24"/>
              </w:rPr>
              <w:t>Оздоровительная работа</w:t>
            </w:r>
            <w:r w:rsidRPr="00B932BD">
              <w:rPr>
                <w:rFonts w:ascii="Times New Roman" w:hAnsi="Times New Roman"/>
                <w:sz w:val="24"/>
                <w:szCs w:val="24"/>
              </w:rPr>
              <w:t xml:space="preserve"> </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bCs/>
                <w:sz w:val="24"/>
                <w:szCs w:val="24"/>
              </w:rPr>
              <w:t xml:space="preserve">Цикл бесед:  </w:t>
            </w:r>
            <w:r w:rsidRPr="00B932BD">
              <w:rPr>
                <w:rFonts w:ascii="Times New Roman" w:hAnsi="Times New Roman"/>
                <w:sz w:val="24"/>
                <w:szCs w:val="24"/>
              </w:rPr>
              <w:t>«Как быть здоровым?».</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опыта в совместной двигательной, игровой деятельности;</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xml:space="preserve"> -формирование потребности в двигательной активности.</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«Построения, перестроения».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sz w:val="24"/>
                <w:szCs w:val="24"/>
              </w:rPr>
              <w:t>Промежуточная педагогическая диагностика</w:t>
            </w:r>
            <w:r w:rsidRPr="00B932BD">
              <w:rPr>
                <w:rFonts w:ascii="Times New Roman" w:hAnsi="Times New Roman"/>
                <w:sz w:val="24"/>
                <w:szCs w:val="24"/>
              </w:rPr>
              <w:t>.</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sz w:val="24"/>
                <w:szCs w:val="24"/>
              </w:rPr>
              <w:t>Оздоровительная работа</w:t>
            </w:r>
            <w:r w:rsidRPr="00B932BD">
              <w:rPr>
                <w:rFonts w:ascii="Times New Roman" w:hAnsi="Times New Roman"/>
                <w:sz w:val="24"/>
                <w:szCs w:val="24"/>
              </w:rPr>
              <w:t>:</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«Утренняя зарядка».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Практические действия: ежедневное выполнение упражнений утренней зарядки.</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воспитание навыков коллективного взаимодействия;</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формирование потребности в двигательной активности.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«Осанка»</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 xml:space="preserve"> Оздоровительная работа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«Закаливание».</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Практические действия: закаливание ног, рук.</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освоение упражнений для красивой осанки;</w:t>
            </w:r>
          </w:p>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ознакомление с процедурами, важными для здоровья человека.</w:t>
            </w:r>
          </w:p>
          <w:p w:rsidR="00B932BD" w:rsidRPr="00B932BD" w:rsidRDefault="00B932BD" w:rsidP="00B932BD">
            <w:pPr>
              <w:spacing w:after="0" w:line="240" w:lineRule="auto"/>
              <w:ind w:firstLine="317"/>
              <w:rPr>
                <w:rFonts w:ascii="Times New Roman" w:eastAsia="Times New Roman" w:hAnsi="Times New Roman"/>
                <w:sz w:val="24"/>
                <w:szCs w:val="24"/>
                <w:lang w:eastAsia="ru-RU"/>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Февраль</w:t>
            </w:r>
          </w:p>
        </w:tc>
        <w:tc>
          <w:tcPr>
            <w:tcW w:w="4281"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Месяц подвижной игры.</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rPr>
              <w:t>Тема: «</w:t>
            </w:r>
            <w:r w:rsidRPr="00B932BD">
              <w:rPr>
                <w:rFonts w:ascii="Times New Roman" w:hAnsi="Times New Roman"/>
                <w:color w:val="000000"/>
                <w:sz w:val="24"/>
                <w:szCs w:val="24"/>
              </w:rPr>
              <w:t>Ловкие и смелые».</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color w:val="000000"/>
                <w:sz w:val="24"/>
                <w:szCs w:val="24"/>
              </w:rPr>
              <w:t>«Веселые старты». Спортивно-музыкальное развлечение (итог месяца).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xml:space="preserve"> </w:t>
            </w:r>
            <w:r w:rsidRPr="00B932BD">
              <w:rPr>
                <w:rFonts w:ascii="Times New Roman" w:hAnsi="Times New Roman"/>
                <w:b/>
                <w:sz w:val="24"/>
                <w:szCs w:val="24"/>
              </w:rPr>
              <w:t>Оздоровительная работа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Цикл бесед «Зачем нужен сон?»</w:t>
            </w:r>
          </w:p>
          <w:p w:rsidR="00B932BD" w:rsidRPr="00B932BD" w:rsidRDefault="00B932BD" w:rsidP="00B932BD">
            <w:pPr>
              <w:spacing w:after="0" w:line="240" w:lineRule="auto"/>
              <w:ind w:right="-143" w:firstLine="45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lastRenderedPageBreak/>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воспитание потребности в двигательной деятельности;</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выполнение рекомендаций по засыпанию.</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rPr>
              <w:t>Тема: «</w:t>
            </w:r>
            <w:r w:rsidRPr="00B932BD">
              <w:rPr>
                <w:rFonts w:ascii="Times New Roman" w:hAnsi="Times New Roman"/>
                <w:color w:val="000000"/>
                <w:sz w:val="24"/>
                <w:szCs w:val="24"/>
              </w:rPr>
              <w:t>Разные движения» (ловкость и координация).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sz w:val="24"/>
                <w:szCs w:val="24"/>
              </w:rPr>
              <w:t>Оздоровительная работа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Cs/>
                <w:sz w:val="24"/>
                <w:szCs w:val="24"/>
              </w:rPr>
              <w:t>Цикл бесед:</w:t>
            </w:r>
            <w:r w:rsidRPr="00B932BD">
              <w:rPr>
                <w:rFonts w:ascii="Times New Roman" w:hAnsi="Times New Roman"/>
                <w:b/>
                <w:bCs/>
                <w:sz w:val="24"/>
                <w:szCs w:val="24"/>
              </w:rPr>
              <w:t xml:space="preserve"> </w:t>
            </w:r>
            <w:r w:rsidRPr="00B932BD">
              <w:rPr>
                <w:rFonts w:ascii="Times New Roman" w:hAnsi="Times New Roman"/>
                <w:sz w:val="24"/>
                <w:szCs w:val="24"/>
              </w:rPr>
              <w:t>Спортивные игры и упражнения».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Практические действия: выполнение игровых заданий.</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воспитание интереса к спортивным играм и упражнениям.</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Апрель</w:t>
            </w:r>
          </w:p>
        </w:tc>
        <w:tc>
          <w:tcPr>
            <w:tcW w:w="4281"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w:t>
            </w:r>
            <w:r w:rsidRPr="00B932BD">
              <w:rPr>
                <w:rFonts w:ascii="Times New Roman" w:hAnsi="Times New Roman"/>
                <w:b/>
                <w:sz w:val="24"/>
                <w:szCs w:val="24"/>
              </w:rPr>
              <w:t xml:space="preserve"> </w:t>
            </w:r>
            <w:r w:rsidRPr="00B932BD">
              <w:rPr>
                <w:rFonts w:ascii="Times New Roman" w:hAnsi="Times New Roman"/>
                <w:color w:val="000000"/>
                <w:sz w:val="24"/>
                <w:szCs w:val="24"/>
              </w:rPr>
              <w:t>«Весенние игры - весенние старты».</w:t>
            </w:r>
          </w:p>
          <w:p w:rsidR="00B932BD" w:rsidRPr="00B932BD" w:rsidRDefault="00B932BD" w:rsidP="00B932BD">
            <w:pPr>
              <w:spacing w:after="0" w:line="240" w:lineRule="auto"/>
              <w:ind w:right="-143" w:firstLine="459"/>
              <w:rPr>
                <w:rFonts w:ascii="Times New Roman" w:hAnsi="Times New Roman"/>
                <w:b/>
                <w:sz w:val="24"/>
                <w:szCs w:val="24"/>
              </w:rPr>
            </w:pPr>
            <w:r w:rsidRPr="00B932BD">
              <w:rPr>
                <w:rFonts w:ascii="Times New Roman" w:hAnsi="Times New Roman"/>
                <w:b/>
                <w:sz w:val="24"/>
                <w:szCs w:val="24"/>
              </w:rPr>
              <w:t>Оздоровительная работа</w:t>
            </w: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воспитание интереса к коллективной соревновательной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Май</w:t>
            </w:r>
          </w:p>
        </w:tc>
        <w:tc>
          <w:tcPr>
            <w:tcW w:w="4281" w:type="dxa"/>
            <w:tcBorders>
              <w:top w:val="single" w:sz="4" w:space="0" w:color="auto"/>
              <w:left w:val="single" w:sz="4" w:space="0" w:color="auto"/>
              <w:bottom w:val="single" w:sz="4" w:space="0" w:color="auto"/>
              <w:right w:val="single" w:sz="4" w:space="0" w:color="auto"/>
            </w:tcBorders>
            <w:shd w:val="clear" w:color="auto" w:fill="F2F2F2"/>
          </w:tcPr>
          <w:p w:rsidR="00B932BD" w:rsidRPr="00B932BD" w:rsidRDefault="00B932BD" w:rsidP="00B932BD">
            <w:pPr>
              <w:spacing w:after="0" w:line="240" w:lineRule="auto"/>
              <w:ind w:right="-143" w:firstLine="459"/>
              <w:rPr>
                <w:rFonts w:ascii="Times New Roman" w:hAnsi="Times New Roman"/>
                <w:bCs/>
                <w:color w:val="000000"/>
                <w:sz w:val="24"/>
                <w:szCs w:val="24"/>
              </w:rPr>
            </w:pPr>
            <w:r w:rsidRPr="00B932BD">
              <w:rPr>
                <w:rFonts w:ascii="Times New Roman" w:hAnsi="Times New Roman"/>
                <w:b/>
                <w:sz w:val="24"/>
                <w:szCs w:val="24"/>
              </w:rPr>
              <w:t>Педагогическая диагностика</w:t>
            </w:r>
          </w:p>
          <w:p w:rsidR="00B932BD" w:rsidRPr="00B932BD" w:rsidRDefault="00B932BD" w:rsidP="00B932BD">
            <w:pPr>
              <w:spacing w:after="0" w:line="240" w:lineRule="auto"/>
              <w:ind w:right="-143" w:firstLine="459"/>
              <w:rPr>
                <w:rFonts w:ascii="Times New Roman" w:hAnsi="Times New Roman"/>
                <w:color w:val="000000"/>
                <w:sz w:val="24"/>
                <w:szCs w:val="24"/>
              </w:rPr>
            </w:pPr>
            <w:r w:rsidRPr="00B932BD">
              <w:rPr>
                <w:rFonts w:ascii="Times New Roman" w:hAnsi="Times New Roman"/>
                <w:b/>
                <w:bCs/>
                <w:sz w:val="24"/>
                <w:szCs w:val="24"/>
              </w:rPr>
              <w:t>1 неделя</w:t>
            </w:r>
            <w:r w:rsidRPr="00B932BD">
              <w:rPr>
                <w:rFonts w:ascii="Times New Roman" w:hAnsi="Times New Roman"/>
                <w:sz w:val="24"/>
                <w:szCs w:val="24"/>
              </w:rPr>
              <w:t xml:space="preserve"> Итоговая </w:t>
            </w:r>
            <w:r w:rsidRPr="00B932BD">
              <w:rPr>
                <w:rFonts w:ascii="Times New Roman" w:hAnsi="Times New Roman"/>
                <w:color w:val="000000"/>
                <w:sz w:val="24"/>
                <w:szCs w:val="24"/>
              </w:rPr>
              <w:t>педагогическая диагностика по освоению детьми программных движений по разделу «Ходьба и бег».</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b/>
                <w:bCs/>
                <w:sz w:val="24"/>
                <w:szCs w:val="24"/>
              </w:rPr>
              <w:t>2 неделя</w:t>
            </w:r>
            <w:r w:rsidRPr="00B932BD">
              <w:rPr>
                <w:rFonts w:ascii="Times New Roman" w:hAnsi="Times New Roman"/>
                <w:sz w:val="24"/>
                <w:szCs w:val="24"/>
              </w:rPr>
              <w:t xml:space="preserve"> Итоговая </w:t>
            </w:r>
            <w:r w:rsidRPr="00B932BD">
              <w:rPr>
                <w:rFonts w:ascii="Times New Roman" w:hAnsi="Times New Roman"/>
                <w:color w:val="000000"/>
                <w:sz w:val="24"/>
                <w:szCs w:val="24"/>
              </w:rPr>
              <w:t>педагогическая диагностика по освоению детьми программных движений по разделу «Прыжки».</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b/>
                <w:bCs/>
                <w:sz w:val="24"/>
                <w:szCs w:val="24"/>
              </w:rPr>
              <w:t>3 неделя</w:t>
            </w:r>
            <w:r w:rsidRPr="00B932BD">
              <w:rPr>
                <w:rFonts w:ascii="Times New Roman" w:hAnsi="Times New Roman"/>
                <w:sz w:val="24"/>
                <w:szCs w:val="24"/>
              </w:rPr>
              <w:t xml:space="preserve"> Итоговая </w:t>
            </w:r>
            <w:r w:rsidRPr="00B932BD">
              <w:rPr>
                <w:rFonts w:ascii="Times New Roman" w:hAnsi="Times New Roman"/>
                <w:color w:val="000000"/>
                <w:sz w:val="24"/>
                <w:szCs w:val="24"/>
              </w:rPr>
              <w:t>педагогическая диагностика по освоению детьми программных движений по разделам «Метание», «Лазание».</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b/>
                <w:bCs/>
                <w:sz w:val="24"/>
                <w:szCs w:val="24"/>
              </w:rPr>
              <w:t>4 неделя</w:t>
            </w:r>
            <w:r w:rsidRPr="00B932BD">
              <w:rPr>
                <w:rFonts w:ascii="Times New Roman" w:hAnsi="Times New Roman"/>
                <w:sz w:val="24"/>
                <w:szCs w:val="24"/>
              </w:rPr>
              <w:t xml:space="preserve"> «Весенние старты». Физкультурный праздник.</w:t>
            </w:r>
          </w:p>
          <w:p w:rsidR="00B932BD" w:rsidRPr="00B932BD" w:rsidRDefault="00B932BD" w:rsidP="00B932BD">
            <w:pPr>
              <w:spacing w:after="0" w:line="240" w:lineRule="auto"/>
              <w:ind w:right="-143" w:firstLine="459"/>
              <w:rPr>
                <w:rFonts w:ascii="Times New Roman" w:hAnsi="Times New Roman"/>
                <w:sz w:val="24"/>
                <w:szCs w:val="24"/>
              </w:rPr>
            </w:pPr>
          </w:p>
          <w:p w:rsidR="00B932BD" w:rsidRPr="00B932BD" w:rsidRDefault="00B932BD" w:rsidP="00B932BD">
            <w:pPr>
              <w:spacing w:after="0" w:line="240" w:lineRule="auto"/>
              <w:ind w:right="-143" w:firstLine="459"/>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Жизнь</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Здоровье</w:t>
            </w:r>
          </w:p>
        </w:tc>
        <w:tc>
          <w:tcPr>
            <w:tcW w:w="7229"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ребенок проявляет волевые качества при выполнении двигательных заданий.</w:t>
            </w:r>
          </w:p>
        </w:tc>
      </w:tr>
    </w:tbl>
    <w:p w:rsidR="00B932BD" w:rsidRPr="00B932BD" w:rsidRDefault="00B932BD" w:rsidP="00B932BD">
      <w:pPr>
        <w:spacing w:after="0" w:line="240" w:lineRule="auto"/>
        <w:ind w:left="-567" w:right="-143" w:firstLine="709"/>
        <w:jc w:val="both"/>
        <w:rPr>
          <w:rFonts w:ascii="Times New Roman" w:eastAsia="Times New Roman" w:hAnsi="Times New Roman"/>
          <w:color w:val="C00000"/>
          <w:sz w:val="24"/>
          <w:szCs w:val="24"/>
          <w:lang w:eastAsia="ru-RU"/>
        </w:rPr>
      </w:pPr>
    </w:p>
    <w:p w:rsidR="00B932BD" w:rsidRPr="00B932BD" w:rsidRDefault="00B932BD" w:rsidP="00B932BD">
      <w:pPr>
        <w:spacing w:after="160" w:line="259" w:lineRule="auto"/>
        <w:ind w:left="-567" w:right="-143" w:firstLine="709"/>
      </w:pP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Содержание работы по трудовому направлению воспитания детей 3 - 4 лет</w:t>
      </w:r>
    </w:p>
    <w:p w:rsidR="00B932BD" w:rsidRPr="00B932BD" w:rsidRDefault="00B932BD" w:rsidP="00B932BD">
      <w:pPr>
        <w:spacing w:after="0" w:line="240" w:lineRule="auto"/>
        <w:ind w:left="-567" w:right="-143" w:firstLine="709"/>
        <w:rPr>
          <w:rFonts w:ascii="Times New Roman" w:hAnsi="Times New Roman"/>
          <w:sz w:val="24"/>
          <w:szCs w:val="24"/>
        </w:rPr>
      </w:pP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Трудовое направление воспитания соотносится с образовательными областями ФГОС ДО «Социально-коммуникативное развитие», «Речевое развитие».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eastAsia="Times New Roman" w:hAnsi="Times New Roman"/>
          <w:b/>
          <w:sz w:val="24"/>
          <w:szCs w:val="24"/>
          <w:lang w:eastAsia="ru-RU"/>
        </w:rPr>
        <w:t>Цель:</w:t>
      </w:r>
      <w:r w:rsidRPr="00B932BD">
        <w:rPr>
          <w:rFonts w:ascii="Times New Roman" w:eastAsia="Times New Roman" w:hAnsi="Times New Roman"/>
          <w:sz w:val="24"/>
          <w:szCs w:val="24"/>
          <w:lang w:eastAsia="ru-RU"/>
        </w:rPr>
        <w:t xml:space="preserve"> формирование ценностного отношения детей к труду, трудолюбию и приобщение ребенка к труду.</w:t>
      </w:r>
    </w:p>
    <w:p w:rsidR="00B932BD" w:rsidRPr="00B932BD" w:rsidRDefault="00B932BD" w:rsidP="00B932BD">
      <w:pPr>
        <w:spacing w:after="0" w:line="240" w:lineRule="auto"/>
        <w:ind w:left="-567" w:right="-143" w:firstLine="709"/>
        <w:contextualSpacing/>
        <w:rPr>
          <w:rFonts w:ascii="Times New Roman" w:hAnsi="Times New Roman"/>
          <w:b/>
          <w:sz w:val="24"/>
          <w:szCs w:val="24"/>
        </w:rPr>
      </w:pPr>
    </w:p>
    <w:tbl>
      <w:tblPr>
        <w:tblW w:w="0" w:type="auto"/>
        <w:tblInd w:w="-459" w:type="dxa"/>
        <w:tblLook w:val="04A0" w:firstRow="1" w:lastRow="0" w:firstColumn="1" w:lastColumn="0" w:noHBand="0" w:noVBand="1"/>
      </w:tblPr>
      <w:tblGrid>
        <w:gridCol w:w="1560"/>
        <w:gridCol w:w="4706"/>
        <w:gridCol w:w="2268"/>
        <w:gridCol w:w="6521"/>
      </w:tblGrid>
      <w:tr w:rsidR="00B932BD" w:rsidRPr="00B932BD" w:rsidTr="00B932BD">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Месяц</w:t>
            </w:r>
          </w:p>
        </w:tc>
        <w:tc>
          <w:tcPr>
            <w:tcW w:w="4706"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160" w:line="259" w:lineRule="auto"/>
              <w:ind w:right="-143" w:firstLine="459"/>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6521"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формирование и поддержка привычки к трудовому усилию.</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Октябрь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eastAsia="Times New Roman" w:hAnsi="Times New Roman"/>
                <w:sz w:val="24"/>
                <w:szCs w:val="24"/>
                <w:lang w:eastAsia="ru-RU"/>
              </w:rPr>
            </w:pPr>
            <w:r w:rsidRPr="00B932BD">
              <w:rPr>
                <w:rFonts w:ascii="Times New Roman" w:hAnsi="Times New Roman"/>
                <w:sz w:val="24"/>
                <w:szCs w:val="24"/>
              </w:rPr>
              <w:t>Тема: «</w:t>
            </w:r>
            <w:r w:rsidRPr="00B932BD">
              <w:rPr>
                <w:rFonts w:ascii="Times New Roman" w:eastAsia="Times New Roman" w:hAnsi="Times New Roman"/>
                <w:sz w:val="24"/>
                <w:szCs w:val="24"/>
                <w:lang w:eastAsia="ru-RU"/>
              </w:rPr>
              <w:t>Хозяйственно-бытовой труд».</w:t>
            </w:r>
          </w:p>
          <w:p w:rsidR="00B932BD" w:rsidRPr="00B932BD" w:rsidRDefault="00B932BD" w:rsidP="00B932BD">
            <w:pPr>
              <w:spacing w:after="0" w:line="240" w:lineRule="auto"/>
              <w:ind w:right="-143" w:firstLine="459"/>
              <w:rPr>
                <w:rFonts w:ascii="Times New Roman" w:eastAsia="Times New Roman" w:hAnsi="Times New Roman"/>
                <w:sz w:val="24"/>
                <w:szCs w:val="24"/>
                <w:lang w:eastAsia="ru-RU"/>
              </w:rPr>
            </w:pPr>
            <w:r w:rsidRPr="00B932BD">
              <w:rPr>
                <w:rFonts w:ascii="Times New Roman" w:hAnsi="Times New Roman"/>
                <w:sz w:val="24"/>
                <w:szCs w:val="24"/>
              </w:rPr>
              <w:t>Содержание хозяйственно-бытового труда.</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eastAsia="Times New Roman" w:hAnsi="Times New Roman"/>
                <w:sz w:val="24"/>
                <w:szCs w:val="24"/>
                <w:lang w:eastAsia="ru-RU"/>
              </w:rPr>
              <w:t>- расширение представлений о способах выполнения трудовых действий</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 xml:space="preserve">Тема: «Труд взрослых людей» </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воспитание уважения к труду взрослых людей.</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«Дежурство»</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опыта помощи взрослым.</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«Трудовые поручения»</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hAnsi="Times New Roman"/>
                <w:sz w:val="24"/>
                <w:szCs w:val="24"/>
              </w:rPr>
              <w:t>- овладение простейшими действиями для выполнения  трудовых поручений.</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Февраль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«Труд взрослых и рукотворный мир»</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осознание нравственной стороны труда.</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«Освоение словаря хозяйственных дел»</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обогащение активного словаря.</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Апрель</w:t>
            </w:r>
          </w:p>
        </w:tc>
        <w:tc>
          <w:tcPr>
            <w:tcW w:w="4706"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«Моделирование ситуаций отражающих простейшие действия бытового труда» (практические игровые действия).</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закрепление навыков и умений, необходимых  для выполнения  трудовых детских дел.</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Май</w:t>
            </w:r>
          </w:p>
        </w:tc>
        <w:tc>
          <w:tcPr>
            <w:tcW w:w="4706"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«Детские трудовые успехи»</w:t>
            </w:r>
          </w:p>
        </w:tc>
        <w:tc>
          <w:tcPr>
            <w:tcW w:w="2268"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Труд</w:t>
            </w:r>
          </w:p>
        </w:tc>
        <w:tc>
          <w:tcPr>
            <w:tcW w:w="6521"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стремление к достижению простой, самостоятельно поставленной цели.</w:t>
            </w:r>
          </w:p>
        </w:tc>
      </w:tr>
    </w:tbl>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Содержание воспитательной работы по эстетическому направлению воспитания детей 3 - 4 лет</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 xml:space="preserve">Цель: </w:t>
      </w:r>
      <w:r w:rsidRPr="00B932BD">
        <w:rPr>
          <w:rFonts w:ascii="Times New Roman" w:eastAsia="Times New Roman" w:hAnsi="Times New Roman"/>
          <w:sz w:val="24"/>
          <w:szCs w:val="24"/>
          <w:lang w:eastAsia="ru-RU"/>
        </w:rPr>
        <w:t>способствовать становлению у ребенка ценностного отношения к красоте.</w:t>
      </w:r>
    </w:p>
    <w:p w:rsidR="00B932BD" w:rsidRPr="00B932BD" w:rsidRDefault="00B932BD" w:rsidP="00B932BD">
      <w:pPr>
        <w:spacing w:after="0" w:line="240" w:lineRule="auto"/>
        <w:ind w:left="-567" w:right="-143" w:firstLine="709"/>
        <w:jc w:val="center"/>
        <w:rPr>
          <w:rFonts w:ascii="Times New Roman" w:hAnsi="Times New Roman"/>
          <w:b/>
          <w:sz w:val="24"/>
          <w:szCs w:val="24"/>
        </w:rPr>
      </w:pPr>
    </w:p>
    <w:p w:rsidR="00B932BD" w:rsidRPr="00B932BD" w:rsidRDefault="00B932BD" w:rsidP="00B932BD">
      <w:pPr>
        <w:spacing w:after="0" w:line="240" w:lineRule="auto"/>
        <w:ind w:left="-567" w:right="-143" w:firstLine="709"/>
        <w:jc w:val="center"/>
        <w:rPr>
          <w:rFonts w:ascii="Times New Roman" w:hAnsi="Times New Roman"/>
          <w:b/>
          <w:sz w:val="24"/>
          <w:szCs w:val="24"/>
        </w:rPr>
      </w:pPr>
      <w:r w:rsidRPr="00B932BD">
        <w:rPr>
          <w:rFonts w:ascii="Times New Roman" w:hAnsi="Times New Roman"/>
          <w:b/>
          <w:sz w:val="24"/>
          <w:szCs w:val="24"/>
        </w:rPr>
        <w:t>Приобщение к искусству. Изобразительная деятельность. Музыка</w:t>
      </w:r>
    </w:p>
    <w:p w:rsidR="00B932BD" w:rsidRPr="00B932BD" w:rsidRDefault="00B932BD" w:rsidP="00B932BD">
      <w:pPr>
        <w:spacing w:after="0" w:line="240" w:lineRule="auto"/>
        <w:ind w:left="-567" w:right="-143" w:firstLine="709"/>
        <w:rPr>
          <w:rFonts w:ascii="Times New Roman" w:hAnsi="Times New Roman"/>
          <w:sz w:val="24"/>
          <w:szCs w:val="24"/>
        </w:rPr>
      </w:pPr>
    </w:p>
    <w:tbl>
      <w:tblPr>
        <w:tblW w:w="0" w:type="auto"/>
        <w:tblInd w:w="-459" w:type="dxa"/>
        <w:tblLook w:val="04A0" w:firstRow="1" w:lastRow="0" w:firstColumn="1" w:lastColumn="0" w:noHBand="0" w:noVBand="1"/>
      </w:tblPr>
      <w:tblGrid>
        <w:gridCol w:w="1560"/>
        <w:gridCol w:w="4706"/>
        <w:gridCol w:w="1843"/>
        <w:gridCol w:w="7087"/>
      </w:tblGrid>
      <w:tr w:rsidR="00B932BD" w:rsidRPr="00B932BD" w:rsidTr="00B932BD">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Месяц</w:t>
            </w:r>
          </w:p>
        </w:tc>
        <w:tc>
          <w:tcPr>
            <w:tcW w:w="4706" w:type="dxa"/>
            <w:tcBorders>
              <w:top w:val="single" w:sz="4" w:space="0" w:color="auto"/>
              <w:left w:val="single" w:sz="4" w:space="0" w:color="auto"/>
              <w:bottom w:val="single" w:sz="4" w:space="0" w:color="auto"/>
              <w:right w:val="single" w:sz="4" w:space="0" w:color="auto"/>
            </w:tcBorders>
            <w:shd w:val="clear" w:color="auto" w:fill="EDEDED"/>
            <w:vAlign w:val="center"/>
            <w:hideMark/>
          </w:tcPr>
          <w:p w:rsidR="00B932BD" w:rsidRPr="00B932BD" w:rsidRDefault="00B932BD" w:rsidP="00B932BD">
            <w:pPr>
              <w:spacing w:after="160" w:line="259" w:lineRule="auto"/>
              <w:ind w:right="-143" w:firstLine="33"/>
              <w:jc w:val="center"/>
              <w:rPr>
                <w:rFonts w:ascii="Times New Roman" w:hAnsi="Times New Roman"/>
                <w:b/>
                <w:sz w:val="24"/>
                <w:szCs w:val="24"/>
              </w:rPr>
            </w:pPr>
            <w:r w:rsidRPr="00B932BD">
              <w:rPr>
                <w:rFonts w:ascii="Times New Roman" w:hAnsi="Times New Roman"/>
                <w:b/>
                <w:sz w:val="24"/>
                <w:szCs w:val="24"/>
              </w:rPr>
              <w:t>Тематика взросло-детской партнёрской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left="-567" w:right="-143" w:firstLine="709"/>
              <w:jc w:val="center"/>
              <w:rPr>
                <w:rFonts w:ascii="Times New Roman" w:hAnsi="Times New Roman"/>
                <w:b/>
                <w:sz w:val="24"/>
                <w:szCs w:val="24"/>
              </w:rPr>
            </w:pPr>
            <w:r w:rsidRPr="00B932BD">
              <w:rPr>
                <w:rFonts w:ascii="Times New Roman" w:hAnsi="Times New Roman"/>
                <w:b/>
                <w:sz w:val="24"/>
                <w:szCs w:val="24"/>
              </w:rPr>
              <w:t>Ценности</w:t>
            </w:r>
          </w:p>
        </w:tc>
        <w:tc>
          <w:tcPr>
            <w:tcW w:w="708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B932BD" w:rsidRPr="00B932BD" w:rsidRDefault="00B932BD" w:rsidP="00B932BD">
            <w:pPr>
              <w:spacing w:after="160" w:line="259" w:lineRule="auto"/>
              <w:ind w:firstLine="33"/>
              <w:jc w:val="center"/>
              <w:rPr>
                <w:rFonts w:ascii="Times New Roman" w:hAnsi="Times New Roman"/>
                <w:b/>
                <w:sz w:val="24"/>
                <w:szCs w:val="24"/>
              </w:rPr>
            </w:pPr>
            <w:r w:rsidRPr="00B932BD">
              <w:rPr>
                <w:rFonts w:ascii="Times New Roman" w:hAnsi="Times New Roman"/>
                <w:b/>
                <w:sz w:val="24"/>
                <w:szCs w:val="24"/>
              </w:rPr>
              <w:t>Целевые ориентиры</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Сентябрь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иллюстраций Е.М. Рачева к сказке «Колобок»;</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Ю. Васнецов «Волк и козлята»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(изобразительное искусство)</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i/>
                <w:sz w:val="24"/>
                <w:szCs w:val="24"/>
                <w:lang w:eastAsia="zh-CN"/>
              </w:rPr>
              <w:t>Рисование.</w:t>
            </w:r>
            <w:r w:rsidRPr="00B932BD">
              <w:rPr>
                <w:rFonts w:ascii="Times New Roman" w:hAnsi="Times New Roman"/>
                <w:sz w:val="24"/>
                <w:szCs w:val="24"/>
                <w:lang w:eastAsia="zh-CN"/>
              </w:rPr>
              <w:t xml:space="preserve"> Тема: «Красота природы»</w:t>
            </w:r>
          </w:p>
          <w:p w:rsidR="00B932BD" w:rsidRPr="00B932BD" w:rsidRDefault="00B932BD" w:rsidP="00B932BD">
            <w:pPr>
              <w:spacing w:after="0" w:line="240" w:lineRule="auto"/>
              <w:ind w:right="-143" w:firstLine="459"/>
              <w:rPr>
                <w:rFonts w:ascii="Times New Roman" w:hAnsi="Times New Roman"/>
                <w:color w:val="000000"/>
                <w:sz w:val="24"/>
                <w:szCs w:val="24"/>
              </w:rPr>
            </w:pPr>
            <w:r w:rsidRPr="00B932BD">
              <w:rPr>
                <w:rFonts w:ascii="Times New Roman" w:hAnsi="Times New Roman"/>
                <w:i/>
                <w:sz w:val="24"/>
                <w:szCs w:val="24"/>
                <w:lang w:eastAsia="zh-CN"/>
              </w:rPr>
              <w:t>Лепка</w:t>
            </w:r>
            <w:r w:rsidRPr="00B932BD">
              <w:rPr>
                <w:rFonts w:ascii="Times New Roman" w:hAnsi="Times New Roman"/>
                <w:sz w:val="24"/>
                <w:szCs w:val="24"/>
                <w:lang w:eastAsia="zh-CN"/>
              </w:rPr>
              <w:t xml:space="preserve">. Тема: «Пластилин». </w:t>
            </w:r>
            <w:r w:rsidRPr="00B932BD">
              <w:rPr>
                <w:rFonts w:ascii="Times New Roman" w:hAnsi="Times New Roman"/>
                <w:color w:val="000000"/>
                <w:sz w:val="24"/>
                <w:szCs w:val="24"/>
              </w:rPr>
              <w:t>Знакомство с пластилином, его свойствами и правилами работы.</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Тема: «Виды музыкальной деятельности» (практические действия).</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Культура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приобщение к искусству, разным видам художественной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Октябрь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«Изделия народных промыслов»</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i/>
                <w:sz w:val="24"/>
                <w:szCs w:val="24"/>
                <w:lang w:eastAsia="zh-CN"/>
              </w:rPr>
              <w:t>Рисование.</w:t>
            </w:r>
            <w:r w:rsidRPr="00B932BD">
              <w:rPr>
                <w:rFonts w:ascii="Times New Roman" w:hAnsi="Times New Roman"/>
                <w:sz w:val="24"/>
                <w:szCs w:val="24"/>
                <w:lang w:eastAsia="zh-CN"/>
              </w:rPr>
              <w:t xml:space="preserve"> Тема: «Штрихи и линии» (практические действия).</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i/>
                <w:sz w:val="24"/>
                <w:szCs w:val="24"/>
                <w:lang w:eastAsia="zh-CN"/>
              </w:rPr>
              <w:t>Аппликация</w:t>
            </w:r>
            <w:r w:rsidRPr="00B932BD">
              <w:rPr>
                <w:rFonts w:ascii="Times New Roman" w:hAnsi="Times New Roman"/>
                <w:sz w:val="24"/>
                <w:szCs w:val="24"/>
                <w:lang w:eastAsia="zh-CN"/>
              </w:rPr>
              <w:t xml:space="preserve"> Тема: «Разные игрушки» (практические коллективные действия).</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i/>
                <w:sz w:val="24"/>
                <w:szCs w:val="24"/>
                <w:lang w:eastAsia="zh-CN"/>
              </w:rPr>
              <w:t>Лепка «</w:t>
            </w:r>
            <w:r w:rsidRPr="00B932BD">
              <w:rPr>
                <w:rFonts w:ascii="Times New Roman" w:hAnsi="Times New Roman"/>
                <w:sz w:val="24"/>
                <w:szCs w:val="24"/>
                <w:lang w:eastAsia="zh-CN"/>
              </w:rPr>
              <w:t>Разноцветные шарики»</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 разного характера: весело - грустно» (слушание, музыкально-ритмические движения).</w:t>
            </w:r>
          </w:p>
          <w:p w:rsidR="00B932BD" w:rsidRPr="00B932BD" w:rsidRDefault="00B932BD" w:rsidP="00B932BD">
            <w:pPr>
              <w:spacing w:after="0" w:line="240" w:lineRule="auto"/>
              <w:ind w:right="-143" w:firstLine="459"/>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Природа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формирование интереса к художественным видам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Ноябрь</w:t>
            </w:r>
          </w:p>
        </w:tc>
        <w:tc>
          <w:tcPr>
            <w:tcW w:w="4706"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«Народная игрушка»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Рисование.</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Тема: «Наши улыбки».</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i/>
                <w:sz w:val="24"/>
                <w:szCs w:val="24"/>
                <w:lang w:eastAsia="zh-CN"/>
              </w:rPr>
              <w:t>Аппликация</w:t>
            </w:r>
            <w:r w:rsidRPr="00B932BD">
              <w:rPr>
                <w:rFonts w:ascii="Times New Roman" w:hAnsi="Times New Roman"/>
                <w:sz w:val="24"/>
                <w:szCs w:val="24"/>
                <w:lang w:eastAsia="zh-CN"/>
              </w:rPr>
              <w:t xml:space="preserve"> </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Тема: «Радостный день»</w:t>
            </w:r>
          </w:p>
          <w:p w:rsidR="00B932BD" w:rsidRPr="00B932BD" w:rsidRDefault="00B932BD" w:rsidP="00B932BD">
            <w:pPr>
              <w:spacing w:after="0" w:line="240" w:lineRule="auto"/>
              <w:ind w:right="-143" w:firstLine="459"/>
              <w:rPr>
                <w:rFonts w:ascii="Times New Roman" w:hAnsi="Times New Roman"/>
                <w:i/>
                <w:sz w:val="24"/>
                <w:szCs w:val="24"/>
                <w:lang w:eastAsia="zh-CN"/>
              </w:rPr>
            </w:pPr>
            <w:r w:rsidRPr="00B932BD">
              <w:rPr>
                <w:rFonts w:ascii="Times New Roman" w:hAnsi="Times New Roman"/>
                <w:i/>
                <w:sz w:val="24"/>
                <w:szCs w:val="24"/>
                <w:lang w:eastAsia="zh-CN"/>
              </w:rPr>
              <w:t xml:space="preserve">Лепка </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«Вкусные оладушки»</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«Слушаем, поём, танцуем»</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(эмоциональное восприятие программных произведений).</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Культурный досуг</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Настольный театр.</w:t>
            </w:r>
          </w:p>
          <w:p w:rsidR="00B932BD" w:rsidRPr="00B932BD" w:rsidRDefault="00B932BD" w:rsidP="00B932BD">
            <w:pPr>
              <w:spacing w:after="0" w:line="240" w:lineRule="auto"/>
              <w:ind w:right="-143" w:firstLine="459"/>
              <w:rPr>
                <w:rFonts w:ascii="Times New Roman" w:hAnsi="Times New Roman"/>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lastRenderedPageBreak/>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приобщение к художественным ценностям своего народа.</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Декабрь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Выставка «Книжная графика»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 xml:space="preserve">(иллюстрации В. Сутеева, </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Е. Чарушина к русским народным сказкам).</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Рисование.</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Тема: «Новый год у ворот»</w:t>
            </w:r>
          </w:p>
          <w:p w:rsidR="00B932BD" w:rsidRPr="00B932BD" w:rsidRDefault="00B932BD" w:rsidP="00B932BD">
            <w:pPr>
              <w:spacing w:after="0" w:line="240" w:lineRule="auto"/>
              <w:ind w:right="-143" w:firstLine="459"/>
              <w:rPr>
                <w:rFonts w:ascii="Times New Roman" w:hAnsi="Times New Roman"/>
                <w:i/>
                <w:sz w:val="24"/>
                <w:szCs w:val="24"/>
                <w:lang w:eastAsia="zh-CN"/>
              </w:rPr>
            </w:pPr>
            <w:r w:rsidRPr="00B932BD">
              <w:rPr>
                <w:rFonts w:ascii="Times New Roman" w:hAnsi="Times New Roman"/>
                <w:i/>
                <w:sz w:val="24"/>
                <w:szCs w:val="24"/>
                <w:lang w:eastAsia="zh-CN"/>
              </w:rPr>
              <w:t xml:space="preserve">Лепка </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«Елочные шарики».</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«Готовимся к празднику»</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(освоение новогоднего программного материала).</w:t>
            </w:r>
          </w:p>
          <w:p w:rsidR="00B932BD" w:rsidRPr="00B932BD" w:rsidRDefault="00B932BD" w:rsidP="00B932BD">
            <w:pPr>
              <w:spacing w:after="0" w:line="240" w:lineRule="auto"/>
              <w:ind w:right="-143" w:firstLine="459"/>
              <w:rPr>
                <w:rFonts w:ascii="Times New Roman" w:hAnsi="Times New Roman"/>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Природа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приобщение к изобразительному, музыкальному искусству.</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Январь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«Дымковская игрушка»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Рисование.</w:t>
            </w:r>
            <w:r w:rsidRPr="00B932BD">
              <w:rPr>
                <w:rFonts w:ascii="Times New Roman" w:hAnsi="Times New Roman"/>
                <w:sz w:val="24"/>
                <w:szCs w:val="24"/>
                <w:lang w:eastAsia="zh-CN"/>
              </w:rPr>
              <w:t xml:space="preserve"> Тема: </w:t>
            </w:r>
            <w:r w:rsidRPr="00B932BD">
              <w:rPr>
                <w:rFonts w:ascii="Times New Roman" w:hAnsi="Times New Roman"/>
                <w:sz w:val="24"/>
                <w:szCs w:val="24"/>
              </w:rPr>
              <w:t>«</w:t>
            </w:r>
            <w:r w:rsidRPr="00B932BD">
              <w:rPr>
                <w:rFonts w:ascii="Times New Roman" w:hAnsi="Times New Roman"/>
                <w:color w:val="000000"/>
                <w:sz w:val="24"/>
                <w:szCs w:val="24"/>
              </w:rPr>
              <w:t>Знакомство с техникой печатания тампоном»</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lang w:eastAsia="zh-CN"/>
              </w:rPr>
              <w:t>(практические действия: разноцветные дорожки).</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Лепка</w:t>
            </w:r>
            <w:r w:rsidRPr="00B932BD">
              <w:rPr>
                <w:rFonts w:ascii="Times New Roman" w:hAnsi="Times New Roman"/>
                <w:sz w:val="24"/>
                <w:szCs w:val="24"/>
                <w:lang w:eastAsia="zh-CN"/>
              </w:rPr>
              <w:t>. Тема: «Освоение приемов работы с глиной»</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«Музыкальные игрушки-инструменты» (практическое музицирование).</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приобретение опыта самостоятельной продуктивной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lastRenderedPageBreak/>
              <w:t>Февраль</w:t>
            </w:r>
          </w:p>
        </w:tc>
        <w:tc>
          <w:tcPr>
            <w:tcW w:w="4706" w:type="dxa"/>
            <w:tcBorders>
              <w:top w:val="single" w:sz="4" w:space="0" w:color="auto"/>
              <w:left w:val="single" w:sz="4" w:space="0" w:color="auto"/>
              <w:bottom w:val="single" w:sz="4" w:space="0" w:color="auto"/>
              <w:right w:val="single" w:sz="4" w:space="0" w:color="auto"/>
            </w:tcBorders>
            <w:shd w:val="clear" w:color="auto" w:fill="EDEDED"/>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«Расписная посуда»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Рисование.</w:t>
            </w:r>
            <w:r w:rsidRPr="00B932BD">
              <w:rPr>
                <w:rFonts w:ascii="Times New Roman" w:hAnsi="Times New Roman"/>
                <w:sz w:val="24"/>
                <w:szCs w:val="24"/>
                <w:lang w:eastAsia="zh-CN"/>
              </w:rPr>
              <w:t xml:space="preserve"> Тема: «Мой папа»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i/>
                <w:sz w:val="24"/>
                <w:szCs w:val="24"/>
                <w:lang w:eastAsia="zh-CN"/>
              </w:rPr>
              <w:t>Лепка</w:t>
            </w:r>
            <w:r w:rsidRPr="00B932BD">
              <w:rPr>
                <w:rFonts w:ascii="Times New Roman" w:hAnsi="Times New Roman"/>
                <w:sz w:val="24"/>
                <w:szCs w:val="24"/>
                <w:lang w:eastAsia="zh-CN"/>
              </w:rPr>
              <w:t>. Тема: «Папина машина»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Аппликация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lang w:eastAsia="zh-CN"/>
              </w:rPr>
              <w:t>«Защитники Родины» (коллективная работа).</w:t>
            </w:r>
          </w:p>
          <w:p w:rsidR="00B932BD" w:rsidRPr="00B932BD" w:rsidRDefault="00B932BD" w:rsidP="00B932BD">
            <w:pPr>
              <w:spacing w:after="0" w:line="240" w:lineRule="auto"/>
              <w:ind w:right="-143" w:firstLine="459"/>
              <w:rPr>
                <w:rFonts w:ascii="Times New Roman" w:hAnsi="Times New Roman"/>
                <w:sz w:val="24"/>
                <w:szCs w:val="24"/>
                <w:lang w:eastAsia="zh-CN"/>
              </w:rPr>
            </w:pPr>
            <w:r w:rsidRPr="00B932BD">
              <w:rPr>
                <w:rFonts w:ascii="Times New Roman" w:hAnsi="Times New Roman"/>
                <w:sz w:val="24"/>
                <w:szCs w:val="24"/>
                <w:lang w:eastAsia="zh-CN"/>
              </w:rPr>
              <w:t>Музыка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«Освоение программного материала по разделам: «Слушание музыки», «Пение», «Музыкально-ритмические движения»</w:t>
            </w:r>
          </w:p>
          <w:p w:rsidR="00B932BD" w:rsidRPr="00B932BD" w:rsidRDefault="00B932BD" w:rsidP="00B932BD">
            <w:pPr>
              <w:spacing w:after="0" w:line="240" w:lineRule="auto"/>
              <w:ind w:right="-143" w:firstLine="459"/>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приобщение к важным событиям в жизни страны в процессе художественной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Март</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детских работ ко дню 8 Марта.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Рисование.</w:t>
            </w:r>
            <w:r w:rsidRPr="00B932BD">
              <w:rPr>
                <w:rFonts w:ascii="Times New Roman" w:hAnsi="Times New Roman"/>
                <w:sz w:val="24"/>
                <w:szCs w:val="24"/>
                <w:lang w:eastAsia="zh-CN"/>
              </w:rPr>
              <w:t xml:space="preserve"> Тема: «Наши мамы»</w:t>
            </w:r>
          </w:p>
          <w:p w:rsidR="00B932BD" w:rsidRPr="00B932BD" w:rsidRDefault="00B932BD" w:rsidP="00B932BD">
            <w:pPr>
              <w:spacing w:after="0" w:line="240" w:lineRule="auto"/>
              <w:ind w:right="-143" w:firstLine="459"/>
              <w:rPr>
                <w:rFonts w:ascii="Times New Roman" w:hAnsi="Times New Roman"/>
                <w:i/>
                <w:sz w:val="24"/>
                <w:szCs w:val="24"/>
                <w:lang w:eastAsia="zh-CN"/>
              </w:rPr>
            </w:pPr>
            <w:r w:rsidRPr="00B932BD">
              <w:rPr>
                <w:rFonts w:ascii="Times New Roman" w:hAnsi="Times New Roman"/>
                <w:i/>
                <w:sz w:val="24"/>
                <w:szCs w:val="24"/>
                <w:lang w:eastAsia="zh-CN"/>
              </w:rPr>
              <w:t>Аппликация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lang w:eastAsia="zh-CN"/>
              </w:rPr>
              <w:t>Корзина с цветами для мамы» (коллективная работа)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Культурный досуг</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Музыкальная гостиная.</w:t>
            </w:r>
          </w:p>
          <w:p w:rsidR="00B932BD" w:rsidRPr="00B932BD" w:rsidRDefault="00B932BD" w:rsidP="00B932BD">
            <w:pPr>
              <w:spacing w:after="0" w:line="240" w:lineRule="auto"/>
              <w:ind w:right="-143" w:firstLine="459"/>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5DCE4"/>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опыта личного участия в художественно-концертной деятельности.</w:t>
            </w: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Апрель</w:t>
            </w:r>
          </w:p>
        </w:tc>
        <w:tc>
          <w:tcPr>
            <w:tcW w:w="4706" w:type="dxa"/>
            <w:tcBorders>
              <w:top w:val="single" w:sz="4" w:space="0" w:color="auto"/>
              <w:left w:val="single" w:sz="4" w:space="0" w:color="auto"/>
              <w:bottom w:val="single" w:sz="4" w:space="0" w:color="auto"/>
              <w:right w:val="single" w:sz="4" w:space="0" w:color="auto"/>
            </w:tcBorders>
            <w:shd w:val="clear" w:color="auto" w:fill="EDEDED"/>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Приобщение к искусству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Выставка «Первый космонавт страны».</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 xml:space="preserve">Рисование </w:t>
            </w:r>
            <w:r w:rsidRPr="00B932BD">
              <w:rPr>
                <w:rFonts w:ascii="Times New Roman" w:hAnsi="Times New Roman"/>
                <w:sz w:val="24"/>
                <w:szCs w:val="24"/>
                <w:lang w:eastAsia="zh-CN"/>
              </w:rPr>
              <w:t>по собственному замыслу.</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lastRenderedPageBreak/>
              <w:t>Лепка</w:t>
            </w:r>
            <w:r w:rsidRPr="00B932BD">
              <w:rPr>
                <w:rFonts w:ascii="Times New Roman" w:hAnsi="Times New Roman"/>
                <w:sz w:val="24"/>
                <w:szCs w:val="24"/>
                <w:lang w:eastAsia="zh-CN"/>
              </w:rPr>
              <w:t xml:space="preserve">. </w:t>
            </w:r>
          </w:p>
          <w:p w:rsidR="00B932BD" w:rsidRPr="00B932BD" w:rsidRDefault="00B932BD" w:rsidP="00B932BD">
            <w:pPr>
              <w:spacing w:after="0" w:line="240" w:lineRule="auto"/>
              <w:ind w:right="-143" w:firstLine="459"/>
              <w:rPr>
                <w:rFonts w:ascii="Times New Roman" w:hAnsi="Times New Roman"/>
                <w:color w:val="000000"/>
                <w:sz w:val="24"/>
                <w:szCs w:val="24"/>
              </w:rPr>
            </w:pPr>
            <w:r w:rsidRPr="00B932BD">
              <w:rPr>
                <w:rFonts w:ascii="Times New Roman" w:hAnsi="Times New Roman"/>
                <w:color w:val="000000"/>
                <w:sz w:val="24"/>
                <w:szCs w:val="24"/>
              </w:rPr>
              <w:t>Самостоятельная лепка простейших форм, узнавание изображения знакомых предметов, персонажей</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«Музыкально-театрализованные игры»</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lastRenderedPageBreak/>
              <w:t>Природа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tc>
        <w:tc>
          <w:tcPr>
            <w:tcW w:w="7087" w:type="dxa"/>
            <w:tcBorders>
              <w:top w:val="single" w:sz="4" w:space="0" w:color="auto"/>
              <w:left w:val="single" w:sz="4" w:space="0" w:color="auto"/>
              <w:bottom w:val="single" w:sz="4" w:space="0" w:color="auto"/>
              <w:right w:val="single" w:sz="4" w:space="0" w:color="auto"/>
            </w:tcBorders>
            <w:shd w:val="clear" w:color="auto" w:fill="D5DCE4"/>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практических навыков рисования, лепки;</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воспитание эмоциональной отзывчивости на музыку.</w:t>
            </w:r>
          </w:p>
          <w:p w:rsidR="00B932BD" w:rsidRPr="00B932BD" w:rsidRDefault="00B932BD" w:rsidP="00B932BD">
            <w:pPr>
              <w:spacing w:after="0" w:line="240" w:lineRule="auto"/>
              <w:ind w:firstLine="317"/>
              <w:rPr>
                <w:rFonts w:ascii="Times New Roman" w:hAnsi="Times New Roman"/>
                <w:sz w:val="24"/>
                <w:szCs w:val="24"/>
              </w:rPr>
            </w:pPr>
          </w:p>
        </w:tc>
      </w:tr>
      <w:tr w:rsidR="00B932BD" w:rsidRPr="00B932BD" w:rsidTr="00B932BD">
        <w:tc>
          <w:tcPr>
            <w:tcW w:w="1560"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160" w:line="259" w:lineRule="auto"/>
              <w:ind w:left="-567" w:right="-143" w:firstLine="709"/>
              <w:rPr>
                <w:rFonts w:ascii="Times New Roman" w:hAnsi="Times New Roman"/>
                <w:b/>
                <w:sz w:val="24"/>
                <w:szCs w:val="24"/>
              </w:rPr>
            </w:pPr>
            <w:r w:rsidRPr="00B932BD">
              <w:rPr>
                <w:rFonts w:ascii="Times New Roman" w:hAnsi="Times New Roman"/>
                <w:b/>
                <w:sz w:val="24"/>
                <w:szCs w:val="24"/>
              </w:rPr>
              <w:t>Май</w:t>
            </w:r>
          </w:p>
        </w:tc>
        <w:tc>
          <w:tcPr>
            <w:tcW w:w="4706" w:type="dxa"/>
            <w:tcBorders>
              <w:top w:val="single" w:sz="4" w:space="0" w:color="auto"/>
              <w:left w:val="single" w:sz="4" w:space="0" w:color="auto"/>
              <w:bottom w:val="single" w:sz="4" w:space="0" w:color="auto"/>
              <w:right w:val="single" w:sz="4" w:space="0" w:color="auto"/>
            </w:tcBorders>
            <w:shd w:val="clear" w:color="auto" w:fill="F2F2F2"/>
            <w:hideMark/>
          </w:tcPr>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Изобразительная деятельность</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 xml:space="preserve">Рисование. </w:t>
            </w:r>
            <w:r w:rsidRPr="00B932BD">
              <w:rPr>
                <w:rFonts w:ascii="Times New Roman" w:hAnsi="Times New Roman"/>
                <w:sz w:val="24"/>
                <w:szCs w:val="24"/>
                <w:lang w:eastAsia="zh-CN"/>
              </w:rPr>
              <w:t>Выставка детских работ</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i/>
                <w:sz w:val="24"/>
                <w:szCs w:val="24"/>
                <w:lang w:eastAsia="zh-CN"/>
              </w:rPr>
              <w:t>Лепка</w:t>
            </w:r>
            <w:r w:rsidRPr="00B932BD">
              <w:rPr>
                <w:rFonts w:ascii="Times New Roman" w:hAnsi="Times New Roman"/>
                <w:sz w:val="24"/>
                <w:szCs w:val="24"/>
                <w:lang w:eastAsia="zh-CN"/>
              </w:rPr>
              <w:t>. Выставка детских работ.</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Театрализованные программные развлечения:</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«Русский хоровод»,</w:t>
            </w:r>
          </w:p>
          <w:p w:rsidR="00B932BD" w:rsidRPr="00B932BD" w:rsidRDefault="00B932BD" w:rsidP="00B932BD">
            <w:pPr>
              <w:spacing w:after="0" w:line="240" w:lineRule="auto"/>
              <w:ind w:right="-143" w:firstLine="459"/>
              <w:rPr>
                <w:rFonts w:ascii="Times New Roman" w:hAnsi="Times New Roman"/>
                <w:sz w:val="24"/>
                <w:szCs w:val="24"/>
              </w:rPr>
            </w:pPr>
            <w:r w:rsidRPr="00B932BD">
              <w:rPr>
                <w:rFonts w:ascii="Times New Roman" w:hAnsi="Times New Roman"/>
                <w:sz w:val="24"/>
                <w:szCs w:val="24"/>
              </w:rPr>
              <w:t>Музыкальный спектакль (танцевальная миниатюра) по сказке «Репка».</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Красота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Человек</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Природа</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Культура</w:t>
            </w:r>
          </w:p>
        </w:tc>
        <w:tc>
          <w:tcPr>
            <w:tcW w:w="7087" w:type="dxa"/>
            <w:tcBorders>
              <w:top w:val="single" w:sz="4" w:space="0" w:color="auto"/>
              <w:left w:val="single" w:sz="4" w:space="0" w:color="auto"/>
              <w:bottom w:val="single" w:sz="4" w:space="0" w:color="auto"/>
              <w:right w:val="single" w:sz="4" w:space="0" w:color="auto"/>
            </w:tcBorders>
            <w:shd w:val="clear" w:color="auto" w:fill="D5DCE4"/>
            <w:hideMark/>
          </w:tcPr>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приобщение к художественным видам деятельности;</w:t>
            </w:r>
          </w:p>
          <w:p w:rsidR="00B932BD" w:rsidRPr="00B932BD" w:rsidRDefault="00B932BD" w:rsidP="00B932BD">
            <w:pPr>
              <w:spacing w:after="0" w:line="240" w:lineRule="auto"/>
              <w:ind w:firstLine="317"/>
              <w:rPr>
                <w:rFonts w:ascii="Times New Roman" w:hAnsi="Times New Roman"/>
                <w:sz w:val="24"/>
                <w:szCs w:val="24"/>
              </w:rPr>
            </w:pPr>
            <w:r w:rsidRPr="00B932BD">
              <w:rPr>
                <w:rFonts w:ascii="Times New Roman" w:hAnsi="Times New Roman"/>
                <w:sz w:val="24"/>
                <w:szCs w:val="24"/>
              </w:rPr>
              <w:t>- приобретение опыта участия в концертной деятельности.</w:t>
            </w:r>
          </w:p>
        </w:tc>
      </w:tr>
    </w:tbl>
    <w:p w:rsidR="00B932BD" w:rsidRPr="00B932BD" w:rsidRDefault="00B932BD" w:rsidP="00B932BD">
      <w:pPr>
        <w:spacing w:after="0" w:line="240" w:lineRule="auto"/>
        <w:ind w:left="-567" w:right="-143" w:firstLine="709"/>
        <w:rPr>
          <w:rFonts w:ascii="Times New Roman" w:hAnsi="Times New Roman"/>
          <w:b/>
          <w:sz w:val="24"/>
          <w:szCs w:val="24"/>
          <w:lang w:eastAsia="ru-RU"/>
        </w:rPr>
      </w:pPr>
    </w:p>
    <w:p w:rsidR="00B932BD" w:rsidRPr="00B932BD" w:rsidRDefault="00B932BD" w:rsidP="00B932BD">
      <w:pPr>
        <w:spacing w:after="0" w:line="240" w:lineRule="auto"/>
        <w:ind w:left="-567" w:right="-143" w:firstLine="709"/>
        <w:rPr>
          <w:rFonts w:ascii="Times New Roman" w:hAnsi="Times New Roman"/>
          <w:b/>
          <w:bCs/>
          <w:sz w:val="24"/>
          <w:szCs w:val="24"/>
        </w:rPr>
      </w:pP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2.3.5.6. Работа с родителями (законными представителями)</w:t>
      </w:r>
    </w:p>
    <w:p w:rsidR="00B932BD" w:rsidRPr="00B932BD" w:rsidRDefault="00B932BD" w:rsidP="00B932BD">
      <w:pPr>
        <w:spacing w:after="0" w:line="240" w:lineRule="auto"/>
        <w:ind w:left="-567" w:right="-143" w:firstLine="709"/>
        <w:jc w:val="center"/>
        <w:rPr>
          <w:rFonts w:ascii="Times New Roman" w:eastAsia="Times New Roman" w:hAnsi="Times New Roman"/>
          <w:b/>
          <w:sz w:val="24"/>
          <w:szCs w:val="24"/>
          <w:lang w:eastAsia="ru-RU"/>
        </w:rPr>
      </w:pPr>
    </w:p>
    <w:tbl>
      <w:tblPr>
        <w:tblStyle w:val="340"/>
        <w:tblW w:w="15196" w:type="dxa"/>
        <w:tblInd w:w="-459" w:type="dxa"/>
        <w:tblLook w:val="04A0" w:firstRow="1" w:lastRow="0" w:firstColumn="1" w:lastColumn="0" w:noHBand="0" w:noVBand="1"/>
      </w:tblPr>
      <w:tblGrid>
        <w:gridCol w:w="3289"/>
        <w:gridCol w:w="11907"/>
      </w:tblGrid>
      <w:tr w:rsidR="00B932BD" w:rsidRPr="00B932BD" w:rsidTr="00B932BD">
        <w:tc>
          <w:tcPr>
            <w:tcW w:w="1519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B932BD" w:rsidRPr="00B932BD" w:rsidRDefault="00B932BD" w:rsidP="00B932BD">
            <w:pPr>
              <w:spacing w:after="0" w:line="240" w:lineRule="auto"/>
              <w:ind w:left="-567" w:right="-143" w:firstLine="709"/>
              <w:jc w:val="center"/>
              <w:rPr>
                <w:rFonts w:ascii="Times New Roman" w:hAnsi="Times New Roman"/>
                <w:b/>
                <w:lang w:eastAsia="ru-RU"/>
              </w:rPr>
            </w:pPr>
          </w:p>
          <w:p w:rsidR="00B932BD" w:rsidRPr="00B932BD" w:rsidRDefault="00B932BD" w:rsidP="00B932BD">
            <w:pPr>
              <w:spacing w:after="0" w:line="240" w:lineRule="auto"/>
              <w:ind w:left="-567" w:right="-143" w:firstLine="709"/>
              <w:jc w:val="center"/>
              <w:rPr>
                <w:rFonts w:ascii="Times New Roman" w:hAnsi="Times New Roman"/>
                <w:b/>
                <w:lang w:eastAsia="ru-RU"/>
              </w:rPr>
            </w:pPr>
            <w:r w:rsidRPr="00B932BD">
              <w:rPr>
                <w:rFonts w:ascii="Times New Roman" w:hAnsi="Times New Roman"/>
                <w:b/>
                <w:lang w:eastAsia="ru-RU"/>
              </w:rPr>
              <w:t>Виды, формы, направления сотрудничества педагогов и родителей</w:t>
            </w:r>
          </w:p>
          <w:p w:rsidR="00B932BD" w:rsidRPr="00B932BD" w:rsidRDefault="00B932BD" w:rsidP="00B932BD">
            <w:pPr>
              <w:spacing w:after="0" w:line="240" w:lineRule="auto"/>
              <w:ind w:left="-567" w:right="-143" w:firstLine="709"/>
              <w:jc w:val="center"/>
              <w:rPr>
                <w:rFonts w:ascii="Times New Roman" w:hAnsi="Times New Roman"/>
                <w:b/>
                <w:lang w:eastAsia="ru-RU"/>
              </w:rPr>
            </w:pPr>
          </w:p>
        </w:tc>
      </w:tr>
      <w:tr w:rsidR="00B932BD" w:rsidRPr="00B932BD" w:rsidTr="00B932BD">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Родительское собрание</w:t>
            </w:r>
          </w:p>
        </w:tc>
        <w:tc>
          <w:tcPr>
            <w:tcW w:w="1190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lang w:eastAsia="ru-RU"/>
              </w:rPr>
              <w:t>Ознакомление родителей с нормативно-правовыми документами, программой воспитания;</w:t>
            </w:r>
          </w:p>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lang w:eastAsia="ru-RU"/>
              </w:rPr>
              <w:t xml:space="preserve"> знакомство с коллективом педагогов, специалистов, сотрудников дошкольной организации.</w:t>
            </w:r>
          </w:p>
          <w:p w:rsidR="00B932BD" w:rsidRPr="00B932BD" w:rsidRDefault="00B932BD" w:rsidP="00B932BD">
            <w:pPr>
              <w:spacing w:after="0" w:line="240" w:lineRule="auto"/>
              <w:ind w:firstLine="431"/>
              <w:rPr>
                <w:rFonts w:ascii="Times New Roman" w:hAnsi="Times New Roman"/>
                <w:lang w:eastAsia="ru-RU"/>
              </w:rPr>
            </w:pP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Педагогический лекторий</w:t>
            </w:r>
          </w:p>
        </w:tc>
        <w:tc>
          <w:tcPr>
            <w:tcW w:w="1190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lang w:eastAsia="ru-RU"/>
              </w:rPr>
              <w:t>Ознакомление с основными направлениями воспитания дошкольной организации. Просветительская деятельность.</w:t>
            </w:r>
          </w:p>
          <w:p w:rsidR="00B932BD" w:rsidRPr="00B932BD" w:rsidRDefault="00B932BD" w:rsidP="00B932BD">
            <w:pPr>
              <w:spacing w:after="0" w:line="240" w:lineRule="auto"/>
              <w:ind w:firstLine="431"/>
              <w:rPr>
                <w:rFonts w:ascii="Times New Roman" w:hAnsi="Times New Roman"/>
                <w:lang w:eastAsia="ru-RU"/>
              </w:rPr>
            </w:pP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Методические</w:t>
            </w:r>
          </w:p>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 xml:space="preserve"> консультации</w:t>
            </w:r>
          </w:p>
        </w:tc>
        <w:tc>
          <w:tcPr>
            <w:tcW w:w="1190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1"/>
              <w:rPr>
                <w:rFonts w:ascii="Times New Roman" w:hAnsi="Times New Roman"/>
              </w:rPr>
            </w:pPr>
            <w:r w:rsidRPr="00B932BD">
              <w:rPr>
                <w:rFonts w:ascii="Times New Roman" w:hAnsi="Times New Roman"/>
                <w:lang w:eastAsia="ru-RU"/>
              </w:rPr>
              <w:t>Консультирование родителей (законных представителей) по вопросам их взаимодействия с ребенком.</w:t>
            </w:r>
          </w:p>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rPr>
              <w:t>Обсуждение вопросов психолого-педагогического сопровождения образовательного процесса, поддержки семьи.</w:t>
            </w: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lastRenderedPageBreak/>
              <w:t xml:space="preserve">Индивидуальные </w:t>
            </w:r>
          </w:p>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консультации</w:t>
            </w:r>
          </w:p>
        </w:tc>
        <w:tc>
          <w:tcPr>
            <w:tcW w:w="1190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B932BD" w:rsidRPr="00B932BD" w:rsidRDefault="00B932BD" w:rsidP="00B932BD">
            <w:pPr>
              <w:spacing w:after="0" w:line="240" w:lineRule="auto"/>
              <w:ind w:firstLine="431"/>
              <w:rPr>
                <w:rFonts w:ascii="Times New Roman" w:hAnsi="Times New Roman"/>
                <w:lang w:eastAsia="ru-RU"/>
              </w:rPr>
            </w:pPr>
          </w:p>
        </w:tc>
      </w:tr>
      <w:tr w:rsidR="00B932BD" w:rsidRPr="00B932BD" w:rsidTr="00B932BD">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Круглый стол</w:t>
            </w:r>
          </w:p>
        </w:tc>
        <w:tc>
          <w:tcPr>
            <w:tcW w:w="1190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lang w:eastAsia="ru-RU"/>
              </w:rPr>
              <w:t>Обсуждение вопросов по обеспечению единства подходов к воспитанию детей в условиях дошкольного учреждения и семьи.</w:t>
            </w:r>
          </w:p>
        </w:tc>
      </w:tr>
      <w:tr w:rsidR="00B932BD" w:rsidRPr="00B932BD" w:rsidTr="00B932BD">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rPr>
                <w:rFonts w:ascii="Times New Roman" w:hAnsi="Times New Roman"/>
                <w:b/>
                <w:lang w:eastAsia="ru-RU"/>
              </w:rPr>
            </w:pPr>
            <w:r w:rsidRPr="00B932BD">
              <w:rPr>
                <w:rFonts w:ascii="Times New Roman" w:hAnsi="Times New Roman"/>
                <w:b/>
                <w:lang w:eastAsia="ru-RU"/>
              </w:rPr>
              <w:t>Совместные проекты</w:t>
            </w:r>
          </w:p>
        </w:tc>
        <w:tc>
          <w:tcPr>
            <w:tcW w:w="11907"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1"/>
              <w:rPr>
                <w:rFonts w:ascii="Times New Roman" w:hAnsi="Times New Roman"/>
                <w:lang w:eastAsia="ru-RU"/>
              </w:rPr>
            </w:pPr>
            <w:r w:rsidRPr="00B932BD">
              <w:rPr>
                <w:rFonts w:ascii="Times New Roman" w:hAnsi="Times New Roman"/>
                <w:lang w:eastAsia="ru-RU"/>
              </w:rPr>
              <w:t>Вовлечение родителей (законных представителей) в воспитательный процесс. Например, совместно запланированный социально-культурный проект «Наш город: вчера, сегодня, завтра» (лента времени).</w:t>
            </w:r>
          </w:p>
          <w:p w:rsidR="00B932BD" w:rsidRPr="00B932BD" w:rsidRDefault="00B932BD" w:rsidP="00B932BD">
            <w:pPr>
              <w:spacing w:after="0" w:line="240" w:lineRule="auto"/>
              <w:ind w:firstLine="431"/>
              <w:rPr>
                <w:rFonts w:ascii="Times New Roman" w:hAnsi="Times New Roman"/>
                <w:lang w:eastAsia="ru-RU"/>
              </w:rPr>
            </w:pPr>
          </w:p>
        </w:tc>
      </w:tr>
    </w:tbl>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2.3.5.7. События образовательной организации</w:t>
      </w:r>
    </w:p>
    <w:p w:rsidR="00B932BD" w:rsidRPr="00B932BD" w:rsidRDefault="00B932BD" w:rsidP="00B932BD">
      <w:pPr>
        <w:spacing w:after="0" w:line="240" w:lineRule="auto"/>
        <w:ind w:left="-567" w:right="-143" w:firstLine="709"/>
        <w:rPr>
          <w:rFonts w:ascii="Times New Roman" w:hAnsi="Times New Roman"/>
          <w:sz w:val="24"/>
          <w:szCs w:val="24"/>
        </w:rPr>
      </w:pPr>
    </w:p>
    <w:p w:rsidR="00B932BD" w:rsidRPr="00B932BD" w:rsidRDefault="00B932BD" w:rsidP="00B932BD">
      <w:pPr>
        <w:spacing w:after="0" w:line="240" w:lineRule="auto"/>
        <w:ind w:left="-567" w:right="-143" w:firstLine="709"/>
        <w:rPr>
          <w:rFonts w:ascii="Times New Roman" w:eastAsia="Times New Roman" w:hAnsi="Times New Roman"/>
          <w:b/>
          <w:i/>
          <w:sz w:val="24"/>
          <w:szCs w:val="24"/>
          <w:lang w:eastAsia="ru-RU"/>
        </w:rPr>
      </w:pPr>
      <w:r w:rsidRPr="00B932BD">
        <w:rPr>
          <w:rFonts w:ascii="Times New Roman" w:eastAsia="Times New Roman" w:hAnsi="Times New Roman"/>
          <w:b/>
          <w:i/>
          <w:sz w:val="24"/>
          <w:szCs w:val="24"/>
          <w:lang w:eastAsia="ru-RU"/>
        </w:rPr>
        <w:t>Образовательное событие и его воспитательная ценность</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b/>
          <w:sz w:val="24"/>
          <w:szCs w:val="24"/>
          <w:lang w:eastAsia="ru-RU"/>
        </w:rPr>
        <w:t>Образовательное событие</w:t>
      </w:r>
      <w:r w:rsidRPr="00B932BD">
        <w:rPr>
          <w:rFonts w:ascii="Times New Roman" w:eastAsia="Times New Roman" w:hAnsi="Times New Roman"/>
          <w:sz w:val="24"/>
          <w:szCs w:val="24"/>
          <w:lang w:eastAsia="ru-RU"/>
        </w:rPr>
        <w:t xml:space="preserve"> -  это новая форма деятельности детей и взрослых. </w:t>
      </w:r>
      <w:r w:rsidRPr="00B932BD">
        <w:rPr>
          <w:rFonts w:ascii="Times New Roman" w:eastAsia="Times New Roman" w:hAnsi="Times New Roman"/>
          <w:b/>
          <w:sz w:val="24"/>
          <w:szCs w:val="24"/>
          <w:lang w:eastAsia="ru-RU"/>
        </w:rPr>
        <w:t>Воспитательная ценность:</w:t>
      </w:r>
      <w:r w:rsidRPr="00B932BD">
        <w:rPr>
          <w:rFonts w:ascii="Times New Roman" w:eastAsia="Times New Roman" w:hAnsi="Times New Roman"/>
          <w:sz w:val="24"/>
          <w:szCs w:val="24"/>
          <w:lang w:eastAsia="ru-RU"/>
        </w:rPr>
        <w:t xml:space="preserve"> </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общая заинтересованность детей и взрослых в происходящем;</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эмоциональное сближение детей и взрослых;</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eastAsia="Times New Roman" w:hAnsi="Times New Roman"/>
          <w:sz w:val="24"/>
          <w:szCs w:val="24"/>
          <w:lang w:eastAsia="ru-RU"/>
        </w:rPr>
        <w:t>- совместное участие, совместные действия детей и взрослых во времени и пространстве.</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b/>
          <w:sz w:val="24"/>
          <w:szCs w:val="24"/>
        </w:rPr>
        <w:t xml:space="preserve">Цель: </w:t>
      </w:r>
      <w:r w:rsidRPr="00B932BD">
        <w:rPr>
          <w:rFonts w:ascii="Times New Roman" w:hAnsi="Times New Roman"/>
          <w:sz w:val="24"/>
          <w:szCs w:val="24"/>
        </w:rPr>
        <w:t>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B932BD" w:rsidRPr="00B932BD" w:rsidRDefault="00B932BD" w:rsidP="00B932BD">
      <w:pPr>
        <w:spacing w:after="0" w:line="240" w:lineRule="auto"/>
        <w:ind w:left="-567" w:right="-143" w:firstLine="709"/>
        <w:rPr>
          <w:rFonts w:ascii="Times New Roman" w:hAnsi="Times New Roman"/>
          <w:b/>
          <w:sz w:val="24"/>
          <w:szCs w:val="24"/>
        </w:rPr>
      </w:pPr>
      <w:r w:rsidRPr="00B932BD">
        <w:rPr>
          <w:rFonts w:ascii="Times New Roman" w:hAnsi="Times New Roman"/>
          <w:b/>
          <w:sz w:val="24"/>
          <w:szCs w:val="24"/>
        </w:rPr>
        <w:t>Задачи:</w:t>
      </w:r>
    </w:p>
    <w:p w:rsidR="00B932BD" w:rsidRPr="00B932BD" w:rsidRDefault="00B932BD" w:rsidP="00B932BD">
      <w:pPr>
        <w:spacing w:after="0" w:line="240" w:lineRule="auto"/>
        <w:ind w:left="-567" w:right="-143" w:firstLine="709"/>
        <w:rPr>
          <w:rFonts w:ascii="Times New Roman" w:hAnsi="Times New Roman"/>
          <w:sz w:val="24"/>
          <w:szCs w:val="24"/>
        </w:rPr>
      </w:pPr>
      <w:r w:rsidRPr="00B932BD">
        <w:rPr>
          <w:rFonts w:ascii="Times New Roman" w:hAnsi="Times New Roman"/>
          <w:sz w:val="24"/>
          <w:szCs w:val="24"/>
        </w:rPr>
        <w:t>- развивать творческую инициативу и самостоятельность в процессе коллективной продуктивной деятельности;</w:t>
      </w:r>
    </w:p>
    <w:p w:rsidR="00B932BD" w:rsidRPr="00B932BD" w:rsidRDefault="00B932BD" w:rsidP="00B932BD">
      <w:pPr>
        <w:spacing w:after="0" w:line="240" w:lineRule="auto"/>
        <w:ind w:left="-567" w:right="-143" w:firstLine="709"/>
        <w:rPr>
          <w:rFonts w:ascii="Times New Roman" w:eastAsia="Times New Roman" w:hAnsi="Times New Roman"/>
          <w:sz w:val="24"/>
          <w:szCs w:val="24"/>
          <w:lang w:eastAsia="ru-RU"/>
        </w:rPr>
      </w:pPr>
      <w:r w:rsidRPr="00B932BD">
        <w:rPr>
          <w:rFonts w:ascii="Times New Roman" w:hAnsi="Times New Roman"/>
          <w:sz w:val="24"/>
          <w:szCs w:val="24"/>
        </w:rPr>
        <w:t xml:space="preserve">- </w:t>
      </w:r>
      <w:r w:rsidRPr="00B932BD">
        <w:rPr>
          <w:rFonts w:ascii="Times New Roman" w:eastAsia="Times New Roman" w:hAnsi="Times New Roman"/>
          <w:sz w:val="24"/>
          <w:szCs w:val="24"/>
          <w:lang w:eastAsia="ru-RU"/>
        </w:rPr>
        <w:t>развивать умения работать в команде, конструктивно взаимодействовать со сверстниками и взрослыми.</w:t>
      </w:r>
    </w:p>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tbl>
      <w:tblPr>
        <w:tblStyle w:val="340"/>
        <w:tblW w:w="15338" w:type="dxa"/>
        <w:tblInd w:w="-459" w:type="dxa"/>
        <w:tblLook w:val="04A0" w:firstRow="1" w:lastRow="0" w:firstColumn="1" w:lastColumn="0" w:noHBand="0" w:noVBand="1"/>
      </w:tblPr>
      <w:tblGrid>
        <w:gridCol w:w="2864"/>
        <w:gridCol w:w="12474"/>
      </w:tblGrid>
      <w:tr w:rsidR="00B932BD" w:rsidRPr="00B932BD" w:rsidTr="00B932BD">
        <w:tc>
          <w:tcPr>
            <w:tcW w:w="15338" w:type="dxa"/>
            <w:gridSpan w:val="2"/>
            <w:tcBorders>
              <w:top w:val="single" w:sz="4" w:space="0" w:color="auto"/>
              <w:left w:val="single" w:sz="4" w:space="0" w:color="auto"/>
              <w:bottom w:val="single" w:sz="4" w:space="0" w:color="auto"/>
              <w:right w:val="single" w:sz="4" w:space="0" w:color="auto"/>
            </w:tcBorders>
            <w:shd w:val="clear" w:color="auto" w:fill="B4C6E7"/>
            <w:hideMark/>
          </w:tcPr>
          <w:p w:rsidR="00B932BD" w:rsidRPr="00B932BD" w:rsidRDefault="00B932BD" w:rsidP="00B932BD">
            <w:pPr>
              <w:spacing w:after="0" w:line="240" w:lineRule="auto"/>
              <w:ind w:left="-567" w:right="-143" w:firstLine="709"/>
              <w:jc w:val="center"/>
              <w:rPr>
                <w:rFonts w:ascii="Times New Roman" w:eastAsia="Times New Roman" w:hAnsi="Times New Roman"/>
                <w:b/>
                <w:lang w:eastAsia="ru-RU"/>
              </w:rPr>
            </w:pPr>
          </w:p>
          <w:p w:rsidR="00B932BD" w:rsidRPr="00B932BD" w:rsidRDefault="00B932BD" w:rsidP="00B932BD">
            <w:pPr>
              <w:spacing w:after="0" w:line="240" w:lineRule="auto"/>
              <w:ind w:left="-567" w:right="-143" w:firstLine="709"/>
              <w:jc w:val="center"/>
              <w:rPr>
                <w:rFonts w:ascii="Times New Roman" w:eastAsia="Times New Roman" w:hAnsi="Times New Roman"/>
                <w:b/>
                <w:lang w:eastAsia="ru-RU"/>
              </w:rPr>
            </w:pPr>
            <w:r w:rsidRPr="00B932BD">
              <w:rPr>
                <w:rFonts w:ascii="Times New Roman" w:eastAsia="Times New Roman" w:hAnsi="Times New Roman"/>
                <w:b/>
                <w:lang w:eastAsia="ru-RU"/>
              </w:rPr>
              <w:t>События дошкольной образовательной организации</w:t>
            </w:r>
          </w:p>
          <w:p w:rsidR="00B932BD" w:rsidRPr="00B932BD" w:rsidRDefault="00B932BD" w:rsidP="00B932BD">
            <w:pPr>
              <w:spacing w:after="0" w:line="240" w:lineRule="auto"/>
              <w:ind w:left="-567" w:right="-143" w:firstLine="709"/>
              <w:jc w:val="center"/>
              <w:rPr>
                <w:rFonts w:ascii="Times New Roman" w:eastAsia="Times New Roman" w:hAnsi="Times New Roman"/>
                <w:b/>
                <w:lang w:eastAsia="ru-RU"/>
              </w:rPr>
            </w:pP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t>Праздники</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Новый год, День защитника Отечества, Международный женский день 8 Марта,  День Победы.</w:t>
            </w: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t>Общие дела</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lang w:eastAsia="ru-RU"/>
              </w:rPr>
            </w:pPr>
            <w:r w:rsidRPr="00B932BD">
              <w:rPr>
                <w:rFonts w:ascii="Times New Roman" w:hAnsi="Times New Roman"/>
                <w:lang w:eastAsia="ru-RU"/>
              </w:rPr>
              <w:t>Коллективный труд, трудовые поручения (ежедневно).</w:t>
            </w:r>
          </w:p>
          <w:p w:rsidR="00B932BD" w:rsidRPr="00B932BD" w:rsidRDefault="00B932BD" w:rsidP="00B932BD">
            <w:pPr>
              <w:spacing w:after="0" w:line="240" w:lineRule="auto"/>
              <w:ind w:firstLine="430"/>
              <w:rPr>
                <w:rFonts w:ascii="Times New Roman" w:hAnsi="Times New Roman"/>
                <w:lang w:eastAsia="ru-RU"/>
              </w:rPr>
            </w:pPr>
            <w:r w:rsidRPr="00B932BD">
              <w:rPr>
                <w:rFonts w:ascii="Times New Roman" w:hAnsi="Times New Roman"/>
                <w:lang w:eastAsia="ru-RU"/>
              </w:rPr>
              <w:t>Организация детских мини-мастерских и студий для продуктивной досуговой деятельности.</w:t>
            </w:r>
          </w:p>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Мастерская «Умелые руки» (ремонт и изготовление игрушек и предметов).</w:t>
            </w: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lastRenderedPageBreak/>
              <w:t>«Утренний», «Вечерний» круг</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Ежедневное обсуждение совместных дел.</w:t>
            </w:r>
          </w:p>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Рефлексия.</w:t>
            </w: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t>Познавательные</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 xml:space="preserve">Совместная разработка и реализация социальных, познавательных, культурных проектов </w:t>
            </w: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t>Трудовые</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rPr>
            </w:pPr>
            <w:r w:rsidRPr="00B932BD">
              <w:rPr>
                <w:rFonts w:ascii="Times New Roman" w:eastAsia="Times New Roman" w:hAnsi="Times New Roman"/>
                <w:bCs/>
                <w:lang w:eastAsia="ru-RU"/>
              </w:rPr>
              <w:t>Совместная трудовая деятельность и реализация проекта «Трудимся вместе».</w:t>
            </w: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t>Музыкально-литературные</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Совместная музыкально-литературная досуговая деятельность (выступления, беседы, музицирование в «Музыкально-литературной гостиной»).</w:t>
            </w:r>
          </w:p>
        </w:tc>
      </w:tr>
      <w:tr w:rsidR="00B932BD" w:rsidRPr="00B932BD" w:rsidTr="00B932BD">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hAnsi="Times New Roman"/>
                <w:b/>
              </w:rPr>
              <w:t>Физкультурные и оздоровительные</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rPr>
            </w:pPr>
            <w:r w:rsidRPr="00B932BD">
              <w:rPr>
                <w:rFonts w:ascii="Times New Roman" w:hAnsi="Times New Roman"/>
              </w:rPr>
              <w:t>Общие спортивные праздники: семейно-групповые эстафеты, соревнования, игра «Зарница».</w:t>
            </w:r>
          </w:p>
        </w:tc>
      </w:tr>
      <w:tr w:rsidR="00B932BD" w:rsidRPr="00B932BD" w:rsidTr="00B932BD">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left="-567" w:right="-143" w:firstLine="709"/>
              <w:jc w:val="center"/>
              <w:rPr>
                <w:rFonts w:ascii="Times New Roman" w:hAnsi="Times New Roman"/>
                <w:b/>
              </w:rPr>
            </w:pPr>
            <w:r w:rsidRPr="00B932BD">
              <w:rPr>
                <w:rFonts w:ascii="Times New Roman" w:eastAsia="Times New Roman" w:hAnsi="Times New Roman"/>
                <w:b/>
                <w:lang w:eastAsia="ru-RU"/>
              </w:rPr>
              <w:t>Проекты воспитательной направленности</w:t>
            </w:r>
          </w:p>
        </w:tc>
        <w:tc>
          <w:tcPr>
            <w:tcW w:w="12474"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30"/>
              <w:rPr>
                <w:rFonts w:ascii="Times New Roman" w:hAnsi="Times New Roman"/>
                <w:lang w:eastAsia="ru-RU"/>
              </w:rPr>
            </w:pPr>
            <w:r w:rsidRPr="00B932BD">
              <w:rPr>
                <w:rFonts w:ascii="Times New Roman" w:hAnsi="Times New Roman"/>
                <w:b/>
                <w:lang w:eastAsia="ru-RU"/>
              </w:rPr>
              <w:t>Ранний возраст</w:t>
            </w:r>
            <w:r w:rsidRPr="00B932BD">
              <w:rPr>
                <w:rFonts w:ascii="Times New Roman" w:hAnsi="Times New Roman"/>
                <w:lang w:eastAsia="ru-RU"/>
              </w:rPr>
              <w:t>: «Родные, близкие люди» (детско-родительский проект); «Играем вместе» (детско-родительский проект).</w:t>
            </w:r>
          </w:p>
          <w:p w:rsidR="00B932BD" w:rsidRPr="00B932BD" w:rsidRDefault="00B932BD" w:rsidP="00B932BD">
            <w:pPr>
              <w:spacing w:after="0" w:line="240" w:lineRule="auto"/>
              <w:ind w:firstLine="430"/>
              <w:rPr>
                <w:rFonts w:ascii="Times New Roman" w:hAnsi="Times New Roman"/>
                <w:b/>
                <w:lang w:eastAsia="ru-RU"/>
              </w:rPr>
            </w:pPr>
            <w:r w:rsidRPr="00B932BD">
              <w:rPr>
                <w:rFonts w:ascii="Times New Roman" w:hAnsi="Times New Roman"/>
                <w:b/>
                <w:lang w:eastAsia="ru-RU"/>
              </w:rPr>
              <w:t>Дошкольный возраст</w:t>
            </w:r>
          </w:p>
          <w:p w:rsidR="00B932BD" w:rsidRPr="00B932BD" w:rsidRDefault="00B932BD" w:rsidP="00B932BD">
            <w:pPr>
              <w:spacing w:after="0" w:line="240" w:lineRule="auto"/>
              <w:ind w:firstLine="430"/>
              <w:rPr>
                <w:rFonts w:ascii="Times New Roman" w:hAnsi="Times New Roman"/>
                <w:lang w:eastAsia="ru-RU"/>
              </w:rPr>
            </w:pPr>
            <w:r w:rsidRPr="00B932BD">
              <w:rPr>
                <w:rFonts w:ascii="Times New Roman" w:hAnsi="Times New Roman"/>
                <w:b/>
                <w:lang w:eastAsia="ru-RU"/>
              </w:rPr>
              <w:t xml:space="preserve">Совместные проекты: </w:t>
            </w:r>
            <w:r w:rsidRPr="00B932BD">
              <w:rPr>
                <w:rFonts w:ascii="Times New Roman" w:hAnsi="Times New Roman"/>
                <w:lang w:eastAsia="ru-RU"/>
              </w:rPr>
              <w:t>«Смотрим вместе», «Рассуждаем вместе», «Я - человек», «Лента времени», «Экологическая мозаика России», «Россия - необъятная страна».</w:t>
            </w:r>
          </w:p>
        </w:tc>
      </w:tr>
    </w:tbl>
    <w:p w:rsidR="00B932BD" w:rsidRPr="00B932BD" w:rsidRDefault="00B932BD" w:rsidP="00B932BD">
      <w:pPr>
        <w:spacing w:after="0" w:line="240" w:lineRule="auto"/>
        <w:ind w:left="-567" w:right="-143" w:firstLine="709"/>
        <w:jc w:val="both"/>
        <w:rPr>
          <w:rFonts w:ascii="Times New Roman" w:hAnsi="Times New Roman"/>
          <w:sz w:val="24"/>
          <w:szCs w:val="24"/>
        </w:rPr>
      </w:pPr>
    </w:p>
    <w:p w:rsidR="00B932BD" w:rsidRPr="00B932BD" w:rsidRDefault="00B932BD" w:rsidP="00B932BD">
      <w:pPr>
        <w:spacing w:after="0" w:line="240" w:lineRule="auto"/>
        <w:ind w:left="-567" w:right="-143" w:firstLine="709"/>
        <w:rPr>
          <w:rFonts w:ascii="Times New Roman" w:hAnsi="Times New Roman"/>
          <w:sz w:val="24"/>
          <w:szCs w:val="24"/>
          <w:lang w:eastAsia="ru-RU"/>
        </w:rPr>
      </w:pPr>
      <w:r w:rsidRPr="00B932BD">
        <w:rPr>
          <w:rFonts w:ascii="Times New Roman" w:hAnsi="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B932BD">
        <w:rPr>
          <w:rFonts w:ascii="Times New Roman" w:hAnsi="Times New Roman"/>
          <w:b/>
          <w:sz w:val="24"/>
          <w:szCs w:val="24"/>
          <w:lang w:eastAsia="ru-RU"/>
        </w:rPr>
        <w:t>по новым образовательным технологиям</w:t>
      </w:r>
      <w:r w:rsidRPr="00B932BD">
        <w:rPr>
          <w:rFonts w:ascii="Times New Roman" w:hAnsi="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B932BD" w:rsidRPr="00B932BD" w:rsidRDefault="00B932BD" w:rsidP="00B932BD">
      <w:pPr>
        <w:spacing w:after="0" w:line="240" w:lineRule="auto"/>
        <w:ind w:left="-567" w:right="-143" w:firstLine="709"/>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Совместная деятельность в образовательных ситуациях</w:t>
      </w:r>
    </w:p>
    <w:p w:rsidR="00B932BD" w:rsidRPr="00B932BD" w:rsidRDefault="00B932BD" w:rsidP="00B932BD">
      <w:pPr>
        <w:spacing w:after="0" w:line="240" w:lineRule="auto"/>
        <w:ind w:left="-567" w:right="-143" w:firstLine="709"/>
        <w:rPr>
          <w:rFonts w:ascii="Times New Roman" w:hAnsi="Times New Roman"/>
          <w:sz w:val="24"/>
          <w:szCs w:val="24"/>
          <w:lang w:eastAsia="ru-RU"/>
        </w:rPr>
      </w:pPr>
    </w:p>
    <w:p w:rsidR="00B932BD" w:rsidRPr="00B932BD" w:rsidRDefault="00B932BD" w:rsidP="00B932BD">
      <w:pPr>
        <w:spacing w:after="0" w:line="240" w:lineRule="auto"/>
        <w:ind w:left="-567" w:right="-143" w:firstLine="709"/>
        <w:jc w:val="center"/>
        <w:rPr>
          <w:rFonts w:ascii="Times New Roman" w:eastAsia="Times New Roman" w:hAnsi="Times New Roman"/>
          <w:b/>
          <w:sz w:val="24"/>
          <w:szCs w:val="24"/>
          <w:lang w:eastAsia="ru-RU"/>
        </w:rPr>
      </w:pPr>
      <w:r w:rsidRPr="00B932BD">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B932BD" w:rsidRPr="00B932BD" w:rsidRDefault="00B932BD" w:rsidP="00B932BD">
      <w:pPr>
        <w:spacing w:after="0" w:line="240" w:lineRule="auto"/>
        <w:ind w:left="-567" w:right="-143" w:firstLine="709"/>
        <w:jc w:val="center"/>
        <w:rPr>
          <w:rFonts w:ascii="Times New Roman" w:eastAsia="Times New Roman" w:hAnsi="Times New Roman"/>
          <w:sz w:val="24"/>
          <w:szCs w:val="24"/>
          <w:lang w:eastAsia="ru-RU"/>
        </w:rPr>
      </w:pPr>
    </w:p>
    <w:tbl>
      <w:tblPr>
        <w:tblStyle w:val="340"/>
        <w:tblW w:w="15338" w:type="dxa"/>
        <w:tblInd w:w="-459" w:type="dxa"/>
        <w:tblLook w:val="04A0" w:firstRow="1" w:lastRow="0" w:firstColumn="1" w:lastColumn="0" w:noHBand="0" w:noVBand="1"/>
      </w:tblPr>
      <w:tblGrid>
        <w:gridCol w:w="3686"/>
        <w:gridCol w:w="11652"/>
      </w:tblGrid>
      <w:tr w:rsidR="00B932BD" w:rsidRPr="00B932BD" w:rsidTr="00B932BD">
        <w:trPr>
          <w:trHeight w:val="903"/>
        </w:trPr>
        <w:tc>
          <w:tcPr>
            <w:tcW w:w="15338"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B932BD" w:rsidRPr="00B932BD" w:rsidRDefault="00B932BD" w:rsidP="00B932BD">
            <w:pPr>
              <w:spacing w:after="0" w:line="240" w:lineRule="auto"/>
              <w:ind w:left="-567" w:right="-143" w:firstLine="709"/>
              <w:jc w:val="center"/>
              <w:rPr>
                <w:rFonts w:ascii="Times New Roman" w:eastAsia="Times New Roman" w:hAnsi="Times New Roman"/>
                <w:lang w:eastAsia="ru-RU"/>
              </w:rPr>
            </w:pPr>
            <w:r w:rsidRPr="00B932BD">
              <w:rPr>
                <w:rFonts w:ascii="Times New Roman" w:eastAsia="Times New Roman" w:hAnsi="Times New Roman"/>
                <w:b/>
                <w:lang w:eastAsia="ru-RU"/>
              </w:rPr>
              <w:t>Виды организации совместной деятельности, их воспитательный потенциал</w:t>
            </w: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t>Игровая деятельность:</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сюжетно-ролевая игра;</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режиссерская игра;</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игра-экспериментирование с разными материалами,</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дидактические и развивающие игры;</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lastRenderedPageBreak/>
              <w:t>- подвижные игры;</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музыкальные игры.</w:t>
            </w:r>
          </w:p>
          <w:p w:rsidR="00B932BD" w:rsidRPr="00B932BD" w:rsidRDefault="00B932BD" w:rsidP="00B932BD">
            <w:pPr>
              <w:spacing w:after="0" w:line="240" w:lineRule="auto"/>
              <w:ind w:right="-143" w:firstLine="459"/>
              <w:rPr>
                <w:rFonts w:ascii="Times New Roman" w:eastAsia="Times New Roman" w:hAnsi="Times New Roman"/>
                <w:lang w:eastAsia="ru-RU"/>
              </w:rPr>
            </w:pP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hAnsi="Times New Roman"/>
              </w:rPr>
            </w:pPr>
            <w:r w:rsidRPr="00B932BD">
              <w:rPr>
                <w:rFonts w:ascii="Times New Roman" w:eastAsia="Times New Roman" w:hAnsi="Times New Roman"/>
                <w:b/>
                <w:lang w:eastAsia="ru-RU"/>
              </w:rPr>
              <w:lastRenderedPageBreak/>
              <w:t>Воспитательный потенциал</w:t>
            </w:r>
            <w:r w:rsidRPr="00B932BD">
              <w:rPr>
                <w:rFonts w:ascii="Times New Roman" w:eastAsia="Times New Roman" w:hAnsi="Times New Roman"/>
                <w:lang w:eastAsia="ru-RU"/>
              </w:rPr>
              <w:t>:</w:t>
            </w:r>
            <w:r w:rsidRPr="00B932BD">
              <w:rPr>
                <w:rFonts w:ascii="Times New Roman" w:hAnsi="Times New Roman"/>
              </w:rPr>
              <w:t xml:space="preserve"> </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hAnsi="Times New Roman"/>
              </w:rPr>
              <w:t>- в игре ребенок развивается, познает мир, приобретает игровой опыт, контролирует свои действия;</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проявляет настойчивость в поиске решения;</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проявляет интерес к игровому экспериментированию;</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придумывает новые правила игры;</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создает вместе с детьми продукты - сюжеты, зафиксированные разными способами (рисунки, пиктограммы, карты сказочной страны;</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lastRenderedPageBreak/>
              <w:t>- осваивает умение объяснять воспитателю и сверстникам содержание и правила игры;</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бережно относится к игровым материалам.</w:t>
            </w:r>
          </w:p>
          <w:p w:rsidR="00B932BD" w:rsidRPr="00B932BD" w:rsidRDefault="00B932BD" w:rsidP="00B932BD">
            <w:pPr>
              <w:spacing w:after="0" w:line="240" w:lineRule="auto"/>
              <w:ind w:firstLine="459"/>
              <w:rPr>
                <w:rFonts w:ascii="Times New Roman" w:eastAsia="Times New Roman" w:hAnsi="Times New Roman"/>
                <w:lang w:eastAsia="ru-RU"/>
              </w:rPr>
            </w:pP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lastRenderedPageBreak/>
              <w:t>Коммуникативная деятельность:</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w:t>
            </w:r>
            <w:r w:rsidRPr="00B932BD">
              <w:rPr>
                <w:rFonts w:ascii="Times New Roman" w:eastAsia="Times New Roman" w:hAnsi="Times New Roman"/>
                <w:b/>
                <w:lang w:eastAsia="ru-RU"/>
              </w:rPr>
              <w:t xml:space="preserve"> </w:t>
            </w:r>
            <w:r w:rsidRPr="00B932BD">
              <w:rPr>
                <w:rFonts w:ascii="Times New Roman" w:eastAsia="Times New Roman" w:hAnsi="Times New Roman"/>
                <w:lang w:eastAsia="ru-RU"/>
              </w:rPr>
              <w:t>беседы;</w:t>
            </w:r>
          </w:p>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lang w:eastAsia="ru-RU"/>
              </w:rPr>
              <w:t>- рассматривание и сравнение</w:t>
            </w:r>
            <w:r w:rsidRPr="00B932BD">
              <w:rPr>
                <w:rFonts w:ascii="Times New Roman" w:eastAsia="Times New Roman" w:hAnsi="Times New Roman"/>
                <w:b/>
                <w:lang w:eastAsia="ru-RU"/>
              </w:rPr>
              <w:t>;</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ситуативный разговор и речевая ситуация по теме;</w:t>
            </w:r>
          </w:p>
          <w:p w:rsidR="00B932BD" w:rsidRPr="00B932BD" w:rsidRDefault="00B932BD" w:rsidP="00B932BD">
            <w:pPr>
              <w:spacing w:after="0" w:line="240" w:lineRule="auto"/>
              <w:ind w:right="-143" w:firstLine="459"/>
              <w:rPr>
                <w:rFonts w:ascii="Times New Roman" w:hAnsi="Times New Roman"/>
              </w:rPr>
            </w:pPr>
            <w:r w:rsidRPr="00B932BD">
              <w:rPr>
                <w:rFonts w:ascii="Times New Roman" w:eastAsia="Times New Roman" w:hAnsi="Times New Roman"/>
                <w:lang w:eastAsia="ru-RU"/>
              </w:rPr>
              <w:t xml:space="preserve">- </w:t>
            </w:r>
            <w:r w:rsidRPr="00B932BD">
              <w:rPr>
                <w:rFonts w:ascii="Times New Roman" w:hAnsi="Times New Roman"/>
              </w:rPr>
              <w:t>составление творческих рассказов;</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составление описательных рассказов;</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hAnsi="Times New Roman"/>
              </w:rPr>
              <w:t>- речевые конкурсы.</w:t>
            </w:r>
          </w:p>
          <w:p w:rsidR="00B932BD" w:rsidRPr="00B932BD" w:rsidRDefault="00B932BD" w:rsidP="00B932BD">
            <w:pPr>
              <w:spacing w:after="0" w:line="240" w:lineRule="auto"/>
              <w:ind w:right="-143" w:firstLine="459"/>
              <w:rPr>
                <w:rFonts w:ascii="Times New Roman" w:eastAsia="Times New Roman" w:hAnsi="Times New Roman"/>
                <w:b/>
                <w:lang w:eastAsia="ru-RU"/>
              </w:rPr>
            </w:pP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hAnsi="Times New Roman"/>
              </w:rPr>
            </w:pPr>
            <w:r w:rsidRPr="00B932BD">
              <w:rPr>
                <w:rFonts w:ascii="Times New Roman" w:eastAsia="Times New Roman" w:hAnsi="Times New Roman"/>
                <w:b/>
                <w:lang w:eastAsia="ru-RU"/>
              </w:rPr>
              <w:t>Воспитательный потенциал</w:t>
            </w:r>
            <w:r w:rsidRPr="00B932BD">
              <w:rPr>
                <w:rFonts w:ascii="Times New Roman" w:eastAsia="Times New Roman" w:hAnsi="Times New Roman"/>
                <w:lang w:eastAsia="ru-RU"/>
              </w:rPr>
              <w:t>:</w:t>
            </w:r>
            <w:r w:rsidRPr="00B932BD">
              <w:rPr>
                <w:rFonts w:ascii="Times New Roman" w:hAnsi="Times New Roman"/>
              </w:rPr>
              <w:t xml:space="preserve"> </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социальных представлений о мире людей, нормах взаимоотношений со взрослыми и сверстниками;</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познает себя и других;</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обогащает представления о людях, их нравственных качествах, гендерных отличиях;</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осваивает практики социального поведения;</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проявляет инициативу и самостоятельность в речевом общении со сверстниками и взрослыми;</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использования в практике общения описательный монолог;</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осваивает произношение сложных звуков родного языка;</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использует вежливые формы обращения к детям и взрослым;</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участия в речевых конкурсах.</w:t>
            </w:r>
          </w:p>
          <w:p w:rsidR="00B932BD" w:rsidRPr="00B932BD" w:rsidRDefault="00B932BD" w:rsidP="00B932BD">
            <w:pPr>
              <w:spacing w:after="0" w:line="240" w:lineRule="auto"/>
              <w:ind w:firstLine="459"/>
              <w:rPr>
                <w:rFonts w:ascii="Times New Roman" w:eastAsia="Times New Roman" w:hAnsi="Times New Roman"/>
                <w:lang w:eastAsia="ru-RU"/>
              </w:rPr>
            </w:pP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tcPr>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b/>
                <w:lang w:eastAsia="ru-RU"/>
              </w:rPr>
              <w:t xml:space="preserve">Познавательно-исследовательская деятельность: </w:t>
            </w:r>
          </w:p>
          <w:p w:rsidR="00B932BD" w:rsidRPr="00B932BD" w:rsidRDefault="00B932BD" w:rsidP="00B932BD">
            <w:pPr>
              <w:spacing w:after="0" w:line="240" w:lineRule="auto"/>
              <w:ind w:right="-143" w:firstLine="459"/>
              <w:rPr>
                <w:rFonts w:ascii="Times New Roman" w:hAnsi="Times New Roman"/>
                <w:lang w:eastAsia="ru-RU"/>
              </w:rPr>
            </w:pPr>
            <w:r w:rsidRPr="00B932BD">
              <w:rPr>
                <w:rFonts w:ascii="Times New Roman" w:hAnsi="Times New Roman"/>
                <w:lang w:eastAsia="ru-RU"/>
              </w:rPr>
              <w:t>- экскурсия;</w:t>
            </w:r>
          </w:p>
          <w:p w:rsidR="00B932BD" w:rsidRPr="00B932BD" w:rsidRDefault="00B932BD" w:rsidP="00B932BD">
            <w:pPr>
              <w:spacing w:after="0" w:line="240" w:lineRule="auto"/>
              <w:ind w:right="-143" w:firstLine="459"/>
              <w:rPr>
                <w:rFonts w:ascii="Times New Roman" w:hAnsi="Times New Roman"/>
                <w:lang w:eastAsia="ru-RU"/>
              </w:rPr>
            </w:pPr>
            <w:r w:rsidRPr="00B932BD">
              <w:rPr>
                <w:rFonts w:ascii="Times New Roman" w:hAnsi="Times New Roman"/>
                <w:lang w:eastAsia="ru-RU"/>
              </w:rPr>
              <w:t xml:space="preserve">- </w:t>
            </w:r>
            <w:r w:rsidRPr="00B932BD">
              <w:rPr>
                <w:rFonts w:ascii="Times New Roman" w:hAnsi="Times New Roman"/>
              </w:rPr>
              <w:t>встречи с интересными людьми</w:t>
            </w:r>
            <w:r w:rsidRPr="00B932BD">
              <w:rPr>
                <w:rFonts w:ascii="Times New Roman" w:hAnsi="Times New Roman"/>
                <w:b/>
              </w:rPr>
              <w:t xml:space="preserve"> </w:t>
            </w:r>
            <w:r w:rsidRPr="00B932BD">
              <w:rPr>
                <w:rFonts w:ascii="Times New Roman" w:hAnsi="Times New Roman"/>
              </w:rPr>
              <w:t>(социальными партнерами);</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наблюдения;</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рассматривание;</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игры-путешествия;</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экспериментирование;</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моделирование;</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коллекционирование;</w:t>
            </w:r>
          </w:p>
          <w:p w:rsidR="00B932BD" w:rsidRPr="00B932BD" w:rsidRDefault="00B932BD" w:rsidP="00B932BD">
            <w:pPr>
              <w:spacing w:after="0" w:line="240" w:lineRule="auto"/>
              <w:ind w:right="-143" w:firstLine="459"/>
              <w:rPr>
                <w:rFonts w:ascii="Times New Roman" w:hAnsi="Times New Roman"/>
              </w:rPr>
            </w:pPr>
            <w:r w:rsidRPr="00B932BD">
              <w:rPr>
                <w:rFonts w:ascii="Times New Roman" w:hAnsi="Times New Roman"/>
              </w:rPr>
              <w:t>- конструирование.</w:t>
            </w:r>
          </w:p>
          <w:p w:rsidR="00B932BD" w:rsidRPr="00B932BD" w:rsidRDefault="00B932BD" w:rsidP="00B932BD">
            <w:pPr>
              <w:spacing w:after="0" w:line="240" w:lineRule="auto"/>
              <w:ind w:right="-143" w:firstLine="459"/>
              <w:rPr>
                <w:rFonts w:ascii="Times New Roman" w:eastAsia="Times New Roman" w:hAnsi="Times New Roman"/>
                <w:lang w:eastAsia="ru-RU"/>
              </w:rPr>
            </w:pPr>
          </w:p>
        </w:tc>
        <w:tc>
          <w:tcPr>
            <w:tcW w:w="11652" w:type="dxa"/>
            <w:tcBorders>
              <w:top w:val="single" w:sz="4" w:space="0" w:color="auto"/>
              <w:left w:val="single" w:sz="4" w:space="0" w:color="auto"/>
              <w:bottom w:val="single" w:sz="4" w:space="0" w:color="auto"/>
              <w:right w:val="single" w:sz="4" w:space="0" w:color="auto"/>
            </w:tcBorders>
          </w:tcPr>
          <w:p w:rsidR="00B932BD" w:rsidRPr="00B932BD" w:rsidRDefault="00B932BD" w:rsidP="00B932BD">
            <w:pPr>
              <w:spacing w:after="0" w:line="240" w:lineRule="auto"/>
              <w:ind w:firstLine="459"/>
              <w:rPr>
                <w:rFonts w:ascii="Times New Roman" w:hAnsi="Times New Roman"/>
              </w:rPr>
            </w:pPr>
            <w:r w:rsidRPr="00B932BD">
              <w:rPr>
                <w:rFonts w:ascii="Times New Roman" w:eastAsia="Times New Roman" w:hAnsi="Times New Roman"/>
                <w:b/>
                <w:lang w:eastAsia="ru-RU"/>
              </w:rPr>
              <w:t>Воспитательный потенциал</w:t>
            </w:r>
            <w:r w:rsidRPr="00B932BD">
              <w:rPr>
                <w:rFonts w:ascii="Times New Roman" w:eastAsia="Times New Roman" w:hAnsi="Times New Roman"/>
                <w:lang w:eastAsia="ru-RU"/>
              </w:rPr>
              <w:t>:</w:t>
            </w:r>
            <w:r w:rsidRPr="00B932BD">
              <w:rPr>
                <w:rFonts w:ascii="Times New Roman" w:hAnsi="Times New Roman"/>
              </w:rPr>
              <w:t xml:space="preserve"> </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расширение культурного кругозора;</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общения с интересными людьми;</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обогащение сенсорного опыта;</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освоение эталонных характеристик предметов;</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исследовательских действий;</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познает мир природы;</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наблюдения за объектами природы;</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самостоятельного познания;</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участия в коллективной творческой деятельности;</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осваивает способы моделирования, конструирования.</w:t>
            </w:r>
          </w:p>
          <w:p w:rsidR="00B932BD" w:rsidRPr="00B932BD" w:rsidRDefault="00B932BD" w:rsidP="00B932BD">
            <w:pPr>
              <w:spacing w:after="0" w:line="240" w:lineRule="auto"/>
              <w:ind w:firstLine="459"/>
              <w:rPr>
                <w:rFonts w:ascii="Times New Roman" w:eastAsia="Times New Roman" w:hAnsi="Times New Roman"/>
                <w:lang w:eastAsia="ru-RU"/>
              </w:rPr>
            </w:pP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t>Трудовая деятельность:</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трудовые поручения;</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дежурство;</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коллективный труд.</w:t>
            </w: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hAnsi="Times New Roman"/>
              </w:rPr>
            </w:pPr>
            <w:r w:rsidRPr="00B932BD">
              <w:rPr>
                <w:rFonts w:ascii="Times New Roman" w:eastAsia="Times New Roman" w:hAnsi="Times New Roman"/>
                <w:b/>
                <w:lang w:eastAsia="ru-RU"/>
              </w:rPr>
              <w:t>Воспитательный потенциал</w:t>
            </w:r>
            <w:r w:rsidRPr="00B932BD">
              <w:rPr>
                <w:rFonts w:ascii="Times New Roman" w:eastAsia="Times New Roman" w:hAnsi="Times New Roman"/>
                <w:lang w:eastAsia="ru-RU"/>
              </w:rPr>
              <w:t>:</w:t>
            </w:r>
            <w:r w:rsidRPr="00B932BD">
              <w:rPr>
                <w:rFonts w:ascii="Times New Roman" w:hAnsi="Times New Roman"/>
              </w:rPr>
              <w:t xml:space="preserve"> </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стремление к познанию разных видов трудовой деятельности;</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уважительного отношения к труду взрослых и сверстников;</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безопасного обращения  с инструментами и орудиями труда.</w:t>
            </w:r>
          </w:p>
          <w:p w:rsidR="00B932BD" w:rsidRPr="00B932BD" w:rsidRDefault="00B932BD" w:rsidP="00B932BD">
            <w:pPr>
              <w:spacing w:after="0" w:line="240" w:lineRule="auto"/>
              <w:ind w:firstLine="459"/>
              <w:rPr>
                <w:rFonts w:ascii="Times New Roman" w:eastAsia="Times New Roman" w:hAnsi="Times New Roman"/>
                <w:lang w:eastAsia="ru-RU"/>
              </w:rPr>
            </w:pP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lastRenderedPageBreak/>
              <w:t>Двигательная деятельность:</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подвижные игры;</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спортивные игры;</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дидактические игры;</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рассматривание физкультурных пособий, оборудования.</w:t>
            </w:r>
          </w:p>
          <w:p w:rsidR="00B932BD" w:rsidRPr="00B932BD" w:rsidRDefault="00B932BD" w:rsidP="00B932BD">
            <w:pPr>
              <w:spacing w:after="0" w:line="240" w:lineRule="auto"/>
              <w:ind w:right="-143" w:firstLine="459"/>
              <w:rPr>
                <w:rFonts w:ascii="Times New Roman" w:eastAsia="Times New Roman" w:hAnsi="Times New Roman"/>
                <w:lang w:eastAsia="ru-RU"/>
              </w:rPr>
            </w:pP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eastAsia="Times New Roman" w:hAnsi="Times New Roman"/>
                <w:b/>
                <w:lang w:eastAsia="ru-RU"/>
              </w:rPr>
            </w:pPr>
            <w:r w:rsidRPr="00B932BD">
              <w:rPr>
                <w:rFonts w:ascii="Times New Roman" w:eastAsia="Times New Roman" w:hAnsi="Times New Roman"/>
                <w:b/>
                <w:lang w:eastAsia="ru-RU"/>
              </w:rPr>
              <w:t>Воспитательный потенциал:</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развитие физических качеств;</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освоение моделирующей структуры основных движений в процессе дидактической игры;</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освоение способов практических действий в процессе ознакомления с физкультурными пособиями и оборудованием.</w:t>
            </w: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t>Чтение художественной литературы</w:t>
            </w: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eastAsia="Times New Roman" w:hAnsi="Times New Roman"/>
                <w:b/>
                <w:lang w:eastAsia="ru-RU"/>
              </w:rPr>
            </w:pPr>
            <w:r w:rsidRPr="00B932BD">
              <w:rPr>
                <w:rFonts w:ascii="Times New Roman" w:eastAsia="Times New Roman" w:hAnsi="Times New Roman"/>
                <w:b/>
                <w:lang w:eastAsia="ru-RU"/>
              </w:rPr>
              <w:t>Воспитательный потенциал:</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обогащение «читательского» опыта, литературно-художественного вкуса;</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освоения разных литературных жанров (сказка, стихотворение, рассказ);</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активного участия  в разных видах художественной деятельности.</w:t>
            </w:r>
          </w:p>
          <w:p w:rsidR="00B932BD" w:rsidRPr="00B932BD" w:rsidRDefault="00B932BD" w:rsidP="00B932BD">
            <w:pPr>
              <w:spacing w:after="0" w:line="240" w:lineRule="auto"/>
              <w:ind w:firstLine="459"/>
              <w:rPr>
                <w:rFonts w:ascii="Times New Roman" w:eastAsia="Times New Roman" w:hAnsi="Times New Roman"/>
                <w:lang w:eastAsia="ru-RU"/>
              </w:rPr>
            </w:pP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t>Музыкально-художественная деятельность:</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изобразительное искусство;</w:t>
            </w:r>
          </w:p>
          <w:p w:rsidR="00B932BD" w:rsidRPr="00B932BD" w:rsidRDefault="00B932BD" w:rsidP="00B932BD">
            <w:pPr>
              <w:spacing w:after="0" w:line="240" w:lineRule="auto"/>
              <w:ind w:right="-143" w:firstLine="459"/>
              <w:rPr>
                <w:rFonts w:ascii="Times New Roman" w:eastAsia="Times New Roman" w:hAnsi="Times New Roman"/>
                <w:lang w:eastAsia="ru-RU"/>
              </w:rPr>
            </w:pPr>
            <w:r w:rsidRPr="00B932BD">
              <w:rPr>
                <w:rFonts w:ascii="Times New Roman" w:eastAsia="Times New Roman" w:hAnsi="Times New Roman"/>
                <w:lang w:eastAsia="ru-RU"/>
              </w:rPr>
              <w:t>- музыка.</w:t>
            </w: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eastAsia="Times New Roman" w:hAnsi="Times New Roman"/>
                <w:b/>
                <w:lang w:eastAsia="ru-RU"/>
              </w:rPr>
            </w:pPr>
            <w:r w:rsidRPr="00B932BD">
              <w:rPr>
                <w:rFonts w:ascii="Times New Roman" w:eastAsia="Times New Roman" w:hAnsi="Times New Roman"/>
                <w:b/>
                <w:lang w:eastAsia="ru-RU"/>
              </w:rPr>
              <w:t>Воспитательный потенциал:</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проявление эстетического отношения к окружающему миру, понимание ценности искусства;</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расширение представлений о видах декоративно-прикладного искусства, графике, живописи, скульптуре, архитектуре;</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обогащение слухового опыта детей при знакомстве с основными жанрами музыки.</w:t>
            </w:r>
          </w:p>
          <w:p w:rsidR="00B932BD" w:rsidRPr="00B932BD" w:rsidRDefault="00B932BD" w:rsidP="00B932BD">
            <w:pPr>
              <w:spacing w:after="0" w:line="240" w:lineRule="auto"/>
              <w:ind w:firstLine="459"/>
              <w:rPr>
                <w:rFonts w:ascii="Times New Roman" w:eastAsia="Times New Roman" w:hAnsi="Times New Roman"/>
                <w:lang w:eastAsia="ru-RU"/>
              </w:rPr>
            </w:pPr>
          </w:p>
        </w:tc>
      </w:tr>
      <w:tr w:rsidR="00B932BD" w:rsidRPr="00B932BD" w:rsidTr="00B932BD">
        <w:tc>
          <w:tcPr>
            <w:tcW w:w="3686" w:type="dxa"/>
            <w:tcBorders>
              <w:top w:val="single" w:sz="4" w:space="0" w:color="auto"/>
              <w:left w:val="single" w:sz="4" w:space="0" w:color="auto"/>
              <w:bottom w:val="single" w:sz="4" w:space="0" w:color="auto"/>
              <w:right w:val="single" w:sz="4" w:space="0" w:color="auto"/>
            </w:tcBorders>
            <w:shd w:val="clear" w:color="auto" w:fill="D9E2F3"/>
            <w:hideMark/>
          </w:tcPr>
          <w:p w:rsidR="00B932BD" w:rsidRPr="00B932BD" w:rsidRDefault="00B932BD" w:rsidP="00B932BD">
            <w:pPr>
              <w:spacing w:after="0" w:line="240" w:lineRule="auto"/>
              <w:ind w:right="-143" w:firstLine="459"/>
              <w:rPr>
                <w:rFonts w:ascii="Times New Roman" w:eastAsia="Times New Roman" w:hAnsi="Times New Roman"/>
                <w:b/>
                <w:lang w:eastAsia="ru-RU"/>
              </w:rPr>
            </w:pPr>
            <w:r w:rsidRPr="00B932BD">
              <w:rPr>
                <w:rFonts w:ascii="Times New Roman" w:eastAsia="Times New Roman" w:hAnsi="Times New Roman"/>
                <w:b/>
                <w:lang w:eastAsia="ru-RU"/>
              </w:rPr>
              <w:t>Продуктивная деятельность</w:t>
            </w:r>
          </w:p>
        </w:tc>
        <w:tc>
          <w:tcPr>
            <w:tcW w:w="11652" w:type="dxa"/>
            <w:tcBorders>
              <w:top w:val="single" w:sz="4" w:space="0" w:color="auto"/>
              <w:left w:val="single" w:sz="4" w:space="0" w:color="auto"/>
              <w:bottom w:val="single" w:sz="4" w:space="0" w:color="auto"/>
              <w:right w:val="single" w:sz="4" w:space="0" w:color="auto"/>
            </w:tcBorders>
            <w:hideMark/>
          </w:tcPr>
          <w:p w:rsidR="00B932BD" w:rsidRPr="00B932BD" w:rsidRDefault="00B932BD" w:rsidP="00B932BD">
            <w:pPr>
              <w:spacing w:after="0" w:line="240" w:lineRule="auto"/>
              <w:ind w:firstLine="459"/>
              <w:rPr>
                <w:rFonts w:ascii="Times New Roman" w:eastAsia="Times New Roman" w:hAnsi="Times New Roman"/>
                <w:b/>
                <w:lang w:eastAsia="ru-RU"/>
              </w:rPr>
            </w:pPr>
            <w:r w:rsidRPr="00B932BD">
              <w:rPr>
                <w:rFonts w:ascii="Times New Roman" w:eastAsia="Times New Roman" w:hAnsi="Times New Roman"/>
                <w:b/>
                <w:lang w:eastAsia="ru-RU"/>
              </w:rPr>
              <w:t>Воспитательный потенциал:</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и технические умения, изобразительные умения;</w:t>
            </w:r>
          </w:p>
          <w:p w:rsidR="00B932BD" w:rsidRPr="00B932BD" w:rsidRDefault="00B932BD" w:rsidP="00B932BD">
            <w:pPr>
              <w:spacing w:after="0" w:line="240" w:lineRule="auto"/>
              <w:ind w:firstLine="459"/>
              <w:rPr>
                <w:rFonts w:ascii="Times New Roman" w:eastAsia="Times New Roman" w:hAnsi="Times New Roman"/>
                <w:lang w:eastAsia="ru-RU"/>
              </w:rPr>
            </w:pPr>
            <w:r w:rsidRPr="00B932BD">
              <w:rPr>
                <w:rFonts w:ascii="Times New Roman" w:eastAsia="Times New Roman" w:hAnsi="Times New Roman"/>
                <w:lang w:eastAsia="ru-RU"/>
              </w:rPr>
              <w:t>- приобретает опыт и умение сотрудничества  в коллективной творческой деятельности.</w:t>
            </w:r>
          </w:p>
          <w:p w:rsidR="00B932BD" w:rsidRPr="00B932BD" w:rsidRDefault="00B932BD" w:rsidP="00B932BD">
            <w:pPr>
              <w:spacing w:after="0" w:line="240" w:lineRule="auto"/>
              <w:ind w:firstLine="459"/>
              <w:rPr>
                <w:rFonts w:ascii="Times New Roman" w:eastAsia="Times New Roman" w:hAnsi="Times New Roman"/>
                <w:lang w:eastAsia="ru-RU"/>
              </w:rPr>
            </w:pPr>
          </w:p>
        </w:tc>
      </w:tr>
    </w:tbl>
    <w:p w:rsidR="00B932BD" w:rsidRPr="00B932BD" w:rsidRDefault="00B932BD" w:rsidP="00B932BD">
      <w:pPr>
        <w:spacing w:after="0" w:line="240" w:lineRule="auto"/>
        <w:ind w:left="-567" w:right="-143" w:firstLine="709"/>
        <w:jc w:val="both"/>
        <w:rPr>
          <w:rFonts w:ascii="Times New Roman" w:eastAsia="Times New Roman" w:hAnsi="Times New Roman"/>
          <w:sz w:val="24"/>
          <w:szCs w:val="24"/>
          <w:lang w:eastAsia="ru-RU"/>
        </w:rPr>
      </w:pPr>
    </w:p>
    <w:p w:rsidR="008447FA" w:rsidRPr="008447FA" w:rsidRDefault="008447FA" w:rsidP="008447FA">
      <w:pPr>
        <w:spacing w:after="0" w:line="240" w:lineRule="auto"/>
        <w:ind w:firstLine="567"/>
        <w:rPr>
          <w:rFonts w:ascii="Times New Roman" w:hAnsi="Times New Roman"/>
          <w:b/>
          <w:sz w:val="24"/>
          <w:szCs w:val="24"/>
        </w:rPr>
      </w:pPr>
    </w:p>
    <w:p w:rsidR="008447FA" w:rsidRPr="008447FA" w:rsidRDefault="008447FA" w:rsidP="008447FA">
      <w:pPr>
        <w:keepNext/>
        <w:keepLines/>
        <w:spacing w:after="0" w:line="240" w:lineRule="auto"/>
        <w:outlineLvl w:val="0"/>
        <w:rPr>
          <w:rFonts w:ascii="Times New Roman" w:eastAsia="Times New Roman" w:hAnsi="Times New Roman"/>
          <w:bCs/>
          <w:sz w:val="24"/>
          <w:szCs w:val="24"/>
          <w:lang w:val="x-none" w:eastAsia="x-none"/>
        </w:rPr>
      </w:pPr>
      <w:bookmarkStart w:id="55" w:name="_Toc50730531"/>
      <w:bookmarkStart w:id="56" w:name="_Toc115443442"/>
      <w:r w:rsidRPr="008447FA">
        <w:rPr>
          <w:rFonts w:ascii="Times New Roman" w:eastAsia="Times New Roman" w:hAnsi="Times New Roman"/>
          <w:b/>
          <w:bCs/>
          <w:sz w:val="24"/>
          <w:szCs w:val="24"/>
          <w:lang w:val="x-none" w:eastAsia="x-none"/>
        </w:rPr>
        <w:t>3. О</w:t>
      </w:r>
      <w:bookmarkEnd w:id="55"/>
      <w:r w:rsidRPr="008447FA">
        <w:rPr>
          <w:rFonts w:ascii="Times New Roman" w:eastAsia="Times New Roman" w:hAnsi="Times New Roman"/>
          <w:b/>
          <w:bCs/>
          <w:sz w:val="24"/>
          <w:szCs w:val="24"/>
          <w:lang w:val="x-none" w:eastAsia="x-none"/>
        </w:rPr>
        <w:t>РГАНИЗАЦИОННЫЙ РАЗДЕЛ</w:t>
      </w:r>
      <w:bookmarkEnd w:id="56"/>
    </w:p>
    <w:p w:rsidR="008447FA" w:rsidRPr="008447FA" w:rsidRDefault="008447FA" w:rsidP="008447FA">
      <w:pPr>
        <w:keepNext/>
        <w:keepLines/>
        <w:spacing w:after="0" w:line="240" w:lineRule="auto"/>
        <w:outlineLvl w:val="0"/>
        <w:rPr>
          <w:rFonts w:ascii="Times New Roman" w:eastAsia="Times New Roman" w:hAnsi="Times New Roman"/>
          <w:bCs/>
          <w:sz w:val="24"/>
          <w:szCs w:val="24"/>
          <w:lang w:val="x-none" w:eastAsia="x-none"/>
        </w:rPr>
      </w:pPr>
      <w:bookmarkStart w:id="57" w:name="_Toc50730532"/>
      <w:bookmarkStart w:id="58" w:name="_Toc115443443"/>
      <w:r w:rsidRPr="008447FA">
        <w:rPr>
          <w:rFonts w:ascii="Times New Roman" w:eastAsia="Times New Roman" w:hAnsi="Times New Roman"/>
          <w:b/>
          <w:bCs/>
          <w:sz w:val="24"/>
          <w:szCs w:val="24"/>
          <w:lang w:val="x-none" w:eastAsia="x-none"/>
        </w:rPr>
        <w:t>3.1. Психолого-педагогические условия, обеспечивающие развитие ребенка</w:t>
      </w:r>
      <w:bookmarkEnd w:id="57"/>
      <w:bookmarkEnd w:id="58"/>
    </w:p>
    <w:p w:rsidR="008447FA" w:rsidRPr="008447FA" w:rsidRDefault="008447FA" w:rsidP="008447FA">
      <w:pPr>
        <w:spacing w:after="0" w:line="240" w:lineRule="auto"/>
        <w:rPr>
          <w:rFonts w:ascii="Times New Roman" w:hAnsi="Times New Roman"/>
          <w:sz w:val="24"/>
          <w:szCs w:val="24"/>
        </w:rPr>
      </w:pPr>
    </w:p>
    <w:p w:rsidR="008447FA" w:rsidRPr="008447FA" w:rsidRDefault="008447FA" w:rsidP="008447FA">
      <w:pPr>
        <w:spacing w:after="0" w:line="240" w:lineRule="auto"/>
        <w:ind w:firstLine="567"/>
        <w:jc w:val="both"/>
        <w:rPr>
          <w:rFonts w:ascii="Times New Roman" w:hAnsi="Times New Roman"/>
          <w:bCs/>
          <w:sz w:val="24"/>
          <w:szCs w:val="24"/>
        </w:rPr>
      </w:pPr>
      <w:r w:rsidRPr="008447FA">
        <w:rPr>
          <w:rFonts w:ascii="Times New Roman" w:hAnsi="Times New Roman"/>
          <w:bCs/>
          <w:sz w:val="24"/>
          <w:szCs w:val="24"/>
        </w:rPr>
        <w:t>Для успешной реализации Программы должны быть выполнены требования к следующим условиям: психолого-педагогическим, кадровым, материально-техническим и финансовым, а также к развивающей предметно-пространственной среде (п.3.1 ФГОС ДО).</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lastRenderedPageBreak/>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1. </w:t>
      </w:r>
      <w:r w:rsidRPr="008447FA">
        <w:rPr>
          <w:rFonts w:ascii="Times New Roman" w:hAnsi="Times New Roman"/>
          <w:b/>
          <w:sz w:val="24"/>
          <w:szCs w:val="24"/>
        </w:rPr>
        <w:t>Личностно-порождающее взаимодействие взрослых с детьми</w:t>
      </w:r>
      <w:r w:rsidRPr="008447FA">
        <w:rPr>
          <w:rFonts w:ascii="Times New Roman" w:hAnsi="Times New Roman"/>
          <w:sz w:val="24"/>
          <w:szCs w:val="24"/>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2. </w:t>
      </w:r>
      <w:r w:rsidRPr="008447FA">
        <w:rPr>
          <w:rFonts w:ascii="Times New Roman" w:hAnsi="Times New Roman"/>
          <w:b/>
          <w:sz w:val="24"/>
          <w:szCs w:val="24"/>
        </w:rPr>
        <w:t>Ориентированность педагогической оценки на относительные показатели детской успешности</w:t>
      </w:r>
      <w:r w:rsidRPr="008447FA">
        <w:rPr>
          <w:rFonts w:ascii="Times New Roman" w:hAnsi="Times New Roman"/>
          <w:sz w:val="24"/>
          <w:szCs w:val="24"/>
        </w:rPr>
        <w:t xml:space="preserve">, то есть сравнение нынешних и предыдущих достижений ребенка, стимулирование самооценки.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3. </w:t>
      </w:r>
      <w:r w:rsidRPr="008447FA">
        <w:rPr>
          <w:rFonts w:ascii="Times New Roman" w:hAnsi="Times New Roman"/>
          <w:b/>
          <w:sz w:val="24"/>
          <w:szCs w:val="24"/>
        </w:rPr>
        <w:t>Формирование игры как важнейшего фактора развития ребенка</w:t>
      </w:r>
      <w:r w:rsidRPr="008447FA">
        <w:rPr>
          <w:rFonts w:ascii="Times New Roman" w:hAnsi="Times New Roman"/>
          <w:sz w:val="24"/>
          <w:szCs w:val="24"/>
        </w:rPr>
        <w:t xml:space="preserve">.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4. </w:t>
      </w:r>
      <w:r w:rsidRPr="008447FA">
        <w:rPr>
          <w:rFonts w:ascii="Times New Roman" w:hAnsi="Times New Roman"/>
          <w:b/>
          <w:sz w:val="24"/>
          <w:szCs w:val="24"/>
        </w:rPr>
        <w:t>Создание развивающей образовательной среды</w:t>
      </w:r>
      <w:r w:rsidRPr="008447FA">
        <w:rPr>
          <w:rFonts w:ascii="Times New Roman" w:hAnsi="Times New Roman"/>
          <w:sz w:val="24"/>
          <w:szCs w:val="24"/>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5. </w:t>
      </w:r>
      <w:r w:rsidRPr="008447FA">
        <w:rPr>
          <w:rFonts w:ascii="Times New Roman" w:hAnsi="Times New Roman"/>
          <w:b/>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8447FA">
        <w:rPr>
          <w:rFonts w:ascii="Times New Roman" w:hAnsi="Times New Roman"/>
          <w:sz w:val="24"/>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6. </w:t>
      </w:r>
      <w:r w:rsidRPr="008447FA">
        <w:rPr>
          <w:rFonts w:ascii="Times New Roman" w:hAnsi="Times New Roman"/>
          <w:b/>
          <w:sz w:val="24"/>
          <w:szCs w:val="24"/>
        </w:rPr>
        <w:t>Участие семьи</w:t>
      </w:r>
      <w:r w:rsidRPr="008447FA">
        <w:rPr>
          <w:rFonts w:ascii="Times New Roman" w:hAnsi="Times New Roman"/>
          <w:sz w:val="24"/>
          <w:szCs w:val="24"/>
        </w:rPr>
        <w:t xml:space="preserve"> как необходимое условие для полноценного развития ребенка дошкольного возраста.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7. </w:t>
      </w:r>
      <w:r w:rsidRPr="008447FA">
        <w:rPr>
          <w:rFonts w:ascii="Times New Roman" w:hAnsi="Times New Roman"/>
          <w:b/>
          <w:sz w:val="24"/>
          <w:szCs w:val="24"/>
        </w:rPr>
        <w:t>Профессиональное развитие педагогов</w:t>
      </w:r>
      <w:r w:rsidRPr="008447FA">
        <w:rPr>
          <w:rFonts w:ascii="Times New Roman" w:hAnsi="Times New Roman"/>
          <w:sz w:val="24"/>
          <w:szCs w:val="24"/>
        </w:rPr>
        <w:t xml:space="preserve">,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8447FA" w:rsidRPr="008447FA" w:rsidRDefault="008447FA" w:rsidP="008447FA">
      <w:pPr>
        <w:spacing w:after="0" w:line="240" w:lineRule="auto"/>
        <w:ind w:firstLine="567"/>
        <w:jc w:val="both"/>
        <w:rPr>
          <w:rFonts w:ascii="Times New Roman" w:eastAsia="Times New Roman" w:hAnsi="Times New Roman"/>
          <w:iCs/>
          <w:sz w:val="24"/>
          <w:szCs w:val="24"/>
          <w:lang w:eastAsia="ru-RU"/>
        </w:rPr>
      </w:pPr>
    </w:p>
    <w:p w:rsidR="008447FA" w:rsidRPr="008447FA" w:rsidRDefault="008447FA" w:rsidP="008447FA">
      <w:pPr>
        <w:spacing w:after="0" w:line="240" w:lineRule="auto"/>
        <w:ind w:firstLine="708"/>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Важнейшие образовательные ориентиры, предусмотренные Образовательной программой:</w:t>
      </w:r>
    </w:p>
    <w:p w:rsidR="008447FA" w:rsidRPr="008447FA" w:rsidRDefault="008447FA" w:rsidP="00B61393">
      <w:pPr>
        <w:numPr>
          <w:ilvl w:val="0"/>
          <w:numId w:val="123"/>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обеспечение эмоционального благополучия детей;</w:t>
      </w:r>
    </w:p>
    <w:p w:rsidR="008447FA" w:rsidRPr="008447FA" w:rsidRDefault="008447FA" w:rsidP="00B61393">
      <w:pPr>
        <w:numPr>
          <w:ilvl w:val="0"/>
          <w:numId w:val="123"/>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создание условий для формирования доброжелательного и внима</w:t>
      </w:r>
      <w:r w:rsidRPr="008447FA">
        <w:rPr>
          <w:rFonts w:ascii="Times New Roman" w:eastAsia="Times New Roman" w:hAnsi="Times New Roman"/>
          <w:iCs/>
          <w:sz w:val="24"/>
          <w:szCs w:val="24"/>
          <w:lang w:eastAsia="ru-RU"/>
        </w:rPr>
        <w:softHyphen/>
        <w:t>тельного отношения детей к другим людям;</w:t>
      </w:r>
    </w:p>
    <w:p w:rsidR="008447FA" w:rsidRPr="008447FA" w:rsidRDefault="008447FA" w:rsidP="00B61393">
      <w:pPr>
        <w:numPr>
          <w:ilvl w:val="0"/>
          <w:numId w:val="123"/>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развитие детской самостоятельности (инициативности, автономии и ответственности);</w:t>
      </w:r>
    </w:p>
    <w:p w:rsidR="008447FA" w:rsidRPr="008447FA" w:rsidRDefault="008447FA" w:rsidP="00B61393">
      <w:pPr>
        <w:numPr>
          <w:ilvl w:val="0"/>
          <w:numId w:val="123"/>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развитие детских способностей, формирующихся в разных видах деятельности;</w:t>
      </w:r>
    </w:p>
    <w:p w:rsidR="008447FA" w:rsidRPr="008447FA" w:rsidRDefault="008447FA" w:rsidP="00B61393">
      <w:pPr>
        <w:numPr>
          <w:ilvl w:val="0"/>
          <w:numId w:val="123"/>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создание условий для развития свободной игровой деятельности;</w:t>
      </w:r>
    </w:p>
    <w:p w:rsidR="008447FA" w:rsidRPr="008447FA" w:rsidRDefault="008447FA" w:rsidP="00B61393">
      <w:pPr>
        <w:numPr>
          <w:ilvl w:val="0"/>
          <w:numId w:val="123"/>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создание условий для развития познавательной деятельности;</w:t>
      </w:r>
    </w:p>
    <w:p w:rsidR="008447FA" w:rsidRPr="008447FA" w:rsidRDefault="008447FA" w:rsidP="00B61393">
      <w:pPr>
        <w:numPr>
          <w:ilvl w:val="0"/>
          <w:numId w:val="122"/>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создание условий для развития проектной деятельности;</w:t>
      </w:r>
    </w:p>
    <w:p w:rsidR="008447FA" w:rsidRPr="008447FA" w:rsidRDefault="008447FA" w:rsidP="00B61393">
      <w:pPr>
        <w:numPr>
          <w:ilvl w:val="0"/>
          <w:numId w:val="122"/>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создание условий для самовыражения средствами искусства;</w:t>
      </w:r>
    </w:p>
    <w:p w:rsidR="008447FA" w:rsidRPr="008447FA" w:rsidRDefault="008447FA" w:rsidP="00B61393">
      <w:pPr>
        <w:numPr>
          <w:ilvl w:val="0"/>
          <w:numId w:val="122"/>
        </w:numPr>
        <w:spacing w:after="0" w:line="240" w:lineRule="auto"/>
        <w:contextualSpacing/>
        <w:jc w:val="both"/>
        <w:rPr>
          <w:rFonts w:ascii="Times New Roman" w:eastAsia="Times New Roman" w:hAnsi="Times New Roman"/>
          <w:iCs/>
          <w:sz w:val="24"/>
          <w:szCs w:val="24"/>
          <w:lang w:eastAsia="ru-RU"/>
        </w:rPr>
      </w:pPr>
      <w:r w:rsidRPr="008447FA">
        <w:rPr>
          <w:rFonts w:ascii="Times New Roman" w:eastAsia="Times New Roman" w:hAnsi="Times New Roman"/>
          <w:iCs/>
          <w:sz w:val="24"/>
          <w:szCs w:val="24"/>
          <w:lang w:eastAsia="ru-RU"/>
        </w:rPr>
        <w:t>создание условий для физического развития.</w:t>
      </w:r>
    </w:p>
    <w:p w:rsidR="008447FA" w:rsidRPr="008447FA" w:rsidRDefault="008447FA" w:rsidP="008447FA">
      <w:pPr>
        <w:spacing w:after="0" w:line="240" w:lineRule="auto"/>
        <w:ind w:left="720" w:firstLine="567"/>
        <w:contextualSpacing/>
        <w:jc w:val="both"/>
        <w:rPr>
          <w:rFonts w:ascii="Times New Roman" w:eastAsia="Times New Roman" w:hAnsi="Times New Roman"/>
          <w:iCs/>
          <w:sz w:val="24"/>
          <w:szCs w:val="24"/>
          <w:lang w:eastAsia="ru-RU"/>
        </w:rPr>
      </w:pPr>
    </w:p>
    <w:p w:rsidR="008447FA" w:rsidRPr="008447FA" w:rsidRDefault="008447FA" w:rsidP="008447FA">
      <w:pPr>
        <w:keepNext/>
        <w:keepLines/>
        <w:spacing w:after="0" w:line="240" w:lineRule="auto"/>
        <w:jc w:val="both"/>
        <w:outlineLvl w:val="0"/>
        <w:rPr>
          <w:rFonts w:ascii="Times New Roman" w:eastAsia="Times New Roman" w:hAnsi="Times New Roman"/>
          <w:bCs/>
          <w:sz w:val="24"/>
          <w:szCs w:val="24"/>
          <w:lang w:val="x-none" w:eastAsia="x-none"/>
        </w:rPr>
      </w:pPr>
      <w:bookmarkStart w:id="59" w:name="_Toc50730533"/>
      <w:bookmarkStart w:id="60" w:name="_Toc115443444"/>
      <w:r w:rsidRPr="008447FA">
        <w:rPr>
          <w:rFonts w:ascii="Times New Roman" w:eastAsia="Times New Roman" w:hAnsi="Times New Roman"/>
          <w:b/>
          <w:bCs/>
          <w:sz w:val="24"/>
          <w:szCs w:val="24"/>
          <w:lang w:val="x-none" w:eastAsia="x-none"/>
        </w:rPr>
        <w:lastRenderedPageBreak/>
        <w:t>3.2. Особенности организации развивающей предметно-пространственной среды</w:t>
      </w:r>
      <w:bookmarkEnd w:id="59"/>
      <w:bookmarkEnd w:id="60"/>
    </w:p>
    <w:p w:rsidR="008447FA" w:rsidRPr="008447FA" w:rsidRDefault="008447FA" w:rsidP="008447FA">
      <w:pPr>
        <w:keepNext/>
        <w:keepLines/>
        <w:spacing w:after="0" w:line="240" w:lineRule="auto"/>
        <w:ind w:firstLine="567"/>
        <w:jc w:val="both"/>
        <w:outlineLvl w:val="0"/>
        <w:rPr>
          <w:rFonts w:ascii="Times New Roman" w:eastAsia="Times New Roman" w:hAnsi="Times New Roman"/>
          <w:bCs/>
          <w:sz w:val="24"/>
          <w:szCs w:val="24"/>
          <w:lang w:val="x-none" w:eastAsia="x-none"/>
        </w:rPr>
      </w:pP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Развивающая предметно-пространственная среда (далее по тексту РППС) обеспечивает реализацию Программы, педагог использует право самостоятельного проектирования развивающей предметно-пространственной среды на основе целей, задач и принципов Программы.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При проектировании РППС учитываются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МБДОУ, социальных партнеров МБДОУ).</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РППС создается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Для выполнения этой задачи РППС является:</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b/>
          <w:sz w:val="24"/>
          <w:szCs w:val="24"/>
        </w:rPr>
        <w:t>содержательно-насыщенной</w:t>
      </w:r>
      <w:r w:rsidRPr="008447FA">
        <w:rPr>
          <w:rFonts w:ascii="Times New Roman" w:hAnsi="Times New Roman"/>
          <w:sz w:val="24"/>
          <w:szCs w:val="24"/>
        </w:rPr>
        <w:t xml:space="preserve"> –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b/>
          <w:sz w:val="24"/>
          <w:szCs w:val="24"/>
        </w:rPr>
        <w:t xml:space="preserve">трансформируемой </w:t>
      </w:r>
      <w:r w:rsidRPr="008447FA">
        <w:rPr>
          <w:rFonts w:ascii="Times New Roman" w:hAnsi="Times New Roman"/>
          <w:sz w:val="24"/>
          <w:szCs w:val="24"/>
        </w:rPr>
        <w:t xml:space="preserve">– обеспечивает возможность изменений РППС в зависимости от образовательной ситуации, в том числе меняющихся интересов и возможностей детей;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b/>
          <w:sz w:val="24"/>
          <w:szCs w:val="24"/>
        </w:rPr>
        <w:t>полифункциональной</w:t>
      </w:r>
      <w:r w:rsidRPr="008447FA">
        <w:rPr>
          <w:rFonts w:ascii="Times New Roman" w:hAnsi="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b/>
          <w:sz w:val="24"/>
          <w:szCs w:val="24"/>
        </w:rPr>
        <w:t>доступной</w:t>
      </w:r>
      <w:r w:rsidRPr="008447FA">
        <w:rPr>
          <w:rFonts w:ascii="Times New Roman" w:hAnsi="Times New Roman"/>
          <w:sz w:val="24"/>
          <w:szCs w:val="24"/>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b/>
          <w:sz w:val="24"/>
          <w:szCs w:val="24"/>
        </w:rPr>
        <w:t>безопасной</w:t>
      </w:r>
      <w:r w:rsidRPr="008447FA">
        <w:rPr>
          <w:rFonts w:ascii="Times New Roman" w:hAnsi="Times New Roman"/>
          <w:sz w:val="24"/>
          <w:szCs w:val="24"/>
        </w:rPr>
        <w:t xml:space="preserve"> – все элементы РППС соответствуют требованиям по обеспечению надёжности и безопасность их использования, такими как санитарно- эпидемиологические правила и нормативы и правила пожарной безопасности.</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p w:rsidR="008447FA" w:rsidRPr="008447FA" w:rsidRDefault="008447FA" w:rsidP="008447FA">
      <w:pPr>
        <w:spacing w:after="0" w:line="240" w:lineRule="auto"/>
        <w:ind w:firstLine="708"/>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соответствии со ФГОС дошкольного образования РППС МБДОУ обеспечивает и гарантирует:</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8447FA">
        <w:rPr>
          <w:rFonts w:ascii="Times New Roman" w:eastAsia="Times New Roman" w:hAnsi="Times New Roman"/>
          <w:sz w:val="24"/>
          <w:szCs w:val="24"/>
          <w:shd w:val="clear" w:color="auto" w:fill="FFFFFF"/>
          <w:lang w:eastAsia="ru-RU"/>
        </w:rPr>
        <w:t xml:space="preserve">, </w:t>
      </w:r>
      <w:r w:rsidRPr="008447FA">
        <w:rPr>
          <w:rFonts w:ascii="Times New Roman" w:eastAsia="Times New Roman" w:hAnsi="Times New Roman"/>
          <w:sz w:val="24"/>
          <w:szCs w:val="24"/>
          <w:lang w:eastAsia="ru-RU"/>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максимальную реализацию образовательного потенциала пространства МБДОУ, группы и прилегающих территорий, приспособленных для реализации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построение вариативного</w:t>
      </w:r>
      <w:r w:rsidRPr="008447FA">
        <w:rPr>
          <w:rFonts w:ascii="Times New Roman" w:eastAsia="Times New Roman" w:hAnsi="Times New Roman"/>
          <w:sz w:val="24"/>
          <w:szCs w:val="24"/>
          <w:lang w:eastAsia="ru-RU"/>
        </w:rPr>
        <w:tab/>
        <w:t>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открытость дошкольного</w:t>
      </w:r>
      <w:r w:rsidRPr="008447FA">
        <w:rPr>
          <w:rFonts w:ascii="Times New Roman" w:eastAsia="Times New Roman" w:hAnsi="Times New Roman"/>
          <w:sz w:val="24"/>
          <w:szCs w:val="24"/>
          <w:lang w:eastAsia="ru-RU"/>
        </w:rPr>
        <w:tab/>
        <w:t>образования и вовлечение</w:t>
      </w:r>
      <w:r w:rsidRPr="008447FA">
        <w:rPr>
          <w:rFonts w:ascii="Times New Roman" w:eastAsia="Times New Roman" w:hAnsi="Times New Roman"/>
          <w:sz w:val="24"/>
          <w:szCs w:val="24"/>
          <w:lang w:eastAsia="ru-RU"/>
        </w:rPr>
        <w:tab/>
        <w:t>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447FA" w:rsidRPr="008447FA" w:rsidRDefault="008447FA" w:rsidP="00B61393">
      <w:pPr>
        <w:numPr>
          <w:ilvl w:val="0"/>
          <w:numId w:val="124"/>
        </w:numPr>
        <w:spacing w:after="0" w:line="240" w:lineRule="auto"/>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создание равных условий, максимально способствующих реализации Программы в МБДОУ, для детей, принадлежащих к разным национально-</w:t>
      </w:r>
      <w:r w:rsidRPr="008447FA">
        <w:rPr>
          <w:rFonts w:ascii="Times New Roman" w:eastAsia="Times New Roman" w:hAnsi="Times New Roman"/>
          <w:sz w:val="24"/>
          <w:szCs w:val="24"/>
          <w:lang w:eastAsia="ru-RU"/>
        </w:rPr>
        <w:softHyphen/>
        <w:t>культурным, религиозным общностям и социальным слоям, а также имеющих различные (в том числе ограниченные) возможности здоровья.</w:t>
      </w:r>
    </w:p>
    <w:p w:rsidR="008447FA" w:rsidRPr="008447FA" w:rsidRDefault="008447FA" w:rsidP="008447FA">
      <w:pPr>
        <w:spacing w:after="0" w:line="240" w:lineRule="auto"/>
        <w:ind w:firstLine="567"/>
        <w:jc w:val="both"/>
        <w:rPr>
          <w:rFonts w:ascii="Times New Roman" w:eastAsia="Times New Roman" w:hAnsi="Times New Roman"/>
          <w:sz w:val="24"/>
          <w:szCs w:val="24"/>
          <w:lang w:eastAsia="ru-RU"/>
        </w:rPr>
      </w:pPr>
    </w:p>
    <w:p w:rsidR="008447FA" w:rsidRPr="008447FA" w:rsidRDefault="008447FA" w:rsidP="008447FA">
      <w:pPr>
        <w:autoSpaceDE w:val="0"/>
        <w:autoSpaceDN w:val="0"/>
        <w:adjustRightInd w:val="0"/>
        <w:spacing w:after="0" w:line="240" w:lineRule="auto"/>
        <w:ind w:firstLine="567"/>
        <w:jc w:val="both"/>
        <w:rPr>
          <w:rFonts w:ascii="Times New Roman" w:hAnsi="Times New Roman"/>
          <w:sz w:val="24"/>
          <w:szCs w:val="24"/>
          <w:lang w:eastAsia="ru-RU"/>
        </w:rPr>
      </w:pPr>
      <w:r w:rsidRPr="008447FA">
        <w:rPr>
          <w:rFonts w:ascii="Times New Roman" w:hAnsi="Times New Roman"/>
          <w:sz w:val="24"/>
          <w:szCs w:val="24"/>
          <w:lang w:eastAsia="ru-RU"/>
        </w:rPr>
        <w:t xml:space="preserve">Насыщенная, РППС является основой для организации увлекательной, содержательной жизни и разностороннего развития каждого ребенка. Вся организация педагогического процесса детского сада создает условия для свободы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Доступ в помещения для взрослых: в методический кабинет, пищеблок или прачечную, ограничен только правилами техники безопасности, но не закрыт, так как труд взрослых всегда интересен детям. </w:t>
      </w:r>
    </w:p>
    <w:p w:rsidR="008447FA" w:rsidRPr="008447FA" w:rsidRDefault="008447FA" w:rsidP="008447F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Для всестороннего развития дошкольникам предоставляется возможность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позволяют дошкольникам понять свои возможности в преобразовании пространства.</w:t>
      </w:r>
    </w:p>
    <w:p w:rsidR="008447FA" w:rsidRPr="008447FA" w:rsidRDefault="008447FA" w:rsidP="008447FA">
      <w:pPr>
        <w:autoSpaceDE w:val="0"/>
        <w:autoSpaceDN w:val="0"/>
        <w:adjustRightInd w:val="0"/>
        <w:spacing w:after="0" w:line="240" w:lineRule="auto"/>
        <w:ind w:firstLine="567"/>
        <w:jc w:val="both"/>
        <w:rPr>
          <w:rFonts w:ascii="Times New Roman" w:hAnsi="Times New Roman"/>
          <w:sz w:val="24"/>
          <w:szCs w:val="24"/>
          <w:lang w:eastAsia="ru-RU"/>
        </w:rPr>
      </w:pPr>
      <w:r w:rsidRPr="008447FA">
        <w:rPr>
          <w:rFonts w:ascii="Times New Roman" w:hAnsi="Times New Roman"/>
          <w:sz w:val="24"/>
          <w:szCs w:val="24"/>
          <w:lang w:eastAsia="ru-RU"/>
        </w:rPr>
        <w:t xml:space="preserve">Все материалы и игрушки располагаются так, чтобы не мешать свободному перемещению детей, создать условия для общения со сверстниками. </w:t>
      </w:r>
    </w:p>
    <w:p w:rsidR="008447FA" w:rsidRPr="008447FA" w:rsidRDefault="008447FA" w:rsidP="008447FA">
      <w:pPr>
        <w:autoSpaceDE w:val="0"/>
        <w:autoSpaceDN w:val="0"/>
        <w:adjustRightInd w:val="0"/>
        <w:spacing w:after="0" w:line="240" w:lineRule="auto"/>
        <w:ind w:firstLine="567"/>
        <w:jc w:val="both"/>
        <w:rPr>
          <w:rFonts w:ascii="Times New Roman" w:hAnsi="Times New Roman"/>
          <w:sz w:val="24"/>
          <w:szCs w:val="24"/>
          <w:lang w:eastAsia="ru-RU"/>
        </w:rPr>
      </w:pPr>
      <w:r w:rsidRPr="008447FA">
        <w:rPr>
          <w:rFonts w:ascii="Times New Roman" w:hAnsi="Times New Roman"/>
          <w:sz w:val="24"/>
          <w:szCs w:val="24"/>
          <w:lang w:eastAsia="ru-RU"/>
        </w:rPr>
        <w:t>В группе созданы различные центры активности с учетом разнообразных видов детской деятельности:</w:t>
      </w:r>
    </w:p>
    <w:p w:rsidR="008447FA" w:rsidRPr="008447FA" w:rsidRDefault="008447FA" w:rsidP="008447FA">
      <w:pPr>
        <w:autoSpaceDE w:val="0"/>
        <w:autoSpaceDN w:val="0"/>
        <w:adjustRightInd w:val="0"/>
        <w:spacing w:after="0" w:line="240" w:lineRule="auto"/>
        <w:ind w:firstLine="567"/>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672"/>
        <w:gridCol w:w="3218"/>
        <w:gridCol w:w="3340"/>
        <w:gridCol w:w="2505"/>
      </w:tblGrid>
      <w:tr w:rsidR="008447FA" w:rsidRPr="008447FA" w:rsidTr="008447FA">
        <w:tc>
          <w:tcPr>
            <w:tcW w:w="5000" w:type="pct"/>
            <w:gridSpan w:val="5"/>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Образовательные области</w:t>
            </w:r>
          </w:p>
        </w:tc>
      </w:tr>
      <w:tr w:rsidR="008447FA" w:rsidRPr="008447FA" w:rsidTr="008447FA">
        <w:tc>
          <w:tcPr>
            <w:tcW w:w="104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 xml:space="preserve">Познавательное </w:t>
            </w:r>
            <w:r w:rsidRPr="008447FA">
              <w:rPr>
                <w:rFonts w:ascii="Times New Roman" w:eastAsia="Times New Roman" w:hAnsi="Times New Roman"/>
                <w:sz w:val="24"/>
                <w:szCs w:val="24"/>
              </w:rPr>
              <w:br/>
              <w:t>развитие</w:t>
            </w:r>
          </w:p>
        </w:tc>
        <w:tc>
          <w:tcPr>
            <w:tcW w:w="90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Речевое развитие</w:t>
            </w:r>
          </w:p>
        </w:tc>
        <w:tc>
          <w:tcPr>
            <w:tcW w:w="108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 xml:space="preserve">Социально </w:t>
            </w:r>
            <w:r w:rsidRPr="008447FA">
              <w:rPr>
                <w:rFonts w:ascii="Times New Roman" w:eastAsia="Times New Roman" w:hAnsi="Times New Roman"/>
                <w:sz w:val="24"/>
                <w:szCs w:val="24"/>
              </w:rPr>
              <w:br/>
              <w:t xml:space="preserve">коммуникативное </w:t>
            </w:r>
            <w:r w:rsidRPr="008447FA">
              <w:rPr>
                <w:rFonts w:ascii="Times New Roman" w:eastAsia="Times New Roman" w:hAnsi="Times New Roman"/>
                <w:sz w:val="24"/>
                <w:szCs w:val="24"/>
              </w:rPr>
              <w:br/>
              <w:t>развитие</w:t>
            </w:r>
          </w:p>
        </w:tc>
        <w:tc>
          <w:tcPr>
            <w:tcW w:w="112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 xml:space="preserve">Художественно </w:t>
            </w:r>
            <w:r w:rsidRPr="008447FA">
              <w:rPr>
                <w:rFonts w:ascii="Times New Roman" w:eastAsia="Times New Roman" w:hAnsi="Times New Roman"/>
                <w:sz w:val="24"/>
                <w:szCs w:val="24"/>
              </w:rPr>
              <w:br/>
              <w:t xml:space="preserve">-эстетическое </w:t>
            </w:r>
            <w:r w:rsidRPr="008447FA">
              <w:rPr>
                <w:rFonts w:ascii="Times New Roman" w:eastAsia="Times New Roman" w:hAnsi="Times New Roman"/>
                <w:sz w:val="24"/>
                <w:szCs w:val="24"/>
              </w:rPr>
              <w:br/>
              <w:t>развитие</w:t>
            </w:r>
          </w:p>
          <w:p w:rsidR="008447FA" w:rsidRPr="008447FA" w:rsidRDefault="008447FA" w:rsidP="008447FA">
            <w:pPr>
              <w:spacing w:after="0" w:line="240" w:lineRule="auto"/>
              <w:jc w:val="center"/>
              <w:rPr>
                <w:rFonts w:ascii="Times New Roman" w:eastAsia="Times New Roman" w:hAnsi="Times New Roman"/>
                <w:sz w:val="24"/>
                <w:szCs w:val="24"/>
              </w:rPr>
            </w:pPr>
          </w:p>
        </w:tc>
        <w:tc>
          <w:tcPr>
            <w:tcW w:w="84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 xml:space="preserve">Физическое </w:t>
            </w:r>
            <w:r w:rsidRPr="008447FA">
              <w:rPr>
                <w:rFonts w:ascii="Times New Roman" w:eastAsia="Times New Roman" w:hAnsi="Times New Roman"/>
                <w:sz w:val="24"/>
                <w:szCs w:val="24"/>
              </w:rPr>
              <w:br/>
              <w:t>развитие</w:t>
            </w:r>
          </w:p>
        </w:tc>
      </w:tr>
      <w:tr w:rsidR="008447FA" w:rsidRPr="008447FA" w:rsidTr="008447FA">
        <w:tc>
          <w:tcPr>
            <w:tcW w:w="5000" w:type="pct"/>
            <w:gridSpan w:val="5"/>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Центры активности (по видам деятельности)</w:t>
            </w:r>
          </w:p>
        </w:tc>
      </w:tr>
      <w:tr w:rsidR="008447FA" w:rsidRPr="008447FA" w:rsidTr="008447FA">
        <w:tc>
          <w:tcPr>
            <w:tcW w:w="104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Экологический</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w:t>
            </w:r>
          </w:p>
        </w:tc>
        <w:tc>
          <w:tcPr>
            <w:tcW w:w="90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Речевой центр</w:t>
            </w:r>
          </w:p>
        </w:tc>
        <w:tc>
          <w:tcPr>
            <w:tcW w:w="108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Игровые центры</w:t>
            </w:r>
          </w:p>
        </w:tc>
        <w:tc>
          <w:tcPr>
            <w:tcW w:w="112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искусства и</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творчества</w:t>
            </w:r>
          </w:p>
        </w:tc>
        <w:tc>
          <w:tcPr>
            <w:tcW w:w="84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двигательной активности</w:t>
            </w:r>
          </w:p>
        </w:tc>
      </w:tr>
      <w:tr w:rsidR="008447FA" w:rsidRPr="008447FA" w:rsidTr="008447FA">
        <w:tc>
          <w:tcPr>
            <w:tcW w:w="104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Патриотический</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w:t>
            </w:r>
          </w:p>
        </w:tc>
        <w:tc>
          <w:tcPr>
            <w:tcW w:w="90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Литературный центр</w:t>
            </w:r>
          </w:p>
        </w:tc>
        <w:tc>
          <w:tcPr>
            <w:tcW w:w="108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уединения,</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релаксации</w:t>
            </w:r>
          </w:p>
        </w:tc>
        <w:tc>
          <w:tcPr>
            <w:tcW w:w="112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Театрализованный центр</w:t>
            </w:r>
          </w:p>
        </w:tc>
        <w:tc>
          <w:tcPr>
            <w:tcW w:w="84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здоровья</w:t>
            </w:r>
          </w:p>
        </w:tc>
      </w:tr>
      <w:tr w:rsidR="008447FA" w:rsidRPr="008447FA" w:rsidTr="008447FA">
        <w:tc>
          <w:tcPr>
            <w:tcW w:w="104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математики, логики и сенсорного развития</w:t>
            </w:r>
          </w:p>
        </w:tc>
        <w:tc>
          <w:tcPr>
            <w:tcW w:w="90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c>
          <w:tcPr>
            <w:tcW w:w="108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ОБЖ</w:t>
            </w:r>
          </w:p>
        </w:tc>
        <w:tc>
          <w:tcPr>
            <w:tcW w:w="112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музыки</w:t>
            </w:r>
          </w:p>
        </w:tc>
        <w:tc>
          <w:tcPr>
            <w:tcW w:w="84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r>
      <w:tr w:rsidR="008447FA" w:rsidRPr="008447FA" w:rsidTr="008447FA">
        <w:tc>
          <w:tcPr>
            <w:tcW w:w="104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конструирования</w:t>
            </w:r>
          </w:p>
        </w:tc>
        <w:tc>
          <w:tcPr>
            <w:tcW w:w="90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c>
          <w:tcPr>
            <w:tcW w:w="108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дежурства</w:t>
            </w:r>
          </w:p>
        </w:tc>
        <w:tc>
          <w:tcPr>
            <w:tcW w:w="112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c>
          <w:tcPr>
            <w:tcW w:w="84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r>
      <w:tr w:rsidR="008447FA" w:rsidRPr="008447FA" w:rsidTr="008447FA">
        <w:tc>
          <w:tcPr>
            <w:tcW w:w="104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коллекций и экспериментирования «Юный Архимед»</w:t>
            </w:r>
          </w:p>
        </w:tc>
        <w:tc>
          <w:tcPr>
            <w:tcW w:w="90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c>
          <w:tcPr>
            <w:tcW w:w="108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дорожного</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движения</w:t>
            </w:r>
          </w:p>
        </w:tc>
        <w:tc>
          <w:tcPr>
            <w:tcW w:w="112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c>
          <w:tcPr>
            <w:tcW w:w="844"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p>
        </w:tc>
      </w:tr>
    </w:tbl>
    <w:p w:rsidR="008447FA" w:rsidRPr="008447FA" w:rsidRDefault="008447FA" w:rsidP="008447FA">
      <w:pPr>
        <w:autoSpaceDE w:val="0"/>
        <w:autoSpaceDN w:val="0"/>
        <w:adjustRightInd w:val="0"/>
        <w:spacing w:after="0" w:line="240" w:lineRule="auto"/>
        <w:ind w:firstLine="567"/>
        <w:jc w:val="both"/>
        <w:rPr>
          <w:rFonts w:ascii="Times New Roman" w:hAnsi="Times New Roman"/>
          <w:sz w:val="24"/>
          <w:szCs w:val="24"/>
          <w:lang w:eastAsia="ru-RU"/>
        </w:rPr>
      </w:pPr>
    </w:p>
    <w:p w:rsidR="008447FA" w:rsidRPr="008447FA" w:rsidRDefault="008447FA" w:rsidP="008447FA">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8447FA">
        <w:rPr>
          <w:rFonts w:ascii="Times New Roman" w:hAnsi="Times New Roman"/>
          <w:color w:val="000000"/>
          <w:sz w:val="24"/>
          <w:szCs w:val="24"/>
          <w:lang w:eastAsia="ru-RU"/>
        </w:rPr>
        <w:lastRenderedPageBreak/>
        <w:t xml:space="preserve">Весь материал функциональный, а не витринный: все находится в доступном и удобном для частого использования месте. Материалы хранятся в удобных и практичных емкостях (пластиковых, деревянных, картонных коробках, контейнерах и т.п.) с яркими метками-значками, облегчающих выбор. </w:t>
      </w:r>
    </w:p>
    <w:p w:rsidR="008447FA" w:rsidRPr="008447FA" w:rsidRDefault="008447FA" w:rsidP="008447FA">
      <w:pPr>
        <w:autoSpaceDE w:val="0"/>
        <w:autoSpaceDN w:val="0"/>
        <w:adjustRightInd w:val="0"/>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w:t>
      </w:r>
      <w:r w:rsidRPr="008447FA">
        <w:rPr>
          <w:rFonts w:ascii="Times New Roman" w:eastAsia="Times New Roman" w:hAnsi="Times New Roman"/>
          <w:sz w:val="24"/>
          <w:szCs w:val="24"/>
          <w:lang w:eastAsia="ru-RU"/>
        </w:rPr>
        <w:tab/>
        <w:t>Интеграция развивающих центров активности детей обеспечивает процесс связности, взаимопроникновения и взаимодействия отдельных образовательных областей содержания дошкольного образования, обеспечивающее целостность познавательно-речевой, физической, художественно-эстетической и социально-личностной сфер развития ребенка в образовательном процессе. Материалы и оборудование для одной образовательной области могут использоваться и в ходе реализации других областей.</w:t>
      </w:r>
    </w:p>
    <w:p w:rsidR="008447FA" w:rsidRPr="008447FA" w:rsidRDefault="008447FA" w:rsidP="008447FA">
      <w:p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ab/>
        <w:t xml:space="preserve">Для демонстрации достижений отдельного ребенка в группе или в приемной оформляются персональные выставки работ детей. «Моё настроение» - в специально организованном уголке поместятся фишки или магниты в соответствии с настроением дошкольников. Дети научатся определять не только свое настроение: плохое, хорошее отличное, в старших группах можно усложнить, используя для этого пиктограммы эмоционального состояния. </w:t>
      </w:r>
    </w:p>
    <w:p w:rsidR="008447FA" w:rsidRPr="008447FA" w:rsidRDefault="008447FA" w:rsidP="008447FA">
      <w:p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   </w:t>
      </w:r>
      <w:r w:rsidRPr="008447FA">
        <w:rPr>
          <w:rFonts w:ascii="Times New Roman" w:hAnsi="Times New Roman"/>
          <w:sz w:val="24"/>
          <w:szCs w:val="24"/>
          <w:lang w:eastAsia="ru-RU"/>
        </w:rPr>
        <w:tab/>
        <w:t xml:space="preserve">Главная идея по оформлению игровых и спальных комнат групповых помещений состоит в том, что группа принадлежит детям, а значит, необходимо отражает их интересы. Иными словами, группа насыщена постоянными и временными компонентами детской субкультуры, помогающими дошкольникам глубже познать и раскрыть свои возможности и возможности сверстников, освоить социальные роли и взаимоотношения, партнерство, уяснить ценности окружающего мира и адаптироваться в социальном мире. </w:t>
      </w:r>
    </w:p>
    <w:p w:rsidR="008447FA" w:rsidRPr="008447FA" w:rsidRDefault="008447FA" w:rsidP="008447FA">
      <w:p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   </w:t>
      </w:r>
      <w:r w:rsidRPr="008447FA">
        <w:rPr>
          <w:rFonts w:ascii="Times New Roman" w:hAnsi="Times New Roman"/>
          <w:sz w:val="24"/>
          <w:szCs w:val="24"/>
          <w:lang w:eastAsia="ru-RU"/>
        </w:rPr>
        <w:tab/>
      </w:r>
    </w:p>
    <w:p w:rsidR="008447FA" w:rsidRPr="008447FA" w:rsidRDefault="008447FA" w:rsidP="008447FA">
      <w:pPr>
        <w:autoSpaceDE w:val="0"/>
        <w:autoSpaceDN w:val="0"/>
        <w:adjustRightInd w:val="0"/>
        <w:spacing w:after="0" w:line="240" w:lineRule="auto"/>
        <w:jc w:val="both"/>
        <w:rPr>
          <w:rFonts w:ascii="Times New Roman" w:hAnsi="Times New Roman"/>
          <w:i/>
          <w:sz w:val="24"/>
          <w:szCs w:val="24"/>
          <w:lang w:eastAsia="ru-RU"/>
        </w:rPr>
      </w:pPr>
      <w:r w:rsidRPr="008447FA">
        <w:rPr>
          <w:rFonts w:ascii="Times New Roman" w:hAnsi="Times New Roman"/>
          <w:i/>
          <w:sz w:val="24"/>
          <w:szCs w:val="24"/>
          <w:lang w:eastAsia="ru-RU"/>
        </w:rPr>
        <w:t xml:space="preserve">Показатели качественно созданной развивающей предметно-развивающей среды: </w:t>
      </w:r>
    </w:p>
    <w:p w:rsidR="008447FA" w:rsidRPr="008447FA" w:rsidRDefault="008447FA" w:rsidP="00B61393">
      <w:pPr>
        <w:numPr>
          <w:ilvl w:val="0"/>
          <w:numId w:val="56"/>
        </w:num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Включенность всех детей в активную самостоятельную деятельность; </w:t>
      </w:r>
    </w:p>
    <w:p w:rsidR="008447FA" w:rsidRPr="008447FA" w:rsidRDefault="008447FA" w:rsidP="00B61393">
      <w:pPr>
        <w:numPr>
          <w:ilvl w:val="0"/>
          <w:numId w:val="56"/>
        </w:num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8447FA" w:rsidRPr="008447FA" w:rsidRDefault="008447FA" w:rsidP="00B61393">
      <w:pPr>
        <w:numPr>
          <w:ilvl w:val="0"/>
          <w:numId w:val="56"/>
        </w:num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8447FA" w:rsidRPr="008447FA" w:rsidRDefault="008447FA" w:rsidP="00B61393">
      <w:pPr>
        <w:numPr>
          <w:ilvl w:val="0"/>
          <w:numId w:val="56"/>
        </w:num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8447FA" w:rsidRPr="008447FA" w:rsidRDefault="008447FA" w:rsidP="00B61393">
      <w:pPr>
        <w:numPr>
          <w:ilvl w:val="0"/>
          <w:numId w:val="56"/>
        </w:num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8447FA" w:rsidRPr="008447FA" w:rsidRDefault="008447FA" w:rsidP="00B61393">
      <w:pPr>
        <w:numPr>
          <w:ilvl w:val="0"/>
          <w:numId w:val="56"/>
        </w:numPr>
        <w:autoSpaceDE w:val="0"/>
        <w:autoSpaceDN w:val="0"/>
        <w:adjustRightInd w:val="0"/>
        <w:spacing w:after="0" w:line="240" w:lineRule="auto"/>
        <w:jc w:val="both"/>
        <w:rPr>
          <w:rFonts w:ascii="Times New Roman" w:hAnsi="Times New Roman"/>
          <w:sz w:val="24"/>
          <w:szCs w:val="24"/>
          <w:lang w:eastAsia="ru-RU"/>
        </w:rPr>
      </w:pPr>
      <w:r w:rsidRPr="008447FA">
        <w:rPr>
          <w:rFonts w:ascii="Times New Roman" w:hAnsi="Times New Roman"/>
          <w:sz w:val="24"/>
          <w:szCs w:val="24"/>
          <w:lang w:eastAsia="ru-RU"/>
        </w:rPr>
        <w:t xml:space="preserve">Положительный эмоциональный настрой детей, их жизнерадостность, открытость, желание посещать детский сад. </w:t>
      </w:r>
    </w:p>
    <w:p w:rsidR="008447FA" w:rsidRPr="008447FA" w:rsidRDefault="008447FA" w:rsidP="008447FA">
      <w:pPr>
        <w:autoSpaceDE w:val="0"/>
        <w:autoSpaceDN w:val="0"/>
        <w:adjustRightInd w:val="0"/>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w:t>
      </w:r>
      <w:r w:rsidRPr="008447FA">
        <w:rPr>
          <w:rFonts w:ascii="Times New Roman" w:eastAsia="Times New Roman" w:hAnsi="Times New Roman"/>
          <w:sz w:val="24"/>
          <w:szCs w:val="24"/>
          <w:lang w:eastAsia="ru-RU"/>
        </w:rPr>
        <w:tab/>
      </w:r>
    </w:p>
    <w:p w:rsidR="008447FA" w:rsidRPr="008447FA" w:rsidRDefault="008447FA" w:rsidP="008447FA">
      <w:pPr>
        <w:autoSpaceDE w:val="0"/>
        <w:autoSpaceDN w:val="0"/>
        <w:adjustRightInd w:val="0"/>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ab/>
        <w:t>В группе периодически присутствуют коллекции, тематические газеты, коллажи, выставки, мини-музеи, оформленные совместно с родителями и полученные в результате реализации проектов (книжках-малышках, альбомах, фотоальбомах, макетах и т. п.).</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Также при организации РППС соблюдается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позволяет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уделяется внимание ее информативности, предусматривающей разнообразие тематики материалов и оборудования.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Работа персонала направлена на создание комфорта, уюта, положительного эмоционального климата воспитанников. Материально-техническое оснащение и оборудование, пространственная организация среды соответствуют санитарно-гигиеническим требованиям. Условия труда и жизнедеятельности детей созданы в соответствии с требованиями охраны труда.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Материальная база и предметно-развивающая среда в группе создана с учётом «Федерального государственного образовательного стандарта» к созданию предметно-развивающей среды, обеспечивающих реализацию Программы.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Все помещения группы соответствуют санитарным и гигиеническим нормам, нормам пожарной и электробезопасности, требованиям охраны труда воспитанников и работников.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При проектировании РППС учитывается целостность образовательного процесса, в заданных ФГОС ДО</w:t>
      </w:r>
      <w:r w:rsidR="00FB1050">
        <w:rPr>
          <w:rFonts w:ascii="Times New Roman" w:hAnsi="Times New Roman"/>
          <w:color w:val="000000"/>
          <w:sz w:val="24"/>
          <w:szCs w:val="24"/>
        </w:rPr>
        <w:t xml:space="preserve"> и ФОП ДО</w:t>
      </w:r>
      <w:r w:rsidRPr="008447FA">
        <w:rPr>
          <w:rFonts w:ascii="Times New Roman" w:hAnsi="Times New Roman"/>
          <w:color w:val="000000"/>
          <w:sz w:val="24"/>
          <w:szCs w:val="24"/>
        </w:rPr>
        <w:t xml:space="preserve"> образовательных областей: социально-коммуникативной, познавательной, речевой, художественно-эстетической и физической.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Для обеспечения образовательной деятельности в социально-коммуникативной области присутствует следующее: </w:t>
      </w:r>
    </w:p>
    <w:p w:rsidR="008447FA" w:rsidRPr="008447FA" w:rsidRDefault="008447FA" w:rsidP="00B61393">
      <w:pPr>
        <w:numPr>
          <w:ilvl w:val="0"/>
          <w:numId w:val="5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В группе и других помещениях, предназначенных для образовательной деятельности детей (музыкально-спортивном зале, логопункте) создаются условия для общения и совместной деятельности детей как со взрослыми, так и со сверстниками в разных групповых сочетаниях. </w:t>
      </w:r>
    </w:p>
    <w:p w:rsidR="008447FA" w:rsidRPr="008447FA" w:rsidRDefault="008447FA" w:rsidP="00B61393">
      <w:pPr>
        <w:numPr>
          <w:ilvl w:val="0"/>
          <w:numId w:val="5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прилегающей территории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447FA" w:rsidRPr="008447FA" w:rsidRDefault="008447FA" w:rsidP="00B61393">
      <w:pPr>
        <w:numPr>
          <w:ilvl w:val="0"/>
          <w:numId w:val="5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  </w:t>
      </w:r>
    </w:p>
    <w:p w:rsidR="008447FA" w:rsidRPr="008447FA" w:rsidRDefault="008447FA" w:rsidP="008447FA">
      <w:pPr>
        <w:spacing w:after="0" w:line="240" w:lineRule="auto"/>
        <w:ind w:firstLine="708"/>
        <w:jc w:val="both"/>
        <w:rPr>
          <w:rFonts w:ascii="Times New Roman" w:hAnsi="Times New Roman"/>
          <w:color w:val="000000"/>
          <w:sz w:val="24"/>
          <w:szCs w:val="24"/>
        </w:rPr>
      </w:pP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РППС обеспечивает условия для:</w:t>
      </w:r>
    </w:p>
    <w:p w:rsidR="008447FA" w:rsidRPr="008447FA" w:rsidRDefault="008447FA" w:rsidP="00B61393">
      <w:pPr>
        <w:numPr>
          <w:ilvl w:val="0"/>
          <w:numId w:val="5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физического и психического развития, охраны и укрепления здоровья, коррекции и компенсации недостатков развития детей. Для этого в групповых и других помещениях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w:t>
      </w:r>
    </w:p>
    <w:p w:rsidR="008447FA" w:rsidRPr="008447FA" w:rsidRDefault="008447FA" w:rsidP="00B61393">
      <w:pPr>
        <w:numPr>
          <w:ilvl w:val="0"/>
          <w:numId w:val="5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эмоционального благополучия детей и комфортной работы педагогических и учебно-вспомогательных сотрудников.</w:t>
      </w:r>
    </w:p>
    <w:p w:rsidR="008447FA" w:rsidRPr="008447FA" w:rsidRDefault="008447FA" w:rsidP="00B61393">
      <w:pPr>
        <w:numPr>
          <w:ilvl w:val="0"/>
          <w:numId w:val="5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развития игровой и познавательно-исследовательской деятельности детей. Для этого в групповых помещениях и на прилегающей территории пространство   организовано так, чтобы можно было играть в различные, в том числе сюжетно-ролевые игры.   </w:t>
      </w:r>
    </w:p>
    <w:p w:rsidR="008447FA" w:rsidRPr="008447FA" w:rsidRDefault="008447FA" w:rsidP="00B61393">
      <w:pPr>
        <w:numPr>
          <w:ilvl w:val="0"/>
          <w:numId w:val="5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познавательно-исследовательского развития детей (выделены   центры, оснащенные оборудованием и информационными ресурсами, приборами и материалами для разных видов познавательной деятельности детей – книжный уголок, теплица, огород, тир и др.). </w:t>
      </w:r>
    </w:p>
    <w:p w:rsidR="008447FA" w:rsidRPr="008447FA" w:rsidRDefault="008447FA" w:rsidP="00B61393">
      <w:pPr>
        <w:numPr>
          <w:ilvl w:val="0"/>
          <w:numId w:val="5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художественно-эстетического развития детей. Помещения   и прилегающая территория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8447FA" w:rsidRPr="008447FA" w:rsidRDefault="008447FA" w:rsidP="008447FA">
      <w:pPr>
        <w:spacing w:after="0" w:line="240" w:lineRule="auto"/>
        <w:ind w:firstLine="708"/>
        <w:jc w:val="both"/>
        <w:rPr>
          <w:rFonts w:ascii="Times New Roman" w:hAnsi="Times New Roman"/>
          <w:color w:val="000000"/>
          <w:sz w:val="24"/>
          <w:szCs w:val="24"/>
        </w:rPr>
      </w:pP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В МБДОУ созданы условия для информатизации образовательного процесса: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Компьютерно-техническое оснащение используется для различных целей:</w:t>
      </w:r>
    </w:p>
    <w:p w:rsidR="008447FA" w:rsidRPr="008447FA" w:rsidRDefault="008447FA" w:rsidP="00B61393">
      <w:pPr>
        <w:numPr>
          <w:ilvl w:val="0"/>
          <w:numId w:val="5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демонстрации детям познавательных, художественных, мультипликационных фильмов, литературных, музыкальных произведений и др.; </w:t>
      </w:r>
    </w:p>
    <w:p w:rsidR="008447FA" w:rsidRPr="008447FA" w:rsidRDefault="008447FA" w:rsidP="00B61393">
      <w:pPr>
        <w:numPr>
          <w:ilvl w:val="0"/>
          <w:numId w:val="5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поиска в информационной среде материалов, обеспечивающих реализацию Программы; </w:t>
      </w:r>
    </w:p>
    <w:p w:rsidR="008447FA" w:rsidRPr="008447FA" w:rsidRDefault="008447FA" w:rsidP="00B61393">
      <w:pPr>
        <w:numPr>
          <w:ilvl w:val="0"/>
          <w:numId w:val="5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447FA" w:rsidRPr="008447FA" w:rsidRDefault="008447FA" w:rsidP="00B61393">
      <w:pPr>
        <w:numPr>
          <w:ilvl w:val="0"/>
          <w:numId w:val="5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обсуждения с родителями (законными представителями) детей вопросов, связанных с реализацией Программы и т.п. </w:t>
      </w:r>
    </w:p>
    <w:p w:rsidR="008447FA" w:rsidRPr="008447FA" w:rsidRDefault="008447FA" w:rsidP="008447FA">
      <w:pPr>
        <w:spacing w:after="0" w:line="240" w:lineRule="auto"/>
        <w:contextualSpacing/>
        <w:jc w:val="both"/>
        <w:rPr>
          <w:rFonts w:ascii="Times New Roman" w:hAnsi="Times New Roman"/>
          <w:sz w:val="24"/>
          <w:szCs w:val="24"/>
        </w:rPr>
      </w:pPr>
    </w:p>
    <w:p w:rsidR="008447FA" w:rsidRPr="008447FA" w:rsidRDefault="008447FA" w:rsidP="00B61393">
      <w:pPr>
        <w:keepNext/>
        <w:keepLines/>
        <w:numPr>
          <w:ilvl w:val="1"/>
          <w:numId w:val="21"/>
        </w:numPr>
        <w:spacing w:after="0" w:line="240" w:lineRule="auto"/>
        <w:jc w:val="both"/>
        <w:outlineLvl w:val="0"/>
        <w:rPr>
          <w:rFonts w:ascii="Times New Roman" w:eastAsia="Times New Roman" w:hAnsi="Times New Roman"/>
          <w:b/>
          <w:bCs/>
          <w:sz w:val="24"/>
          <w:szCs w:val="24"/>
          <w:lang w:val="x-none" w:eastAsia="x-none"/>
        </w:rPr>
      </w:pPr>
      <w:bookmarkStart w:id="61" w:name="_Toc50730535"/>
      <w:bookmarkStart w:id="62" w:name="_Toc115443445"/>
      <w:r w:rsidRPr="008447FA">
        <w:rPr>
          <w:rFonts w:ascii="Times New Roman" w:eastAsia="Times New Roman" w:hAnsi="Times New Roman"/>
          <w:b/>
          <w:bCs/>
          <w:sz w:val="24"/>
          <w:szCs w:val="24"/>
          <w:lang w:val="x-none" w:eastAsia="x-none"/>
        </w:rPr>
        <w:lastRenderedPageBreak/>
        <w:t>Материально-техническое обеспечение Программы</w:t>
      </w:r>
      <w:bookmarkEnd w:id="61"/>
      <w:bookmarkEnd w:id="62"/>
    </w:p>
    <w:p w:rsidR="008447FA" w:rsidRPr="008447FA" w:rsidRDefault="008447FA" w:rsidP="008447FA">
      <w:pPr>
        <w:spacing w:after="0" w:line="240" w:lineRule="auto"/>
        <w:rPr>
          <w:lang w:val="x-none" w:eastAsia="x-none"/>
        </w:rPr>
      </w:pPr>
    </w:p>
    <w:p w:rsidR="008447FA" w:rsidRPr="008447FA" w:rsidRDefault="008447FA" w:rsidP="008447FA">
      <w:pPr>
        <w:spacing w:after="0" w:line="240" w:lineRule="auto"/>
        <w:ind w:firstLine="709"/>
        <w:jc w:val="both"/>
        <w:rPr>
          <w:rFonts w:ascii="Times New Roman" w:eastAsia="Times New Roman" w:hAnsi="Times New Roman"/>
          <w:sz w:val="24"/>
          <w:szCs w:val="24"/>
          <w:lang w:eastAsia="ru-RU"/>
        </w:rPr>
      </w:pPr>
      <w:r w:rsidRPr="008447FA">
        <w:rPr>
          <w:rFonts w:ascii="Times New Roman CYR" w:eastAsia="Times New Roman" w:hAnsi="Times New Roman CYR" w:cs="Times New Roman CYR"/>
          <w:sz w:val="24"/>
          <w:szCs w:val="24"/>
          <w:lang w:eastAsia="ru-RU"/>
        </w:rPr>
        <w:t xml:space="preserve">Реализуя требования ФГОС ДО, в соответствии с Законом </w:t>
      </w:r>
      <w:r w:rsidRPr="008447FA">
        <w:rPr>
          <w:rFonts w:ascii="Times New Roman" w:eastAsia="Times New Roman" w:hAnsi="Times New Roman"/>
          <w:sz w:val="24"/>
          <w:szCs w:val="24"/>
          <w:lang w:eastAsia="ru-RU"/>
        </w:rPr>
        <w:t>«</w:t>
      </w:r>
      <w:r w:rsidRPr="008447FA">
        <w:rPr>
          <w:rFonts w:ascii="Times New Roman CYR" w:eastAsia="Times New Roman" w:hAnsi="Times New Roman CYR" w:cs="Times New Roman CYR"/>
          <w:sz w:val="24"/>
          <w:szCs w:val="24"/>
          <w:lang w:eastAsia="ru-RU"/>
        </w:rPr>
        <w:t>Об образовании в РФ</w:t>
      </w:r>
      <w:r w:rsidRPr="008447FA">
        <w:rPr>
          <w:rFonts w:ascii="Times New Roman" w:eastAsia="Times New Roman" w:hAnsi="Times New Roman"/>
          <w:sz w:val="24"/>
          <w:szCs w:val="24"/>
          <w:lang w:eastAsia="ru-RU"/>
        </w:rPr>
        <w:t xml:space="preserve">» </w:t>
      </w:r>
      <w:r w:rsidRPr="008447FA">
        <w:rPr>
          <w:rFonts w:ascii="Times New Roman CYR" w:eastAsia="Times New Roman" w:hAnsi="Times New Roman CYR" w:cs="Times New Roman CYR"/>
          <w:sz w:val="24"/>
          <w:szCs w:val="24"/>
          <w:lang w:eastAsia="ru-RU"/>
        </w:rPr>
        <w:t xml:space="preserve">педагог </w:t>
      </w:r>
      <w:r w:rsidRPr="008447FA">
        <w:rPr>
          <w:rFonts w:ascii="Times New Roman" w:eastAsia="Times New Roman" w:hAnsi="Times New Roman"/>
          <w:sz w:val="24"/>
          <w:szCs w:val="24"/>
          <w:lang w:eastAsia="ru-RU"/>
        </w:rPr>
        <w:t>«</w:t>
      </w:r>
      <w:r w:rsidRPr="008447FA">
        <w:rPr>
          <w:rFonts w:ascii="Times New Roman CYR" w:eastAsia="Times New Roman" w:hAnsi="Times New Roman CYR" w:cs="Times New Roman CYR"/>
          <w:sz w:val="24"/>
          <w:szCs w:val="24"/>
          <w:lang w:eastAsia="ru-RU"/>
        </w:rPr>
        <w:t>имеет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w:t>
      </w:r>
      <w:r w:rsidRPr="008447FA">
        <w:rPr>
          <w:rFonts w:ascii="Times New Roman" w:eastAsia="Times New Roman" w:hAnsi="Times New Roman"/>
          <w:sz w:val="24"/>
          <w:szCs w:val="24"/>
          <w:lang w:eastAsia="ru-RU"/>
        </w:rPr>
        <w:t>».</w:t>
      </w:r>
    </w:p>
    <w:p w:rsidR="008447FA" w:rsidRPr="008447FA" w:rsidRDefault="008447FA" w:rsidP="008447FA">
      <w:pPr>
        <w:spacing w:after="0" w:line="240" w:lineRule="auto"/>
        <w:ind w:firstLine="540"/>
        <w:jc w:val="both"/>
        <w:rPr>
          <w:rFonts w:ascii="Times New Roman CYR" w:eastAsia="Times New Roman" w:hAnsi="Times New Roman CYR" w:cs="Times New Roman CYR"/>
          <w:sz w:val="24"/>
          <w:szCs w:val="24"/>
          <w:highlight w:val="white"/>
          <w:lang w:eastAsia="ru-RU"/>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8186"/>
        <w:gridCol w:w="4131"/>
      </w:tblGrid>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 п/п</w:t>
            </w:r>
          </w:p>
        </w:tc>
        <w:tc>
          <w:tcPr>
            <w:tcW w:w="2715" w:type="pct"/>
            <w:shd w:val="clear" w:color="auto" w:fill="auto"/>
            <w:vAlign w:val="center"/>
          </w:tcPr>
          <w:p w:rsidR="008447FA" w:rsidRPr="008447FA" w:rsidRDefault="008447FA" w:rsidP="008447FA">
            <w:pPr>
              <w:spacing w:after="0" w:line="240" w:lineRule="auto"/>
              <w:ind w:firstLine="540"/>
              <w:jc w:val="center"/>
              <w:rPr>
                <w:rFonts w:ascii="Times New Roman CYR" w:eastAsia="Times New Roman" w:hAnsi="Times New Roman CYR" w:cs="Times New Roman CYR"/>
                <w:sz w:val="24"/>
                <w:szCs w:val="24"/>
                <w:highlight w:val="white"/>
                <w:lang w:eastAsia="ru-RU"/>
              </w:rPr>
            </w:pPr>
            <w:r w:rsidRPr="008447FA">
              <w:rPr>
                <w:rFonts w:ascii="Times New Roman" w:eastAsia="Times New Roman" w:hAnsi="Times New Roman"/>
                <w:b/>
                <w:sz w:val="24"/>
                <w:szCs w:val="24"/>
                <w:lang w:eastAsia="ru-RU"/>
              </w:rPr>
              <w:t>наименование</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количество</w:t>
            </w: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 Приёмник</w:t>
            </w:r>
          </w:p>
        </w:tc>
        <w:tc>
          <w:tcPr>
            <w:tcW w:w="2715" w:type="pct"/>
            <w:shd w:val="clear" w:color="auto" w:fill="auto"/>
          </w:tcPr>
          <w:p w:rsidR="008447FA" w:rsidRPr="00FB1050" w:rsidRDefault="00EB49EB" w:rsidP="008447FA">
            <w:pPr>
              <w:spacing w:after="0" w:line="240" w:lineRule="auto"/>
              <w:ind w:right="57"/>
              <w:contextualSpacing/>
              <w:rPr>
                <w:rFonts w:ascii="Times New Roman" w:eastAsia="Times New Roman" w:hAnsi="Times New Roman"/>
                <w:bCs/>
                <w:sz w:val="24"/>
                <w:szCs w:val="24"/>
              </w:rPr>
            </w:pPr>
            <w:r>
              <w:rPr>
                <w:rFonts w:ascii="Times New Roman" w:eastAsia="Times New Roman" w:hAnsi="Times New Roman"/>
                <w:bCs/>
                <w:sz w:val="24"/>
                <w:szCs w:val="24"/>
              </w:rPr>
              <w:t>жалюзи</w:t>
            </w:r>
          </w:p>
          <w:p w:rsidR="00FB1050" w:rsidRPr="00FB1050" w:rsidRDefault="00FB1050"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карниз</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шкаф детский</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 xml:space="preserve">шкаф для одежды взрослый </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скамейка</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информационный стенд для родителей</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накопитель</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подставка для обуви</w:t>
            </w:r>
          </w:p>
        </w:tc>
        <w:tc>
          <w:tcPr>
            <w:tcW w:w="1370" w:type="pct"/>
            <w:shd w:val="clear" w:color="auto" w:fill="auto"/>
          </w:tcPr>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1шт.</w:t>
            </w:r>
          </w:p>
          <w:p w:rsidR="00FB1050"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 xml:space="preserve">1 шт. </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30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8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tc>
      </w:tr>
      <w:tr w:rsidR="008447FA" w:rsidRPr="008447FA" w:rsidTr="008447FA">
        <w:tc>
          <w:tcPr>
            <w:tcW w:w="915" w:type="pct"/>
            <w:shd w:val="clear" w:color="auto" w:fill="auto"/>
            <w:vAlign w:val="center"/>
          </w:tcPr>
          <w:p w:rsidR="008447FA" w:rsidRPr="008447FA" w:rsidRDefault="008447FA" w:rsidP="008447FA">
            <w:pPr>
              <w:tabs>
                <w:tab w:val="left" w:pos="567"/>
                <w:tab w:val="left" w:pos="1545"/>
              </w:tabs>
              <w:spacing w:after="0" w:line="240" w:lineRule="auto"/>
              <w:jc w:val="center"/>
              <w:rPr>
                <w:rFonts w:ascii="Times New Roman" w:eastAsia="Batang" w:hAnsi="Times New Roman"/>
                <w:bCs/>
                <w:iCs/>
                <w:sz w:val="24"/>
                <w:szCs w:val="24"/>
                <w:lang w:eastAsia="ko-KR"/>
              </w:rPr>
            </w:pPr>
            <w:r w:rsidRPr="008447FA">
              <w:rPr>
                <w:rFonts w:ascii="Times New Roman" w:eastAsia="Batang" w:hAnsi="Times New Roman"/>
                <w:bCs/>
                <w:iCs/>
                <w:sz w:val="24"/>
                <w:szCs w:val="24"/>
                <w:lang w:eastAsia="ko-KR"/>
              </w:rPr>
              <w:t>2. Спальня</w:t>
            </w:r>
          </w:p>
        </w:tc>
        <w:tc>
          <w:tcPr>
            <w:tcW w:w="2715" w:type="pct"/>
            <w:shd w:val="clear" w:color="auto" w:fill="auto"/>
          </w:tcPr>
          <w:p w:rsidR="008447FA" w:rsidRPr="00FB1050" w:rsidRDefault="00EB49EB" w:rsidP="008447FA">
            <w:pPr>
              <w:spacing w:after="0" w:line="240" w:lineRule="auto"/>
              <w:ind w:right="57"/>
              <w:contextualSpacing/>
              <w:rPr>
                <w:rFonts w:ascii="Times New Roman" w:eastAsia="Times New Roman" w:hAnsi="Times New Roman"/>
                <w:bCs/>
                <w:sz w:val="24"/>
                <w:szCs w:val="24"/>
              </w:rPr>
            </w:pPr>
            <w:r>
              <w:rPr>
                <w:rFonts w:ascii="Times New Roman" w:eastAsia="Times New Roman" w:hAnsi="Times New Roman"/>
                <w:bCs/>
                <w:sz w:val="24"/>
                <w:szCs w:val="24"/>
              </w:rPr>
              <w:t>жалюзи</w:t>
            </w:r>
          </w:p>
          <w:p w:rsidR="00FB1050" w:rsidRPr="00FB1050" w:rsidRDefault="00FB1050"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карниз</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покрывало</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одеяло</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матрас</w:t>
            </w:r>
          </w:p>
          <w:p w:rsidR="008447FA" w:rsidRPr="00FB1050" w:rsidRDefault="00FB1050"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кровать деревянная тре</w:t>
            </w:r>
            <w:r w:rsidR="008447FA" w:rsidRPr="00FB1050">
              <w:rPr>
                <w:rFonts w:ascii="Times New Roman" w:eastAsia="Times New Roman" w:hAnsi="Times New Roman"/>
                <w:bCs/>
                <w:sz w:val="24"/>
                <w:szCs w:val="24"/>
              </w:rPr>
              <w:t>хъярусная</w:t>
            </w:r>
          </w:p>
          <w:p w:rsidR="008447FA" w:rsidRPr="00FB1050" w:rsidRDefault="008447FA" w:rsidP="008447FA">
            <w:pPr>
              <w:spacing w:after="0" w:line="240" w:lineRule="auto"/>
              <w:ind w:right="57"/>
              <w:contextualSpacing/>
              <w:rPr>
                <w:rFonts w:ascii="Times New Roman" w:eastAsia="Times New Roman" w:hAnsi="Times New Roman"/>
                <w:sz w:val="24"/>
                <w:szCs w:val="24"/>
              </w:rPr>
            </w:pPr>
            <w:r w:rsidRPr="00FB1050">
              <w:rPr>
                <w:rFonts w:ascii="Times New Roman" w:eastAsia="Times New Roman" w:hAnsi="Times New Roman"/>
                <w:sz w:val="24"/>
                <w:szCs w:val="24"/>
              </w:rPr>
              <w:t>стул взрослый</w:t>
            </w:r>
          </w:p>
          <w:p w:rsidR="008447FA" w:rsidRPr="00FB1050" w:rsidRDefault="008447FA" w:rsidP="008447FA">
            <w:pPr>
              <w:spacing w:after="0" w:line="240" w:lineRule="auto"/>
              <w:ind w:right="57"/>
              <w:contextualSpacing/>
              <w:rPr>
                <w:rFonts w:ascii="Times New Roman" w:eastAsia="Times New Roman" w:hAnsi="Times New Roman"/>
                <w:sz w:val="24"/>
                <w:szCs w:val="24"/>
              </w:rPr>
            </w:pPr>
            <w:r w:rsidRPr="00FB1050">
              <w:rPr>
                <w:rFonts w:ascii="Times New Roman" w:eastAsia="Times New Roman" w:hAnsi="Times New Roman"/>
                <w:sz w:val="24"/>
                <w:szCs w:val="24"/>
              </w:rPr>
              <w:t>термометр</w:t>
            </w:r>
          </w:p>
          <w:p w:rsidR="008447FA" w:rsidRPr="00FB1050" w:rsidRDefault="008447FA" w:rsidP="008447FA">
            <w:pPr>
              <w:spacing w:after="0" w:line="240" w:lineRule="auto"/>
              <w:ind w:right="57"/>
              <w:contextualSpacing/>
              <w:rPr>
                <w:rFonts w:ascii="Times New Roman" w:eastAsia="Times New Roman" w:hAnsi="Times New Roman"/>
                <w:sz w:val="24"/>
                <w:szCs w:val="24"/>
              </w:rPr>
            </w:pPr>
            <w:r w:rsidRPr="00FB1050">
              <w:rPr>
                <w:rFonts w:ascii="Times New Roman" w:eastAsia="Times New Roman" w:hAnsi="Times New Roman"/>
                <w:sz w:val="24"/>
                <w:szCs w:val="24"/>
              </w:rPr>
              <w:t>шкаф для методических пособий</w:t>
            </w:r>
          </w:p>
        </w:tc>
        <w:tc>
          <w:tcPr>
            <w:tcW w:w="1370" w:type="pct"/>
            <w:shd w:val="clear" w:color="auto" w:fill="auto"/>
          </w:tcPr>
          <w:p w:rsidR="008447FA" w:rsidRPr="00FB1050" w:rsidRDefault="00FB1050" w:rsidP="00EB49EB">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2</w:t>
            </w:r>
            <w:r w:rsidR="008447FA" w:rsidRPr="00FB1050">
              <w:rPr>
                <w:rFonts w:ascii="Times New Roman" w:eastAsia="Times New Roman" w:hAnsi="Times New Roman"/>
                <w:sz w:val="24"/>
                <w:szCs w:val="24"/>
              </w:rPr>
              <w:t xml:space="preserve"> шт.</w:t>
            </w:r>
          </w:p>
          <w:p w:rsidR="00FB1050"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2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8</w:t>
            </w:r>
            <w:r w:rsidR="008447FA" w:rsidRPr="00FB1050">
              <w:rPr>
                <w:rFonts w:ascii="Times New Roman" w:eastAsia="Times New Roman" w:hAnsi="Times New Roman"/>
                <w:sz w:val="24"/>
                <w:szCs w:val="24"/>
              </w:rPr>
              <w:t xml:space="preserve">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30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30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9</w:t>
            </w:r>
            <w:r w:rsidR="008447FA" w:rsidRPr="00FB1050">
              <w:rPr>
                <w:rFonts w:ascii="Times New Roman" w:eastAsia="Times New Roman" w:hAnsi="Times New Roman"/>
                <w:sz w:val="24"/>
                <w:szCs w:val="24"/>
              </w:rPr>
              <w:t xml:space="preserve">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w:t>
            </w:r>
            <w:r w:rsidR="008447FA" w:rsidRPr="00FB1050">
              <w:rPr>
                <w:rFonts w:ascii="Times New Roman" w:eastAsia="Times New Roman" w:hAnsi="Times New Roman"/>
                <w:sz w:val="24"/>
                <w:szCs w:val="24"/>
              </w:rPr>
              <w:t xml:space="preserve">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2</w:t>
            </w:r>
            <w:r w:rsidR="008447FA" w:rsidRPr="00FB1050">
              <w:rPr>
                <w:rFonts w:ascii="Times New Roman" w:eastAsia="Times New Roman" w:hAnsi="Times New Roman"/>
                <w:sz w:val="24"/>
                <w:szCs w:val="24"/>
              </w:rPr>
              <w:t xml:space="preserve"> шт.</w:t>
            </w:r>
          </w:p>
        </w:tc>
      </w:tr>
      <w:tr w:rsidR="008447FA" w:rsidRPr="008447FA" w:rsidTr="008447FA">
        <w:tc>
          <w:tcPr>
            <w:tcW w:w="915" w:type="pct"/>
            <w:shd w:val="clear" w:color="auto" w:fill="auto"/>
            <w:vAlign w:val="center"/>
          </w:tcPr>
          <w:p w:rsidR="008447FA" w:rsidRPr="008447FA" w:rsidRDefault="008447FA" w:rsidP="008447FA">
            <w:pPr>
              <w:tabs>
                <w:tab w:val="left" w:pos="567"/>
              </w:tabs>
              <w:spacing w:after="0" w:line="240" w:lineRule="auto"/>
              <w:jc w:val="center"/>
              <w:rPr>
                <w:rFonts w:ascii="Times New Roman" w:eastAsia="Batang" w:hAnsi="Times New Roman"/>
                <w:bCs/>
                <w:iCs/>
                <w:sz w:val="24"/>
                <w:szCs w:val="24"/>
                <w:lang w:eastAsia="ko-KR"/>
              </w:rPr>
            </w:pPr>
            <w:r w:rsidRPr="008447FA">
              <w:rPr>
                <w:rFonts w:ascii="Times New Roman" w:eastAsia="Batang" w:hAnsi="Times New Roman"/>
                <w:bCs/>
                <w:iCs/>
                <w:sz w:val="24"/>
                <w:szCs w:val="24"/>
                <w:lang w:eastAsia="ko-KR"/>
              </w:rPr>
              <w:t>3. Группа</w:t>
            </w:r>
          </w:p>
        </w:tc>
        <w:tc>
          <w:tcPr>
            <w:tcW w:w="2715" w:type="pct"/>
            <w:shd w:val="clear" w:color="auto" w:fill="auto"/>
          </w:tcPr>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карниз</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шкаф деревянный детский</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столы деревянные детские</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стул детский</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стол для раздачи</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lastRenderedPageBreak/>
              <w:t>стул взрослый</w:t>
            </w:r>
          </w:p>
          <w:p w:rsidR="008447FA" w:rsidRPr="00FB1050" w:rsidRDefault="008447FA" w:rsidP="00CA0630">
            <w:pPr>
              <w:spacing w:after="0" w:line="240" w:lineRule="auto"/>
              <w:ind w:right="57"/>
              <w:contextualSpacing/>
              <w:jc w:val="center"/>
              <w:rPr>
                <w:rFonts w:ascii="Times New Roman" w:eastAsia="Times New Roman" w:hAnsi="Times New Roman"/>
                <w:bCs/>
                <w:sz w:val="24"/>
                <w:szCs w:val="24"/>
              </w:rPr>
            </w:pPr>
            <w:r w:rsidRPr="00FB1050">
              <w:rPr>
                <w:rFonts w:ascii="Times New Roman" w:eastAsia="Times New Roman" w:hAnsi="Times New Roman"/>
                <w:bCs/>
                <w:sz w:val="24"/>
                <w:szCs w:val="24"/>
              </w:rPr>
              <w:t>бактерицидный рецикулятор</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карниз</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доска магнитная</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термометр</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ковер</w:t>
            </w:r>
          </w:p>
          <w:p w:rsidR="008447FA" w:rsidRPr="00FB1050" w:rsidRDefault="008447FA" w:rsidP="008447FA">
            <w:pPr>
              <w:spacing w:after="0" w:line="240" w:lineRule="auto"/>
              <w:ind w:right="57"/>
              <w:contextualSpacing/>
              <w:rPr>
                <w:rFonts w:ascii="Times New Roman" w:eastAsia="Times New Roman" w:hAnsi="Times New Roman"/>
                <w:bCs/>
                <w:sz w:val="24"/>
                <w:szCs w:val="24"/>
              </w:rPr>
            </w:pPr>
            <w:r w:rsidRPr="00FB1050">
              <w:rPr>
                <w:rFonts w:ascii="Times New Roman" w:eastAsia="Times New Roman" w:hAnsi="Times New Roman"/>
                <w:bCs/>
                <w:sz w:val="24"/>
                <w:szCs w:val="24"/>
              </w:rPr>
              <w:t>таз для мытья игрушек</w:t>
            </w:r>
          </w:p>
        </w:tc>
        <w:tc>
          <w:tcPr>
            <w:tcW w:w="1370" w:type="pct"/>
            <w:shd w:val="clear" w:color="auto" w:fill="auto"/>
          </w:tcPr>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lastRenderedPageBreak/>
              <w:t>2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2</w:t>
            </w:r>
            <w:r w:rsidR="008447FA" w:rsidRPr="00FB1050">
              <w:rPr>
                <w:rFonts w:ascii="Times New Roman" w:eastAsia="Times New Roman" w:hAnsi="Times New Roman"/>
                <w:sz w:val="24"/>
                <w:szCs w:val="24"/>
              </w:rPr>
              <w:t xml:space="preserve">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6</w:t>
            </w:r>
            <w:r w:rsidR="008447FA" w:rsidRPr="00FB1050">
              <w:rPr>
                <w:rFonts w:ascii="Times New Roman" w:eastAsia="Times New Roman" w:hAnsi="Times New Roman"/>
                <w:sz w:val="24"/>
                <w:szCs w:val="24"/>
              </w:rPr>
              <w:t xml:space="preserve">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30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lastRenderedPageBreak/>
              <w:t>1</w:t>
            </w:r>
            <w:r w:rsidR="008447FA" w:rsidRPr="00FB1050">
              <w:rPr>
                <w:rFonts w:ascii="Times New Roman" w:eastAsia="Times New Roman" w:hAnsi="Times New Roman"/>
                <w:sz w:val="24"/>
                <w:szCs w:val="24"/>
              </w:rPr>
              <w:t xml:space="preserve">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FB1050"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3</w:t>
            </w:r>
            <w:r w:rsidR="008447FA" w:rsidRPr="00FB1050">
              <w:rPr>
                <w:rFonts w:ascii="Times New Roman" w:eastAsia="Times New Roman" w:hAnsi="Times New Roman"/>
                <w:sz w:val="24"/>
                <w:szCs w:val="24"/>
              </w:rPr>
              <w:t xml:space="preserve">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8447FA" w:rsidP="00FB1050">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2 шт.</w:t>
            </w: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lastRenderedPageBreak/>
              <w:t>4. Технические средства обучения</w:t>
            </w:r>
          </w:p>
        </w:tc>
        <w:tc>
          <w:tcPr>
            <w:tcW w:w="2715" w:type="pct"/>
            <w:shd w:val="clear" w:color="auto" w:fill="auto"/>
          </w:tcPr>
          <w:p w:rsidR="008447FA" w:rsidRPr="00FB1050" w:rsidRDefault="008447FA" w:rsidP="008447FA">
            <w:pPr>
              <w:spacing w:after="0" w:line="240" w:lineRule="auto"/>
              <w:jc w:val="both"/>
              <w:rPr>
                <w:rFonts w:ascii="Times New Roman" w:eastAsia="Times New Roman" w:hAnsi="Times New Roman"/>
                <w:sz w:val="24"/>
                <w:szCs w:val="24"/>
              </w:rPr>
            </w:pPr>
            <w:r w:rsidRPr="00FB1050">
              <w:rPr>
                <w:rFonts w:ascii="Times New Roman" w:eastAsia="Times New Roman" w:hAnsi="Times New Roman"/>
                <w:sz w:val="24"/>
                <w:szCs w:val="24"/>
              </w:rPr>
              <w:t>проектор</w:t>
            </w:r>
          </w:p>
          <w:p w:rsidR="008447FA" w:rsidRPr="00FB1050" w:rsidRDefault="008447FA" w:rsidP="008447FA">
            <w:pPr>
              <w:spacing w:after="0" w:line="240" w:lineRule="auto"/>
              <w:jc w:val="both"/>
              <w:rPr>
                <w:rFonts w:ascii="Times New Roman" w:eastAsia="Times New Roman" w:hAnsi="Times New Roman"/>
                <w:sz w:val="24"/>
                <w:szCs w:val="24"/>
              </w:rPr>
            </w:pPr>
            <w:r w:rsidRPr="00FB1050">
              <w:rPr>
                <w:rFonts w:ascii="Times New Roman" w:eastAsia="Times New Roman" w:hAnsi="Times New Roman"/>
                <w:sz w:val="24"/>
                <w:szCs w:val="24"/>
              </w:rPr>
              <w:t>экран</w:t>
            </w:r>
          </w:p>
        </w:tc>
        <w:tc>
          <w:tcPr>
            <w:tcW w:w="1370" w:type="pct"/>
            <w:shd w:val="clear" w:color="auto" w:fill="auto"/>
          </w:tcPr>
          <w:p w:rsidR="008447FA" w:rsidRPr="00FB1050" w:rsidRDefault="008447FA" w:rsidP="008447FA">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p w:rsidR="008447FA" w:rsidRPr="00FB1050" w:rsidRDefault="008447FA" w:rsidP="00FB1050">
            <w:pPr>
              <w:spacing w:after="0" w:line="240" w:lineRule="auto"/>
              <w:jc w:val="center"/>
              <w:rPr>
                <w:rFonts w:ascii="Times New Roman" w:eastAsia="Times New Roman" w:hAnsi="Times New Roman"/>
                <w:sz w:val="24"/>
                <w:szCs w:val="24"/>
              </w:rPr>
            </w:pPr>
            <w:r w:rsidRPr="00FB1050">
              <w:rPr>
                <w:rFonts w:ascii="Times New Roman" w:eastAsia="Times New Roman" w:hAnsi="Times New Roman"/>
                <w:sz w:val="24"/>
                <w:szCs w:val="24"/>
              </w:rPr>
              <w:t>1 шт.</w:t>
            </w: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5. Дидактический материал к ТСО</w:t>
            </w:r>
          </w:p>
        </w:tc>
        <w:tc>
          <w:tcPr>
            <w:tcW w:w="2715" w:type="pct"/>
            <w:shd w:val="clear" w:color="auto" w:fill="auto"/>
          </w:tcPr>
          <w:p w:rsidR="00CA0630" w:rsidRPr="00CA0630" w:rsidRDefault="00CA0630" w:rsidP="008447FA">
            <w:pPr>
              <w:spacing w:after="0" w:line="240" w:lineRule="auto"/>
              <w:jc w:val="both"/>
              <w:rPr>
                <w:rFonts w:ascii="Times New Roman" w:eastAsia="Times New Roman" w:hAnsi="Times New Roman"/>
                <w:sz w:val="24"/>
                <w:szCs w:val="24"/>
              </w:rPr>
            </w:pPr>
            <w:r w:rsidRPr="00CA0630">
              <w:rPr>
                <w:rFonts w:ascii="Times New Roman" w:eastAsia="Times New Roman" w:hAnsi="Times New Roman"/>
                <w:sz w:val="24"/>
                <w:szCs w:val="24"/>
              </w:rPr>
              <w:t>ноутбук</w:t>
            </w:r>
          </w:p>
          <w:p w:rsidR="008447FA" w:rsidRPr="00CA0630" w:rsidRDefault="008447FA" w:rsidP="008447FA">
            <w:pPr>
              <w:spacing w:after="0" w:line="240" w:lineRule="auto"/>
              <w:jc w:val="both"/>
              <w:rPr>
                <w:rFonts w:ascii="Times New Roman" w:eastAsia="Times New Roman" w:hAnsi="Times New Roman"/>
                <w:sz w:val="24"/>
                <w:szCs w:val="24"/>
              </w:rPr>
            </w:pPr>
            <w:r w:rsidRPr="00CA0630">
              <w:rPr>
                <w:rFonts w:ascii="Times New Roman" w:eastAsia="Times New Roman" w:hAnsi="Times New Roman"/>
                <w:sz w:val="24"/>
                <w:szCs w:val="24"/>
              </w:rPr>
              <w:t xml:space="preserve">флеш-накопитель </w:t>
            </w:r>
          </w:p>
          <w:p w:rsidR="008447FA" w:rsidRPr="00CA0630" w:rsidRDefault="008447FA" w:rsidP="008447FA">
            <w:pPr>
              <w:spacing w:after="0" w:line="240" w:lineRule="auto"/>
              <w:jc w:val="both"/>
              <w:rPr>
                <w:rFonts w:ascii="Times New Roman" w:eastAsia="Times New Roman" w:hAnsi="Times New Roman"/>
                <w:sz w:val="24"/>
                <w:szCs w:val="24"/>
              </w:rPr>
            </w:pPr>
            <w:r w:rsidRPr="00CA0630">
              <w:rPr>
                <w:rFonts w:ascii="Times New Roman" w:eastAsia="Times New Roman" w:hAnsi="Times New Roman"/>
                <w:sz w:val="24"/>
                <w:szCs w:val="24"/>
              </w:rPr>
              <w:t xml:space="preserve">аудиотека с расслабляющей музыкой </w:t>
            </w:r>
          </w:p>
          <w:p w:rsidR="008447FA" w:rsidRPr="00CA0630" w:rsidRDefault="008447FA" w:rsidP="008447FA">
            <w:pPr>
              <w:spacing w:after="0" w:line="240" w:lineRule="auto"/>
              <w:jc w:val="both"/>
              <w:rPr>
                <w:rFonts w:ascii="Times New Roman" w:eastAsia="Times New Roman" w:hAnsi="Times New Roman"/>
                <w:sz w:val="24"/>
                <w:szCs w:val="24"/>
              </w:rPr>
            </w:pPr>
            <w:r w:rsidRPr="00CA0630">
              <w:rPr>
                <w:rFonts w:ascii="Times New Roman" w:eastAsia="Times New Roman" w:hAnsi="Times New Roman"/>
                <w:sz w:val="24"/>
                <w:szCs w:val="24"/>
              </w:rPr>
              <w:t>успокаивающая музыка для мам и малышей</w:t>
            </w:r>
          </w:p>
          <w:p w:rsidR="008447FA" w:rsidRPr="00CA0630" w:rsidRDefault="008447FA" w:rsidP="008447FA">
            <w:pPr>
              <w:spacing w:after="0" w:line="240" w:lineRule="auto"/>
              <w:jc w:val="both"/>
              <w:rPr>
                <w:rFonts w:ascii="Times New Roman" w:eastAsia="Times New Roman" w:hAnsi="Times New Roman"/>
                <w:sz w:val="24"/>
                <w:szCs w:val="24"/>
              </w:rPr>
            </w:pPr>
          </w:p>
        </w:tc>
        <w:tc>
          <w:tcPr>
            <w:tcW w:w="1370" w:type="pct"/>
            <w:shd w:val="clear" w:color="auto" w:fill="auto"/>
          </w:tcPr>
          <w:p w:rsidR="00CA0630" w:rsidRPr="00CA0630" w:rsidRDefault="00CA0630" w:rsidP="008447FA">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1 шт.</w:t>
            </w:r>
          </w:p>
          <w:p w:rsidR="008447FA" w:rsidRPr="00CA0630" w:rsidRDefault="008447FA" w:rsidP="00CA0630">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1 шт.</w:t>
            </w:r>
          </w:p>
          <w:p w:rsidR="008447FA" w:rsidRPr="00CA0630" w:rsidRDefault="00CA0630" w:rsidP="008447FA">
            <w:pPr>
              <w:spacing w:after="0" w:line="240" w:lineRule="auto"/>
              <w:jc w:val="center"/>
              <w:rPr>
                <w:rFonts w:ascii="Times New Roman" w:eastAsia="Times New Roman" w:hAnsi="Times New Roman"/>
                <w:sz w:val="24"/>
                <w:szCs w:val="24"/>
              </w:rPr>
            </w:pPr>
            <w:r w:rsidRPr="00CA0630">
              <w:rPr>
                <w:rFonts w:ascii="Times New Roman" w:eastAsia="Times New Roman" w:hAnsi="Times New Roman"/>
                <w:sz w:val="24"/>
                <w:szCs w:val="24"/>
              </w:rPr>
              <w:t>1</w:t>
            </w:r>
            <w:r w:rsidR="008447FA" w:rsidRPr="00CA0630">
              <w:rPr>
                <w:rFonts w:ascii="Times New Roman" w:eastAsia="Times New Roman" w:hAnsi="Times New Roman"/>
                <w:sz w:val="24"/>
                <w:szCs w:val="24"/>
              </w:rPr>
              <w:t xml:space="preserve"> шт.</w:t>
            </w:r>
          </w:p>
          <w:p w:rsidR="008447FA" w:rsidRPr="00CA0630"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6. Экологический центр</w:t>
            </w:r>
          </w:p>
        </w:tc>
        <w:tc>
          <w:tcPr>
            <w:tcW w:w="2715" w:type="pct"/>
            <w:shd w:val="clear" w:color="auto" w:fill="auto"/>
          </w:tcPr>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хлорофитум</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спатифиллум</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гиппеаструм</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кливия</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шапочка </w:t>
            </w:r>
          </w:p>
          <w:p w:rsidR="008447FA" w:rsidRPr="006D4A2D" w:rsidRDefault="00061FCC"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лейка</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палочки для рыхления</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тряпочки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фартук детский</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нарукавники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коллекции природных материалов</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фигурки животных</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глобус</w:t>
            </w:r>
          </w:p>
          <w:p w:rsidR="008447FA" w:rsidRPr="006D4A2D" w:rsidRDefault="006D4A2D"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светильник «Звездное небо»</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фотоаппарат</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lastRenderedPageBreak/>
              <w:t>песочные часы</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игра-вкладыш «Животные»</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настольная игра «Угадай чей домик?»</w:t>
            </w:r>
          </w:p>
          <w:p w:rsidR="008447FA" w:rsidRPr="006D4A2D" w:rsidRDefault="008447FA" w:rsidP="008447FA">
            <w:pPr>
              <w:spacing w:after="0" w:line="240" w:lineRule="auto"/>
              <w:jc w:val="both"/>
              <w:rPr>
                <w:rFonts w:ascii="Times New Roman" w:eastAsia="Times New Roman" w:hAnsi="Times New Roman"/>
                <w:sz w:val="24"/>
                <w:szCs w:val="24"/>
              </w:rPr>
            </w:pPr>
          </w:p>
        </w:tc>
        <w:tc>
          <w:tcPr>
            <w:tcW w:w="1370" w:type="pct"/>
            <w:shd w:val="clear" w:color="auto" w:fill="auto"/>
          </w:tcPr>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lastRenderedPageBreak/>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2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2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набор</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3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2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2 пары</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набор</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2 набора</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lastRenderedPageBreak/>
              <w:t>1 шт.</w:t>
            </w:r>
          </w:p>
          <w:p w:rsidR="008447FA" w:rsidRPr="006D4A2D" w:rsidRDefault="008447FA" w:rsidP="008447FA">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6D4A2D" w:rsidP="006D4A2D">
            <w:pPr>
              <w:spacing w:after="0" w:line="240" w:lineRule="auto"/>
              <w:jc w:val="center"/>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1 шт.</w:t>
            </w:r>
          </w:p>
          <w:p w:rsidR="008447FA" w:rsidRPr="006D4A2D" w:rsidRDefault="008447FA" w:rsidP="00061FCC">
            <w:pPr>
              <w:spacing w:after="0" w:line="240" w:lineRule="auto"/>
              <w:rPr>
                <w:rFonts w:ascii="Times New Roman" w:eastAsia="Times New Roman" w:hAnsi="Times New Roman"/>
                <w:sz w:val="24"/>
                <w:szCs w:val="24"/>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lastRenderedPageBreak/>
              <w:t>7. Патриотический центр</w:t>
            </w:r>
          </w:p>
        </w:tc>
        <w:tc>
          <w:tcPr>
            <w:tcW w:w="2715" w:type="pct"/>
            <w:shd w:val="clear" w:color="auto" w:fill="auto"/>
          </w:tcPr>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флаг РФ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флаг Екатеринбурга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портрет президента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символика г. Екатеринбурга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открытки о Екатеринбурге</w:t>
            </w:r>
          </w:p>
          <w:p w:rsidR="008447FA" w:rsidRPr="006D4A2D" w:rsidRDefault="008447FA" w:rsidP="008447FA">
            <w:pPr>
              <w:spacing w:after="0" w:line="240" w:lineRule="auto"/>
              <w:jc w:val="both"/>
              <w:rPr>
                <w:rFonts w:ascii="Times New Roman" w:eastAsia="Times New Roman" w:hAnsi="Times New Roman"/>
                <w:i/>
                <w:sz w:val="24"/>
                <w:szCs w:val="24"/>
              </w:rPr>
            </w:pPr>
          </w:p>
        </w:tc>
        <w:tc>
          <w:tcPr>
            <w:tcW w:w="1370" w:type="pct"/>
            <w:shd w:val="clear" w:color="auto" w:fill="auto"/>
          </w:tcPr>
          <w:p w:rsidR="008447FA" w:rsidRPr="006D4A2D" w:rsidRDefault="008447FA" w:rsidP="008447FA">
            <w:pPr>
              <w:spacing w:after="0" w:line="240" w:lineRule="auto"/>
              <w:jc w:val="center"/>
              <w:rPr>
                <w:rFonts w:ascii="Times New Roman" w:eastAsia="Times New Roman" w:hAnsi="Times New Roman"/>
                <w:sz w:val="24"/>
                <w:szCs w:val="24"/>
              </w:rPr>
            </w:pPr>
            <w:r w:rsidRPr="006D4A2D">
              <w:rPr>
                <w:rFonts w:ascii="Times New Roman" w:eastAsia="Times New Roman" w:hAnsi="Times New Roman"/>
                <w:sz w:val="24"/>
                <w:szCs w:val="24"/>
              </w:rPr>
              <w:t>1 шт.</w:t>
            </w:r>
          </w:p>
          <w:p w:rsidR="008447FA" w:rsidRPr="006D4A2D" w:rsidRDefault="008447FA" w:rsidP="008447FA">
            <w:pPr>
              <w:spacing w:after="0" w:line="240" w:lineRule="auto"/>
              <w:jc w:val="center"/>
              <w:rPr>
                <w:rFonts w:ascii="Times New Roman" w:eastAsia="Times New Roman" w:hAnsi="Times New Roman"/>
                <w:sz w:val="24"/>
                <w:szCs w:val="24"/>
              </w:rPr>
            </w:pPr>
            <w:r w:rsidRPr="006D4A2D">
              <w:rPr>
                <w:rFonts w:ascii="Times New Roman" w:eastAsia="Times New Roman" w:hAnsi="Times New Roman"/>
                <w:sz w:val="24"/>
                <w:szCs w:val="24"/>
              </w:rPr>
              <w:t>1 шт.</w:t>
            </w:r>
          </w:p>
          <w:p w:rsidR="008447FA" w:rsidRPr="006D4A2D" w:rsidRDefault="008447FA" w:rsidP="008447FA">
            <w:pPr>
              <w:spacing w:after="0" w:line="240" w:lineRule="auto"/>
              <w:jc w:val="center"/>
              <w:rPr>
                <w:rFonts w:ascii="Times New Roman" w:eastAsia="Times New Roman" w:hAnsi="Times New Roman"/>
                <w:sz w:val="24"/>
                <w:szCs w:val="24"/>
              </w:rPr>
            </w:pPr>
            <w:r w:rsidRPr="006D4A2D">
              <w:rPr>
                <w:rFonts w:ascii="Times New Roman" w:eastAsia="Times New Roman" w:hAnsi="Times New Roman"/>
                <w:sz w:val="24"/>
                <w:szCs w:val="24"/>
              </w:rPr>
              <w:t>1 шт.</w:t>
            </w:r>
          </w:p>
          <w:p w:rsidR="008447FA" w:rsidRPr="006D4A2D" w:rsidRDefault="008447FA" w:rsidP="008447FA">
            <w:pPr>
              <w:spacing w:after="0" w:line="240" w:lineRule="auto"/>
              <w:jc w:val="center"/>
              <w:rPr>
                <w:rFonts w:ascii="Times New Roman" w:eastAsia="Times New Roman" w:hAnsi="Times New Roman"/>
                <w:sz w:val="24"/>
                <w:szCs w:val="24"/>
              </w:rPr>
            </w:pPr>
            <w:r w:rsidRPr="006D4A2D">
              <w:rPr>
                <w:rFonts w:ascii="Times New Roman" w:eastAsia="Times New Roman" w:hAnsi="Times New Roman"/>
                <w:sz w:val="24"/>
                <w:szCs w:val="24"/>
              </w:rPr>
              <w:t>1 шт.</w:t>
            </w:r>
          </w:p>
          <w:p w:rsidR="008447FA" w:rsidRPr="006D4A2D" w:rsidRDefault="008447FA" w:rsidP="008447FA">
            <w:pPr>
              <w:spacing w:after="0" w:line="240" w:lineRule="auto"/>
              <w:jc w:val="center"/>
              <w:rPr>
                <w:rFonts w:ascii="Times New Roman" w:eastAsia="Times New Roman" w:hAnsi="Times New Roman"/>
                <w:sz w:val="24"/>
                <w:szCs w:val="24"/>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8. Центр математики, логики и сенсорного развития</w:t>
            </w:r>
          </w:p>
        </w:tc>
        <w:tc>
          <w:tcPr>
            <w:tcW w:w="2715" w:type="pct"/>
            <w:shd w:val="clear" w:color="auto" w:fill="auto"/>
          </w:tcPr>
          <w:p w:rsidR="00061FCC" w:rsidRPr="006D4A2D" w:rsidRDefault="00061FCC" w:rsidP="008447FA">
            <w:pPr>
              <w:spacing w:after="0" w:line="240" w:lineRule="auto"/>
              <w:ind w:left="34"/>
              <w:contextualSpacing/>
              <w:jc w:val="both"/>
              <w:rPr>
                <w:rFonts w:ascii="Times New Roman" w:eastAsia="Times New Roman" w:hAnsi="Times New Roman"/>
                <w:sz w:val="24"/>
                <w:szCs w:val="24"/>
              </w:rPr>
            </w:pPr>
            <w:r w:rsidRPr="006D4A2D">
              <w:rPr>
                <w:rFonts w:ascii="Times New Roman" w:eastAsia="Times New Roman" w:hAnsi="Times New Roman"/>
                <w:sz w:val="24"/>
                <w:szCs w:val="24"/>
              </w:rPr>
              <w:t>картотека дидактических игр по сенсорному воспитанию</w:t>
            </w:r>
          </w:p>
          <w:p w:rsidR="00061FCC" w:rsidRPr="006D4A2D" w:rsidRDefault="00061FCC" w:rsidP="008447FA">
            <w:pPr>
              <w:spacing w:after="0" w:line="240" w:lineRule="auto"/>
              <w:ind w:left="34"/>
              <w:contextualSpacing/>
              <w:jc w:val="both"/>
              <w:rPr>
                <w:rFonts w:ascii="Times New Roman" w:eastAsia="Times New Roman" w:hAnsi="Times New Roman"/>
                <w:sz w:val="24"/>
                <w:szCs w:val="24"/>
              </w:rPr>
            </w:pPr>
            <w:r w:rsidRPr="006D4A2D">
              <w:rPr>
                <w:rFonts w:ascii="Times New Roman" w:eastAsia="Times New Roman" w:hAnsi="Times New Roman"/>
                <w:sz w:val="24"/>
                <w:szCs w:val="24"/>
              </w:rPr>
              <w:t>картотека дидактических игр по развитию элементарных математических представлений</w:t>
            </w:r>
          </w:p>
          <w:p w:rsidR="00061FCC" w:rsidRPr="006D4A2D" w:rsidRDefault="00061FCC" w:rsidP="008447FA">
            <w:pPr>
              <w:spacing w:after="0" w:line="240" w:lineRule="auto"/>
              <w:ind w:left="34"/>
              <w:contextualSpacing/>
              <w:jc w:val="both"/>
              <w:rPr>
                <w:rFonts w:ascii="Times New Roman" w:eastAsia="Times New Roman" w:hAnsi="Times New Roman"/>
                <w:sz w:val="24"/>
                <w:szCs w:val="24"/>
              </w:rPr>
            </w:pPr>
            <w:r w:rsidRPr="006D4A2D">
              <w:rPr>
                <w:rFonts w:ascii="Times New Roman" w:eastAsia="Times New Roman" w:hAnsi="Times New Roman"/>
                <w:sz w:val="24"/>
                <w:szCs w:val="24"/>
              </w:rPr>
              <w:t>мозаика крупная</w:t>
            </w:r>
          </w:p>
          <w:p w:rsidR="008447FA" w:rsidRPr="006D4A2D" w:rsidRDefault="008447FA" w:rsidP="008447FA">
            <w:pPr>
              <w:spacing w:after="0" w:line="240" w:lineRule="auto"/>
              <w:ind w:left="34"/>
              <w:contextualSpacing/>
              <w:jc w:val="both"/>
              <w:rPr>
                <w:rFonts w:ascii="Times New Roman" w:eastAsia="Times New Roman" w:hAnsi="Times New Roman"/>
                <w:sz w:val="24"/>
                <w:szCs w:val="24"/>
              </w:rPr>
            </w:pPr>
            <w:r w:rsidRPr="006D4A2D">
              <w:rPr>
                <w:rFonts w:ascii="Times New Roman" w:eastAsia="Times New Roman" w:hAnsi="Times New Roman"/>
                <w:sz w:val="24"/>
                <w:szCs w:val="24"/>
              </w:rPr>
              <w:t>шнуровки пластиковые и деревянные</w:t>
            </w:r>
          </w:p>
          <w:p w:rsidR="008447FA" w:rsidRPr="006D4A2D" w:rsidRDefault="006D4A2D" w:rsidP="008447F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кубики деревянные</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9. Центр конструирования</w:t>
            </w:r>
          </w:p>
        </w:tc>
        <w:tc>
          <w:tcPr>
            <w:tcW w:w="2715" w:type="pct"/>
            <w:shd w:val="clear" w:color="auto" w:fill="auto"/>
          </w:tcPr>
          <w:p w:rsidR="00061FCC" w:rsidRPr="00061FCC" w:rsidRDefault="00061FCC"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схемы-построек из кирпичиков</w:t>
            </w:r>
          </w:p>
          <w:p w:rsidR="008447FA" w:rsidRPr="00061FCC" w:rsidRDefault="008447FA"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деревянный конструктор</w:t>
            </w:r>
          </w:p>
          <w:p w:rsidR="008447FA" w:rsidRPr="00061FCC" w:rsidRDefault="008447FA"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пласт</w:t>
            </w:r>
            <w:r w:rsidR="00061FCC" w:rsidRPr="00061FCC">
              <w:rPr>
                <w:rFonts w:ascii="Times New Roman" w:eastAsia="Times New Roman" w:hAnsi="Times New Roman"/>
                <w:sz w:val="24"/>
                <w:szCs w:val="24"/>
              </w:rPr>
              <w:t>иковый конструктор лего-полесье</w:t>
            </w:r>
          </w:p>
          <w:p w:rsidR="008447FA" w:rsidRPr="00061FCC" w:rsidRDefault="008447FA"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инструменты детские</w:t>
            </w:r>
          </w:p>
          <w:p w:rsidR="008447FA" w:rsidRPr="00061FCC" w:rsidRDefault="008447FA"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квадратные стаканчики «Пирамидка»</w:t>
            </w:r>
          </w:p>
          <w:p w:rsidR="008447FA" w:rsidRDefault="008447FA"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круглые стаканчики «Пирамидка»</w:t>
            </w:r>
          </w:p>
          <w:p w:rsidR="00061FCC" w:rsidRPr="008447FA" w:rsidRDefault="00061FCC" w:rsidP="008447FA">
            <w:pPr>
              <w:spacing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деревянные вкладыши</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10. Центр</w:t>
            </w:r>
          </w:p>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коллекций и экспериментирования «Юный Архимед»</w:t>
            </w:r>
          </w:p>
        </w:tc>
        <w:tc>
          <w:tcPr>
            <w:tcW w:w="2715" w:type="pct"/>
            <w:shd w:val="clear" w:color="auto" w:fill="auto"/>
          </w:tcPr>
          <w:p w:rsidR="008447FA" w:rsidRPr="00061FCC" w:rsidRDefault="00061FCC" w:rsidP="008447FA">
            <w:pPr>
              <w:spacing w:after="0" w:line="240" w:lineRule="auto"/>
              <w:jc w:val="both"/>
              <w:rPr>
                <w:rFonts w:ascii="Times New Roman" w:eastAsia="Times New Roman" w:hAnsi="Times New Roman"/>
                <w:sz w:val="24"/>
                <w:szCs w:val="24"/>
              </w:rPr>
            </w:pPr>
            <w:r w:rsidRPr="00061FCC">
              <w:rPr>
                <w:rFonts w:ascii="Times New Roman" w:eastAsia="Times New Roman" w:hAnsi="Times New Roman"/>
                <w:sz w:val="24"/>
                <w:szCs w:val="24"/>
              </w:rPr>
              <w:t>картотека игр-экспериментов</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природный и бросовый материал: шишки, скорлупа грецких орехов, пуговицы, бросовый материал, пластмассовые колпачки, трубочки, деревянные пало</w:t>
            </w:r>
            <w:r w:rsidR="00334FEB" w:rsidRPr="006D4A2D">
              <w:rPr>
                <w:rFonts w:ascii="Times New Roman" w:eastAsia="Times New Roman" w:hAnsi="Times New Roman"/>
                <w:sz w:val="24"/>
                <w:szCs w:val="24"/>
              </w:rPr>
              <w:t xml:space="preserve">чки, ракушки,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наборы: воронка, лупы маленькие и большие, баночки с разными крупами: геркулес, горох, перловк</w:t>
            </w:r>
            <w:r w:rsidR="00334FEB" w:rsidRPr="006D4A2D">
              <w:rPr>
                <w:rFonts w:ascii="Times New Roman" w:eastAsia="Times New Roman" w:hAnsi="Times New Roman"/>
                <w:sz w:val="24"/>
                <w:szCs w:val="24"/>
              </w:rPr>
              <w:t>а, баночки с крышкой,</w:t>
            </w:r>
            <w:r w:rsidRPr="006D4A2D">
              <w:rPr>
                <w:rFonts w:ascii="Times New Roman" w:eastAsia="Times New Roman" w:hAnsi="Times New Roman"/>
                <w:sz w:val="24"/>
                <w:szCs w:val="24"/>
              </w:rPr>
              <w:t xml:space="preserve"> пинцет</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lastRenderedPageBreak/>
              <w:t>карточки-подсказки (разрешающие - запрещающие знаки) «Что можно, что нельзя»</w:t>
            </w:r>
          </w:p>
          <w:p w:rsidR="00061FCC"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игрушки мелкие</w:t>
            </w:r>
          </w:p>
          <w:p w:rsidR="008447FA" w:rsidRPr="006D4A2D" w:rsidRDefault="00061FCC"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фартуки, клеёнка</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набор мерных стаканов</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коллекция фантиков от конфет и других кондитерских изделий и упаковочных материалов (фольга, бантики, ленты и т.п.)</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часы песочные (на разные отрезки времени)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коллекция тканей</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коллекция бумаги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коллекция семян и плодов</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бумага для записей и зарисовок, карандаши, фломастеры</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6D4A2D">
              <w:rPr>
                <w:rFonts w:ascii="Times New Roman" w:eastAsia="Times New Roman" w:hAnsi="Times New Roman"/>
                <w:sz w:val="24"/>
                <w:szCs w:val="24"/>
              </w:rPr>
              <w:t xml:space="preserve">игры «Шумяшие </w:t>
            </w:r>
            <w:r w:rsidR="006D4A2D" w:rsidRPr="006D4A2D">
              <w:rPr>
                <w:rFonts w:ascii="Times New Roman" w:eastAsia="Times New Roman" w:hAnsi="Times New Roman"/>
                <w:sz w:val="24"/>
                <w:szCs w:val="24"/>
              </w:rPr>
              <w:t>коробочки»,</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11. Речевой центр</w:t>
            </w:r>
          </w:p>
        </w:tc>
        <w:tc>
          <w:tcPr>
            <w:tcW w:w="2715" w:type="pct"/>
            <w:shd w:val="clear" w:color="auto" w:fill="auto"/>
          </w:tcPr>
          <w:p w:rsidR="008447FA" w:rsidRPr="006D4A2D" w:rsidRDefault="006D4A2D" w:rsidP="008447F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w:t>
            </w:r>
            <w:r w:rsidR="008447FA" w:rsidRPr="006D4A2D">
              <w:rPr>
                <w:rFonts w:ascii="Times New Roman" w:eastAsia="Times New Roman" w:hAnsi="Times New Roman"/>
                <w:sz w:val="24"/>
                <w:szCs w:val="24"/>
              </w:rPr>
              <w:t>артотека артикуляционных упражнений</w:t>
            </w:r>
          </w:p>
          <w:p w:rsidR="008447FA" w:rsidRPr="009E0E17" w:rsidRDefault="009E0E17"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картотека дыхательной гимнастики</w:t>
            </w:r>
          </w:p>
          <w:p w:rsidR="008447FA" w:rsidRPr="009E0E17" w:rsidRDefault="009E0E17" w:rsidP="008447F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игра</w:t>
            </w:r>
            <w:r w:rsidR="008447FA" w:rsidRPr="009E0E17">
              <w:rPr>
                <w:rFonts w:ascii="Times New Roman" w:eastAsia="Times New Roman" w:hAnsi="Times New Roman"/>
                <w:sz w:val="24"/>
                <w:szCs w:val="24"/>
              </w:rPr>
              <w:t xml:space="preserve"> для поддувания</w:t>
            </w:r>
            <w:r>
              <w:rPr>
                <w:rFonts w:ascii="Times New Roman" w:eastAsia="Times New Roman" w:hAnsi="Times New Roman"/>
                <w:sz w:val="24"/>
                <w:szCs w:val="24"/>
              </w:rPr>
              <w:t xml:space="preserve"> «Горячий чай»</w:t>
            </w:r>
          </w:p>
          <w:p w:rsidR="008447FA" w:rsidRPr="00E731FC" w:rsidRDefault="009E0E17" w:rsidP="008447FA">
            <w:pPr>
              <w:spacing w:after="0" w:line="240" w:lineRule="auto"/>
              <w:jc w:val="both"/>
              <w:rPr>
                <w:rFonts w:ascii="Times New Roman" w:eastAsia="Times New Roman" w:hAnsi="Times New Roman"/>
                <w:sz w:val="24"/>
                <w:szCs w:val="24"/>
              </w:rPr>
            </w:pPr>
            <w:r w:rsidRPr="00E731FC">
              <w:rPr>
                <w:rFonts w:ascii="Times New Roman" w:eastAsia="Times New Roman" w:hAnsi="Times New Roman"/>
                <w:sz w:val="24"/>
                <w:szCs w:val="24"/>
              </w:rPr>
              <w:t>картотека дидактических игр</w:t>
            </w:r>
            <w:r w:rsidR="00E731FC" w:rsidRPr="00E731FC">
              <w:rPr>
                <w:rFonts w:ascii="Times New Roman" w:eastAsia="Times New Roman" w:hAnsi="Times New Roman"/>
                <w:sz w:val="24"/>
                <w:szCs w:val="24"/>
              </w:rPr>
              <w:t xml:space="preserve"> по формированию </w:t>
            </w:r>
            <w:r w:rsidR="008447FA" w:rsidRPr="00E731FC">
              <w:rPr>
                <w:rFonts w:ascii="Times New Roman" w:eastAsia="Times New Roman" w:hAnsi="Times New Roman"/>
                <w:sz w:val="24"/>
                <w:szCs w:val="24"/>
              </w:rPr>
              <w:t>грамматического строя речи</w:t>
            </w:r>
          </w:p>
          <w:p w:rsidR="008447FA" w:rsidRPr="00E731FC" w:rsidRDefault="00E731FC" w:rsidP="008447FA">
            <w:pPr>
              <w:spacing w:after="0" w:line="240" w:lineRule="auto"/>
              <w:jc w:val="both"/>
              <w:rPr>
                <w:rFonts w:ascii="Times New Roman" w:eastAsia="Times New Roman" w:hAnsi="Times New Roman"/>
                <w:sz w:val="24"/>
                <w:szCs w:val="24"/>
              </w:rPr>
            </w:pPr>
            <w:r w:rsidRPr="00E731FC">
              <w:rPr>
                <w:rFonts w:ascii="Times New Roman" w:eastAsia="Times New Roman" w:hAnsi="Times New Roman"/>
                <w:sz w:val="24"/>
                <w:szCs w:val="24"/>
              </w:rPr>
              <w:t>п</w:t>
            </w:r>
            <w:r w:rsidR="008447FA" w:rsidRPr="00E731FC">
              <w:rPr>
                <w:rFonts w:ascii="Times New Roman" w:eastAsia="Times New Roman" w:hAnsi="Times New Roman"/>
                <w:sz w:val="24"/>
                <w:szCs w:val="24"/>
              </w:rPr>
              <w:t>редметы на развитие мелкой моторики (шнуровки, застёжки и т. д.)</w:t>
            </w:r>
          </w:p>
          <w:p w:rsidR="008447FA" w:rsidRPr="008447FA" w:rsidRDefault="008447FA" w:rsidP="008447FA">
            <w:pPr>
              <w:spacing w:after="0" w:line="240" w:lineRule="auto"/>
              <w:jc w:val="both"/>
              <w:rPr>
                <w:rFonts w:ascii="Times New Roman" w:eastAsia="Times New Roman" w:hAnsi="Times New Roman"/>
                <w:color w:val="FF0000"/>
                <w:sz w:val="24"/>
                <w:szCs w:val="24"/>
              </w:rPr>
            </w:pP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12. Литературный центр</w:t>
            </w:r>
          </w:p>
        </w:tc>
        <w:tc>
          <w:tcPr>
            <w:tcW w:w="2715" w:type="pct"/>
            <w:shd w:val="clear" w:color="auto" w:fill="auto"/>
          </w:tcPr>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детская художественная литература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портреты детских писателей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кубики «Угадай персонажа»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книги, сделанные своими руками «Книга обо мне» </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6D4A2D">
              <w:rPr>
                <w:rFonts w:ascii="Times New Roman" w:eastAsia="Times New Roman" w:hAnsi="Times New Roman"/>
                <w:sz w:val="24"/>
                <w:szCs w:val="24"/>
              </w:rPr>
              <w:t>алгоритм ремонта книги</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13. Уголок уединения, релаксации</w:t>
            </w:r>
          </w:p>
        </w:tc>
        <w:tc>
          <w:tcPr>
            <w:tcW w:w="2715" w:type="pct"/>
            <w:shd w:val="clear" w:color="auto" w:fill="auto"/>
          </w:tcPr>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игрушечный телефон </w:t>
            </w:r>
          </w:p>
          <w:p w:rsidR="008447FA" w:rsidRPr="006D4A2D" w:rsidRDefault="008447FA" w:rsidP="008447FA">
            <w:pPr>
              <w:spacing w:after="0" w:line="240" w:lineRule="auto"/>
              <w:jc w:val="both"/>
              <w:rPr>
                <w:rFonts w:ascii="Times New Roman" w:eastAsia="Times New Roman" w:hAnsi="Times New Roman"/>
                <w:iCs/>
                <w:sz w:val="24"/>
                <w:szCs w:val="24"/>
              </w:rPr>
            </w:pPr>
            <w:r w:rsidRPr="006D4A2D">
              <w:rPr>
                <w:rFonts w:ascii="Times New Roman" w:eastAsia="Times New Roman" w:hAnsi="Times New Roman"/>
                <w:iCs/>
                <w:sz w:val="24"/>
                <w:szCs w:val="24"/>
              </w:rPr>
              <w:t xml:space="preserve">стаканчик для криков </w:t>
            </w:r>
          </w:p>
          <w:p w:rsidR="008447FA" w:rsidRPr="006D4A2D" w:rsidRDefault="008447FA" w:rsidP="008447FA">
            <w:pPr>
              <w:spacing w:after="0" w:line="240" w:lineRule="auto"/>
              <w:jc w:val="both"/>
              <w:rPr>
                <w:rFonts w:ascii="Times New Roman" w:eastAsia="Times New Roman" w:hAnsi="Times New Roman"/>
                <w:iCs/>
                <w:sz w:val="24"/>
                <w:szCs w:val="24"/>
                <w:shd w:val="clear" w:color="auto" w:fill="FFFFFF"/>
              </w:rPr>
            </w:pPr>
            <w:r w:rsidRPr="006D4A2D">
              <w:rPr>
                <w:rFonts w:ascii="Times New Roman" w:eastAsia="Times New Roman" w:hAnsi="Times New Roman"/>
                <w:iCs/>
                <w:sz w:val="24"/>
                <w:szCs w:val="24"/>
                <w:shd w:val="clear" w:color="auto" w:fill="FFFFFF"/>
              </w:rPr>
              <w:t xml:space="preserve">цветные клубочки </w:t>
            </w:r>
          </w:p>
          <w:p w:rsidR="008447FA" w:rsidRPr="006D4A2D" w:rsidRDefault="008447FA" w:rsidP="008447FA">
            <w:pPr>
              <w:spacing w:after="0" w:line="240" w:lineRule="auto"/>
              <w:jc w:val="both"/>
              <w:rPr>
                <w:rFonts w:ascii="Times New Roman" w:eastAsia="Times New Roman" w:hAnsi="Times New Roman"/>
                <w:iCs/>
                <w:sz w:val="24"/>
                <w:szCs w:val="24"/>
                <w:shd w:val="clear" w:color="auto" w:fill="FFFFFF"/>
              </w:rPr>
            </w:pPr>
            <w:r w:rsidRPr="006D4A2D">
              <w:rPr>
                <w:rFonts w:ascii="Times New Roman" w:eastAsia="Times New Roman" w:hAnsi="Times New Roman"/>
                <w:iCs/>
                <w:sz w:val="24"/>
                <w:szCs w:val="24"/>
                <w:shd w:val="clear" w:color="auto" w:fill="FFFFFF"/>
              </w:rPr>
              <w:t xml:space="preserve">дидактическая игра «эмоции» </w:t>
            </w:r>
          </w:p>
          <w:p w:rsidR="008447FA" w:rsidRPr="006D4A2D" w:rsidRDefault="008447FA" w:rsidP="008447FA">
            <w:pPr>
              <w:spacing w:after="0" w:line="240" w:lineRule="auto"/>
              <w:jc w:val="both"/>
              <w:rPr>
                <w:rFonts w:ascii="Times New Roman" w:eastAsia="Times New Roman" w:hAnsi="Times New Roman"/>
                <w:iCs/>
                <w:sz w:val="24"/>
                <w:szCs w:val="24"/>
                <w:shd w:val="clear" w:color="auto" w:fill="FFFFFF"/>
              </w:rPr>
            </w:pPr>
            <w:r w:rsidRPr="006D4A2D">
              <w:rPr>
                <w:rFonts w:ascii="Times New Roman" w:eastAsia="Times New Roman" w:hAnsi="Times New Roman"/>
                <w:iCs/>
                <w:sz w:val="24"/>
                <w:szCs w:val="24"/>
                <w:shd w:val="clear" w:color="auto" w:fill="FFFFFF"/>
              </w:rPr>
              <w:t>детская литература</w:t>
            </w:r>
          </w:p>
          <w:p w:rsidR="008447FA" w:rsidRPr="008447FA" w:rsidRDefault="008447FA" w:rsidP="008447FA">
            <w:pPr>
              <w:spacing w:after="0" w:line="240" w:lineRule="auto"/>
              <w:jc w:val="both"/>
              <w:rPr>
                <w:rFonts w:eastAsia="Times New Roman"/>
                <w:i/>
                <w:iCs/>
                <w:color w:val="FF0000"/>
                <w:shd w:val="clear" w:color="auto" w:fill="FFFFFF"/>
              </w:rPr>
            </w:pPr>
            <w:r w:rsidRPr="006D4A2D">
              <w:rPr>
                <w:rFonts w:ascii="Times New Roman" w:eastAsia="Times New Roman" w:hAnsi="Times New Roman"/>
                <w:sz w:val="24"/>
                <w:szCs w:val="24"/>
                <w:shd w:val="clear" w:color="auto" w:fill="FFFFFF"/>
              </w:rPr>
              <w:lastRenderedPageBreak/>
              <w:t>Дидактические игры: «Угадай эмоцию», «Хорошие и плохие п</w:t>
            </w:r>
            <w:r w:rsidR="00334FEB" w:rsidRPr="006D4A2D">
              <w:rPr>
                <w:rFonts w:ascii="Times New Roman" w:eastAsia="Times New Roman" w:hAnsi="Times New Roman"/>
                <w:sz w:val="24"/>
                <w:szCs w:val="24"/>
                <w:shd w:val="clear" w:color="auto" w:fill="FFFFFF"/>
              </w:rPr>
              <w:t>оступки», «Эмоции в сказках»</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14. Центр ОБЖ</w:t>
            </w:r>
          </w:p>
        </w:tc>
        <w:tc>
          <w:tcPr>
            <w:tcW w:w="2715" w:type="pct"/>
            <w:shd w:val="clear" w:color="auto" w:fill="auto"/>
          </w:tcPr>
          <w:p w:rsidR="008447FA" w:rsidRPr="006D4A2D" w:rsidRDefault="008447FA" w:rsidP="008447FA">
            <w:pPr>
              <w:spacing w:after="0" w:line="240" w:lineRule="auto"/>
              <w:jc w:val="both"/>
              <w:rPr>
                <w:rFonts w:ascii="Times New Roman" w:eastAsia="Times New Roman" w:hAnsi="Times New Roman"/>
                <w:i/>
                <w:iCs/>
                <w:sz w:val="24"/>
                <w:szCs w:val="24"/>
              </w:rPr>
            </w:pPr>
            <w:r w:rsidRPr="006D4A2D">
              <w:rPr>
                <w:rFonts w:ascii="Times New Roman" w:eastAsia="Times New Roman" w:hAnsi="Times New Roman"/>
                <w:sz w:val="24"/>
                <w:szCs w:val="24"/>
              </w:rPr>
              <w:t>специальный транспорт </w:t>
            </w:r>
            <w:r w:rsidRPr="006D4A2D">
              <w:rPr>
                <w:rFonts w:ascii="Times New Roman" w:eastAsia="Times New Roman" w:hAnsi="Times New Roman"/>
                <w:i/>
                <w:iCs/>
                <w:sz w:val="24"/>
                <w:szCs w:val="24"/>
              </w:rPr>
              <w:t>(скорая помощь, пожарная машина, машина полиции)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дидактические игры</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учебный макет - перекресток</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книги </w:t>
            </w:r>
            <w:r w:rsidRPr="006D4A2D">
              <w:rPr>
                <w:rFonts w:ascii="Times New Roman" w:eastAsia="Times New Roman" w:hAnsi="Times New Roman"/>
                <w:bCs/>
                <w:sz w:val="24"/>
                <w:szCs w:val="24"/>
              </w:rPr>
              <w:t>разных</w:t>
            </w:r>
            <w:r w:rsidRPr="006D4A2D">
              <w:rPr>
                <w:rFonts w:ascii="Times New Roman" w:eastAsia="Times New Roman" w:hAnsi="Times New Roman"/>
                <w:sz w:val="24"/>
                <w:szCs w:val="24"/>
              </w:rPr>
              <w:t> авторов на соответствующую тематику</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справочная литература: энциклопедии, справочники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плакаты: </w:t>
            </w:r>
            <w:r w:rsidRPr="006D4A2D">
              <w:rPr>
                <w:rFonts w:ascii="Times New Roman" w:eastAsia="Times New Roman" w:hAnsi="Times New Roman"/>
                <w:iCs/>
                <w:sz w:val="24"/>
                <w:szCs w:val="24"/>
              </w:rPr>
              <w:t>«Грибы: съедобные и ядовитые»</w:t>
            </w:r>
            <w:r w:rsidRPr="006D4A2D">
              <w:rPr>
                <w:rFonts w:ascii="Times New Roman" w:eastAsia="Times New Roman" w:hAnsi="Times New Roman"/>
                <w:sz w:val="24"/>
                <w:szCs w:val="24"/>
              </w:rPr>
              <w:t>, </w:t>
            </w:r>
            <w:r w:rsidRPr="006D4A2D">
              <w:rPr>
                <w:rFonts w:ascii="Times New Roman" w:eastAsia="Times New Roman" w:hAnsi="Times New Roman"/>
                <w:iCs/>
                <w:sz w:val="24"/>
                <w:szCs w:val="24"/>
              </w:rPr>
              <w:t>«Ядовитые растения»</w:t>
            </w:r>
            <w:r w:rsidRPr="006D4A2D">
              <w:rPr>
                <w:rFonts w:ascii="Times New Roman" w:eastAsia="Times New Roman" w:hAnsi="Times New Roman"/>
                <w:sz w:val="24"/>
                <w:szCs w:val="24"/>
              </w:rPr>
              <w:t>, </w:t>
            </w:r>
            <w:r w:rsidRPr="006D4A2D">
              <w:rPr>
                <w:rFonts w:ascii="Times New Roman" w:eastAsia="Times New Roman" w:hAnsi="Times New Roman"/>
                <w:iCs/>
                <w:sz w:val="24"/>
                <w:szCs w:val="24"/>
              </w:rPr>
              <w:t>«Закаливание»</w:t>
            </w:r>
            <w:r w:rsidRPr="006D4A2D">
              <w:rPr>
                <w:rFonts w:ascii="Times New Roman" w:eastAsia="Times New Roman" w:hAnsi="Times New Roman"/>
                <w:sz w:val="24"/>
                <w:szCs w:val="24"/>
              </w:rPr>
              <w:t>, </w:t>
            </w:r>
            <w:r w:rsidRPr="006D4A2D">
              <w:rPr>
                <w:rFonts w:ascii="Times New Roman" w:eastAsia="Times New Roman" w:hAnsi="Times New Roman"/>
                <w:iCs/>
                <w:sz w:val="24"/>
                <w:szCs w:val="24"/>
              </w:rPr>
              <w:t>«Как устроен человек»</w:t>
            </w:r>
            <w:r w:rsidRPr="006D4A2D">
              <w:rPr>
                <w:rFonts w:ascii="Times New Roman" w:eastAsia="Times New Roman" w:hAnsi="Times New Roman"/>
                <w:sz w:val="24"/>
                <w:szCs w:val="24"/>
              </w:rPr>
              <w:t>, </w:t>
            </w:r>
            <w:r w:rsidRPr="006D4A2D">
              <w:rPr>
                <w:rFonts w:ascii="Times New Roman" w:eastAsia="Times New Roman" w:hAnsi="Times New Roman"/>
                <w:iCs/>
                <w:sz w:val="24"/>
                <w:szCs w:val="24"/>
              </w:rPr>
              <w:t>«Спорт»</w:t>
            </w:r>
            <w:r w:rsidRPr="006D4A2D">
              <w:rPr>
                <w:rFonts w:ascii="Times New Roman" w:eastAsia="Times New Roman" w:hAnsi="Times New Roman"/>
                <w:sz w:val="24"/>
                <w:szCs w:val="24"/>
              </w:rPr>
              <w:t>, </w:t>
            </w:r>
            <w:r w:rsidRPr="006D4A2D">
              <w:rPr>
                <w:rFonts w:ascii="Times New Roman" w:eastAsia="Times New Roman" w:hAnsi="Times New Roman"/>
                <w:iCs/>
                <w:sz w:val="24"/>
                <w:szCs w:val="24"/>
              </w:rPr>
              <w:t>«Виды спорта»</w:t>
            </w:r>
            <w:r w:rsidRPr="006D4A2D">
              <w:rPr>
                <w:rFonts w:ascii="Times New Roman" w:eastAsia="Times New Roman" w:hAnsi="Times New Roman"/>
                <w:sz w:val="24"/>
                <w:szCs w:val="24"/>
              </w:rPr>
              <w:t>, </w:t>
            </w:r>
            <w:r w:rsidRPr="006D4A2D">
              <w:rPr>
                <w:rFonts w:ascii="Times New Roman" w:eastAsia="Times New Roman" w:hAnsi="Times New Roman"/>
                <w:iCs/>
                <w:sz w:val="24"/>
                <w:szCs w:val="24"/>
              </w:rPr>
              <w:t>«Уроки безопасности»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альбомы со стихами и загадками, книжками-раскрасками</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иллюстрации об опасных ситуациях в жизни детей</w:t>
            </w:r>
          </w:p>
          <w:p w:rsidR="008447FA" w:rsidRPr="008447FA" w:rsidRDefault="008447FA" w:rsidP="008447FA">
            <w:pPr>
              <w:spacing w:after="0" w:line="240" w:lineRule="auto"/>
              <w:jc w:val="both"/>
              <w:rPr>
                <w:rFonts w:ascii="Times New Roman" w:eastAsia="Times New Roman" w:hAnsi="Times New Roman"/>
                <w:color w:val="FF0000"/>
                <w:sz w:val="24"/>
                <w:szCs w:val="24"/>
              </w:rPr>
            </w:pP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15. Центр дежурства</w:t>
            </w:r>
          </w:p>
        </w:tc>
        <w:tc>
          <w:tcPr>
            <w:tcW w:w="2715" w:type="pct"/>
            <w:shd w:val="clear" w:color="auto" w:fill="auto"/>
          </w:tcPr>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фартук</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 xml:space="preserve">нарукавники </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головной убор</w:t>
            </w:r>
          </w:p>
          <w:p w:rsidR="008447FA" w:rsidRPr="006D4A2D" w:rsidRDefault="008447FA" w:rsidP="008447FA">
            <w:pPr>
              <w:spacing w:after="0" w:line="240" w:lineRule="auto"/>
              <w:jc w:val="both"/>
              <w:rPr>
                <w:rFonts w:ascii="Times New Roman" w:eastAsia="Times New Roman" w:hAnsi="Times New Roman"/>
                <w:sz w:val="24"/>
                <w:szCs w:val="24"/>
              </w:rPr>
            </w:pPr>
            <w:r w:rsidRPr="006D4A2D">
              <w:rPr>
                <w:rFonts w:ascii="Times New Roman" w:eastAsia="Times New Roman" w:hAnsi="Times New Roman"/>
                <w:sz w:val="24"/>
                <w:szCs w:val="24"/>
              </w:rPr>
              <w:t>алгоритм накрывания на стол</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6D4A2D">
              <w:rPr>
                <w:rFonts w:ascii="Times New Roman" w:eastAsia="Times New Roman" w:hAnsi="Times New Roman"/>
                <w:sz w:val="24"/>
                <w:szCs w:val="24"/>
              </w:rPr>
              <w:t>карточки с изображением детей</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16. Центр дорожного движения</w:t>
            </w:r>
          </w:p>
        </w:tc>
        <w:tc>
          <w:tcPr>
            <w:tcW w:w="2715" w:type="pct"/>
            <w:shd w:val="clear" w:color="auto" w:fill="auto"/>
          </w:tcPr>
          <w:p w:rsidR="008447FA" w:rsidRPr="006D4A2D" w:rsidRDefault="008447FA" w:rsidP="008447FA">
            <w:pPr>
              <w:spacing w:after="0" w:line="240" w:lineRule="auto"/>
              <w:rPr>
                <w:rFonts w:ascii="Times New Roman" w:eastAsia="Times New Roman" w:hAnsi="Times New Roman"/>
                <w:sz w:val="24"/>
                <w:szCs w:val="24"/>
              </w:rPr>
            </w:pPr>
            <w:r w:rsidRPr="006D4A2D">
              <w:rPr>
                <w:rFonts w:ascii="Times New Roman" w:eastAsia="Times New Roman" w:hAnsi="Times New Roman"/>
                <w:sz w:val="24"/>
                <w:szCs w:val="24"/>
              </w:rPr>
              <w:t>плакаты по безопасности</w:t>
            </w:r>
          </w:p>
          <w:p w:rsidR="008447FA" w:rsidRPr="006D4A2D" w:rsidRDefault="008447FA" w:rsidP="008447FA">
            <w:pPr>
              <w:spacing w:after="0" w:line="240" w:lineRule="auto"/>
              <w:rPr>
                <w:rFonts w:ascii="Times New Roman" w:eastAsia="Times New Roman" w:hAnsi="Times New Roman"/>
                <w:sz w:val="24"/>
                <w:szCs w:val="24"/>
              </w:rPr>
            </w:pPr>
            <w:r w:rsidRPr="006D4A2D">
              <w:rPr>
                <w:rFonts w:ascii="Times New Roman" w:eastAsia="Times New Roman" w:hAnsi="Times New Roman"/>
                <w:sz w:val="24"/>
                <w:szCs w:val="24"/>
              </w:rPr>
              <w:t>головные уборы</w:t>
            </w:r>
          </w:p>
          <w:p w:rsidR="008447FA" w:rsidRPr="006D4A2D" w:rsidRDefault="008447FA" w:rsidP="008447FA">
            <w:pPr>
              <w:spacing w:after="0" w:line="240" w:lineRule="auto"/>
              <w:rPr>
                <w:rFonts w:ascii="Times New Roman" w:eastAsia="Times New Roman" w:hAnsi="Times New Roman"/>
                <w:sz w:val="24"/>
                <w:szCs w:val="24"/>
              </w:rPr>
            </w:pPr>
            <w:r w:rsidRPr="006D4A2D">
              <w:rPr>
                <w:rFonts w:ascii="Times New Roman" w:eastAsia="Times New Roman" w:hAnsi="Times New Roman"/>
                <w:sz w:val="24"/>
                <w:szCs w:val="24"/>
              </w:rPr>
              <w:t>знаки дорожного движения</w:t>
            </w:r>
          </w:p>
          <w:p w:rsidR="008447FA" w:rsidRDefault="008447FA" w:rsidP="009E0E17">
            <w:pPr>
              <w:tabs>
                <w:tab w:val="left" w:pos="1362"/>
              </w:tabs>
              <w:spacing w:after="0" w:line="240" w:lineRule="auto"/>
              <w:rPr>
                <w:rFonts w:ascii="Times New Roman" w:eastAsia="Times New Roman" w:hAnsi="Times New Roman"/>
                <w:color w:val="FF0000"/>
                <w:sz w:val="24"/>
                <w:szCs w:val="24"/>
              </w:rPr>
            </w:pPr>
            <w:r w:rsidRPr="00334FEB">
              <w:rPr>
                <w:rFonts w:ascii="Times New Roman" w:eastAsia="Times New Roman" w:hAnsi="Times New Roman"/>
                <w:sz w:val="24"/>
                <w:szCs w:val="24"/>
              </w:rPr>
              <w:t>ма</w:t>
            </w:r>
            <w:r w:rsidR="009E0E17" w:rsidRPr="00334FEB">
              <w:rPr>
                <w:rFonts w:ascii="Times New Roman" w:eastAsia="Times New Roman" w:hAnsi="Times New Roman"/>
                <w:sz w:val="24"/>
                <w:szCs w:val="24"/>
              </w:rPr>
              <w:t>шинки</w:t>
            </w:r>
            <w:r w:rsidR="009E0E17">
              <w:rPr>
                <w:rFonts w:ascii="Times New Roman" w:eastAsia="Times New Roman" w:hAnsi="Times New Roman"/>
                <w:color w:val="FF0000"/>
                <w:sz w:val="24"/>
                <w:szCs w:val="24"/>
              </w:rPr>
              <w:tab/>
            </w:r>
          </w:p>
          <w:p w:rsidR="009E0E17" w:rsidRPr="008447FA" w:rsidRDefault="009E0E17" w:rsidP="009E0E17">
            <w:pPr>
              <w:tabs>
                <w:tab w:val="left" w:pos="1362"/>
              </w:tabs>
              <w:spacing w:after="0" w:line="240" w:lineRule="auto"/>
              <w:rPr>
                <w:rFonts w:ascii="Times New Roman" w:eastAsia="Times New Roman" w:hAnsi="Times New Roman"/>
                <w:color w:val="FF0000"/>
                <w:sz w:val="24"/>
                <w:szCs w:val="24"/>
              </w:rPr>
            </w:pPr>
            <w:r w:rsidRPr="00334FEB">
              <w:rPr>
                <w:rFonts w:ascii="Times New Roman" w:eastAsia="Times New Roman" w:hAnsi="Times New Roman"/>
                <w:sz w:val="24"/>
                <w:szCs w:val="24"/>
              </w:rPr>
              <w:t>коврик Дорожное полотно</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17. Центр искусства и творчества</w:t>
            </w:r>
          </w:p>
        </w:tc>
        <w:tc>
          <w:tcPr>
            <w:tcW w:w="2715" w:type="pct"/>
            <w:shd w:val="clear" w:color="auto" w:fill="auto"/>
          </w:tcPr>
          <w:p w:rsidR="00993860" w:rsidRDefault="00993860" w:rsidP="008447FA">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картотека дидактических игр </w:t>
            </w:r>
          </w:p>
          <w:p w:rsidR="00993860" w:rsidRDefault="00993860" w:rsidP="008447FA">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картотека творческих игр на развитие воображения у дошкольников по ИЗО деятельности</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карандаши цветные </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восковые мелки </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lastRenderedPageBreak/>
              <w:t xml:space="preserve">кисти для рисования </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краски акварельные</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краски гуашевые </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альбомы (листы) для рисования </w:t>
            </w:r>
          </w:p>
          <w:p w:rsidR="008447FA" w:rsidRPr="00993860" w:rsidRDefault="008447FA" w:rsidP="008447FA">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стаканчики для воды </w:t>
            </w:r>
          </w:p>
          <w:p w:rsidR="008447FA" w:rsidRPr="00993860" w:rsidRDefault="008447FA" w:rsidP="008447FA">
            <w:pPr>
              <w:spacing w:after="0" w:line="240" w:lineRule="auto"/>
              <w:ind w:left="34"/>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дощечки для пластилина </w:t>
            </w:r>
          </w:p>
          <w:p w:rsidR="008447FA" w:rsidRPr="00993860" w:rsidRDefault="008447FA" w:rsidP="008447FA">
            <w:pPr>
              <w:spacing w:after="0" w:line="240" w:lineRule="auto"/>
              <w:ind w:left="34"/>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пластилин </w:t>
            </w:r>
          </w:p>
          <w:p w:rsidR="008447FA" w:rsidRPr="00993860" w:rsidRDefault="008447FA" w:rsidP="008447FA">
            <w:pPr>
              <w:spacing w:after="0" w:line="240" w:lineRule="auto"/>
              <w:ind w:left="34"/>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стек для пластилина </w:t>
            </w:r>
          </w:p>
          <w:p w:rsidR="008447FA" w:rsidRPr="00993860" w:rsidRDefault="008447FA" w:rsidP="00993860">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клеенки </w:t>
            </w:r>
          </w:p>
          <w:p w:rsidR="008447FA" w:rsidRPr="00993860" w:rsidRDefault="008447FA" w:rsidP="008447FA">
            <w:pPr>
              <w:spacing w:after="0" w:line="240" w:lineRule="auto"/>
              <w:ind w:left="34"/>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цветная бумага </w:t>
            </w:r>
          </w:p>
          <w:p w:rsidR="008447FA" w:rsidRPr="00993860" w:rsidRDefault="00993860" w:rsidP="00993860">
            <w:pPr>
              <w:spacing w:after="0" w:line="240" w:lineRule="auto"/>
              <w:ind w:left="34"/>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цветной картон</w:t>
            </w:r>
          </w:p>
          <w:p w:rsidR="008447FA" w:rsidRPr="00993860" w:rsidRDefault="008447FA" w:rsidP="00993860">
            <w:pPr>
              <w:spacing w:after="0" w:line="240" w:lineRule="auto"/>
              <w:contextualSpacing/>
              <w:jc w:val="both"/>
              <w:rPr>
                <w:rFonts w:ascii="Times New Roman" w:eastAsia="Times New Roman" w:hAnsi="Times New Roman"/>
                <w:sz w:val="24"/>
                <w:szCs w:val="24"/>
              </w:rPr>
            </w:pPr>
            <w:r w:rsidRPr="00993860">
              <w:rPr>
                <w:rFonts w:ascii="Times New Roman" w:eastAsia="Times New Roman" w:hAnsi="Times New Roman"/>
                <w:sz w:val="24"/>
                <w:szCs w:val="24"/>
              </w:rPr>
              <w:t xml:space="preserve">клей карандаш </w:t>
            </w:r>
          </w:p>
          <w:p w:rsidR="008447FA" w:rsidRPr="00993860" w:rsidRDefault="008447FA" w:rsidP="008447FA">
            <w:pPr>
              <w:spacing w:after="0" w:line="240" w:lineRule="auto"/>
              <w:jc w:val="both"/>
              <w:rPr>
                <w:rFonts w:ascii="Times New Roman" w:eastAsia="Times New Roman" w:hAnsi="Times New Roman"/>
                <w:sz w:val="24"/>
                <w:szCs w:val="24"/>
              </w:rPr>
            </w:pPr>
            <w:r w:rsidRPr="00993860">
              <w:rPr>
                <w:rFonts w:ascii="Times New Roman" w:eastAsia="Times New Roman" w:hAnsi="Times New Roman"/>
                <w:sz w:val="24"/>
                <w:szCs w:val="24"/>
              </w:rPr>
              <w:t>алгоритм работы с ножницами</w:t>
            </w:r>
          </w:p>
          <w:p w:rsidR="008447FA" w:rsidRDefault="008447FA" w:rsidP="008447FA">
            <w:pPr>
              <w:spacing w:after="0" w:line="240" w:lineRule="auto"/>
              <w:jc w:val="both"/>
              <w:rPr>
                <w:rFonts w:ascii="Times New Roman" w:eastAsia="Times New Roman" w:hAnsi="Times New Roman"/>
                <w:sz w:val="24"/>
                <w:szCs w:val="24"/>
              </w:rPr>
            </w:pPr>
            <w:r w:rsidRPr="00993860">
              <w:rPr>
                <w:rFonts w:ascii="Times New Roman" w:eastAsia="Times New Roman" w:hAnsi="Times New Roman"/>
                <w:sz w:val="24"/>
                <w:szCs w:val="24"/>
              </w:rPr>
              <w:t>алгоритм лепки, рисования, аппликации (пооперационные карты)</w:t>
            </w:r>
          </w:p>
          <w:p w:rsidR="00E731FC" w:rsidRDefault="00E731FC" w:rsidP="00E731FC">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альбом «Народная игрушка»</w:t>
            </w:r>
          </w:p>
          <w:p w:rsidR="00E731FC" w:rsidRDefault="00E731FC" w:rsidP="00E731FC">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книжки-раскраски</w:t>
            </w:r>
          </w:p>
          <w:p w:rsidR="008447FA" w:rsidRPr="00993860" w:rsidRDefault="008447FA" w:rsidP="008447FA">
            <w:pPr>
              <w:spacing w:after="0" w:line="240" w:lineRule="auto"/>
              <w:jc w:val="both"/>
              <w:rPr>
                <w:rFonts w:ascii="Times New Roman" w:eastAsia="Times New Roman" w:hAnsi="Times New Roman"/>
                <w:sz w:val="24"/>
                <w:szCs w:val="24"/>
              </w:rPr>
            </w:pPr>
            <w:r w:rsidRPr="00993860">
              <w:rPr>
                <w:rFonts w:ascii="Times New Roman" w:eastAsia="Times New Roman" w:hAnsi="Times New Roman"/>
                <w:sz w:val="24"/>
                <w:szCs w:val="24"/>
              </w:rPr>
              <w:t>изделия декоративно-прикладного искусства</w:t>
            </w:r>
          </w:p>
          <w:p w:rsidR="008447FA" w:rsidRPr="00993860" w:rsidRDefault="008447FA" w:rsidP="008447FA">
            <w:pPr>
              <w:spacing w:after="0" w:line="240" w:lineRule="auto"/>
              <w:jc w:val="both"/>
              <w:rPr>
                <w:rFonts w:ascii="Times New Roman" w:eastAsia="Times New Roman" w:hAnsi="Times New Roman"/>
                <w:sz w:val="24"/>
                <w:szCs w:val="24"/>
              </w:rPr>
            </w:pPr>
            <w:r w:rsidRPr="00993860">
              <w:rPr>
                <w:rFonts w:ascii="Times New Roman" w:eastAsia="Times New Roman" w:hAnsi="Times New Roman"/>
                <w:sz w:val="24"/>
                <w:szCs w:val="24"/>
              </w:rPr>
              <w:t>альбом ДПИ «Хохлома»</w:t>
            </w:r>
          </w:p>
          <w:p w:rsidR="008447FA" w:rsidRPr="00993860" w:rsidRDefault="008447FA" w:rsidP="008447FA">
            <w:pPr>
              <w:spacing w:after="0" w:line="240" w:lineRule="auto"/>
              <w:jc w:val="both"/>
              <w:rPr>
                <w:rFonts w:ascii="Times New Roman" w:eastAsia="Times New Roman" w:hAnsi="Times New Roman"/>
                <w:sz w:val="24"/>
                <w:szCs w:val="24"/>
              </w:rPr>
            </w:pPr>
            <w:r w:rsidRPr="00993860">
              <w:rPr>
                <w:rFonts w:ascii="Times New Roman" w:eastAsia="Times New Roman" w:hAnsi="Times New Roman"/>
                <w:sz w:val="24"/>
                <w:szCs w:val="24"/>
              </w:rPr>
              <w:t>альбом ДПИ «Гжель»</w:t>
            </w:r>
          </w:p>
          <w:p w:rsidR="008447FA" w:rsidRPr="00993860" w:rsidRDefault="008447FA" w:rsidP="008447FA">
            <w:pPr>
              <w:spacing w:after="0" w:line="240" w:lineRule="auto"/>
              <w:jc w:val="both"/>
              <w:rPr>
                <w:rFonts w:ascii="Times New Roman" w:eastAsia="Times New Roman" w:hAnsi="Times New Roman"/>
                <w:sz w:val="24"/>
                <w:szCs w:val="24"/>
              </w:rPr>
            </w:pPr>
            <w:r w:rsidRPr="00993860">
              <w:rPr>
                <w:rFonts w:ascii="Times New Roman" w:eastAsia="Times New Roman" w:hAnsi="Times New Roman"/>
                <w:sz w:val="24"/>
                <w:szCs w:val="24"/>
              </w:rPr>
              <w:t>альбом репродукций русских художников</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993860">
              <w:rPr>
                <w:rFonts w:ascii="Times New Roman" w:eastAsia="Times New Roman" w:hAnsi="Times New Roman"/>
                <w:sz w:val="24"/>
                <w:szCs w:val="24"/>
              </w:rPr>
              <w:t xml:space="preserve">альбомы Натюрморт, пейзаж, портрет </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Театрализованный центр</w:t>
            </w:r>
          </w:p>
        </w:tc>
        <w:tc>
          <w:tcPr>
            <w:tcW w:w="2715" w:type="pct"/>
            <w:shd w:val="clear" w:color="auto" w:fill="auto"/>
          </w:tcPr>
          <w:p w:rsidR="00993860" w:rsidRPr="009E0E17" w:rsidRDefault="0077287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к</w:t>
            </w:r>
            <w:r w:rsidR="00993860" w:rsidRPr="009E0E17">
              <w:rPr>
                <w:rFonts w:ascii="Times New Roman" w:eastAsia="Times New Roman" w:hAnsi="Times New Roman"/>
                <w:sz w:val="24"/>
                <w:szCs w:val="24"/>
              </w:rPr>
              <w:t xml:space="preserve">артотека </w:t>
            </w:r>
            <w:r w:rsidR="00C327FF" w:rsidRPr="009E0E17">
              <w:rPr>
                <w:rFonts w:ascii="Times New Roman" w:eastAsia="Times New Roman" w:hAnsi="Times New Roman"/>
                <w:sz w:val="24"/>
                <w:szCs w:val="24"/>
              </w:rPr>
              <w:t>театрализованных игр</w:t>
            </w:r>
          </w:p>
          <w:p w:rsidR="008447FA" w:rsidRPr="009E0E17" w:rsidRDefault="00993860"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театр би-ба-бо </w:t>
            </w:r>
          </w:p>
          <w:p w:rsidR="008447FA" w:rsidRPr="009E0E17" w:rsidRDefault="008447F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плоскостной театр </w:t>
            </w:r>
            <w:r w:rsidR="00E731FC">
              <w:rPr>
                <w:rFonts w:ascii="Times New Roman" w:eastAsia="Times New Roman" w:hAnsi="Times New Roman"/>
                <w:sz w:val="24"/>
                <w:szCs w:val="24"/>
              </w:rPr>
              <w:t>«Курочка ряба», «Репка», «Волк и семеро козлят»</w:t>
            </w:r>
          </w:p>
          <w:p w:rsidR="008447FA" w:rsidRPr="009E0E17" w:rsidRDefault="008447F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пальчиковый театр </w:t>
            </w:r>
          </w:p>
          <w:p w:rsidR="008447FA" w:rsidRPr="009E0E17" w:rsidRDefault="008447F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ширма настольная </w:t>
            </w:r>
          </w:p>
          <w:p w:rsidR="008447FA" w:rsidRPr="009E0E17" w:rsidRDefault="008447F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маски </w:t>
            </w:r>
          </w:p>
          <w:p w:rsidR="008447FA" w:rsidRPr="009E0E17" w:rsidRDefault="008447F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платок </w:t>
            </w:r>
          </w:p>
          <w:p w:rsidR="008447FA" w:rsidRPr="009E0E17" w:rsidRDefault="008447FA"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 xml:space="preserve">шляпа </w:t>
            </w:r>
          </w:p>
          <w:p w:rsidR="008447FA" w:rsidRPr="008447FA" w:rsidRDefault="008447FA" w:rsidP="008447FA">
            <w:pPr>
              <w:spacing w:after="0" w:line="240" w:lineRule="auto"/>
              <w:jc w:val="both"/>
              <w:rPr>
                <w:rFonts w:ascii="Times New Roman" w:eastAsia="Times New Roman" w:hAnsi="Times New Roman"/>
                <w:color w:val="FF0000"/>
                <w:sz w:val="24"/>
                <w:szCs w:val="24"/>
              </w:rPr>
            </w:pP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музыки</w:t>
            </w:r>
          </w:p>
        </w:tc>
        <w:tc>
          <w:tcPr>
            <w:tcW w:w="2715" w:type="pct"/>
            <w:shd w:val="clear" w:color="auto" w:fill="auto"/>
          </w:tcPr>
          <w:p w:rsidR="008447FA" w:rsidRPr="00C327FF" w:rsidRDefault="00C327FF" w:rsidP="008447FA">
            <w:pPr>
              <w:spacing w:after="0" w:line="240" w:lineRule="auto"/>
              <w:jc w:val="both"/>
              <w:rPr>
                <w:rFonts w:ascii="Times New Roman" w:eastAsia="Times New Roman" w:hAnsi="Times New Roman"/>
                <w:sz w:val="24"/>
                <w:szCs w:val="24"/>
              </w:rPr>
            </w:pPr>
            <w:r w:rsidRPr="00C327FF">
              <w:rPr>
                <w:rFonts w:ascii="Times New Roman" w:eastAsia="Times New Roman" w:hAnsi="Times New Roman"/>
                <w:sz w:val="24"/>
                <w:szCs w:val="24"/>
              </w:rPr>
              <w:t>картотека хороводных игр</w:t>
            </w:r>
          </w:p>
          <w:p w:rsidR="00C327FF" w:rsidRPr="00C327FF" w:rsidRDefault="00C327FF" w:rsidP="008447FA">
            <w:pPr>
              <w:spacing w:after="0" w:line="240" w:lineRule="auto"/>
              <w:jc w:val="both"/>
              <w:rPr>
                <w:rFonts w:ascii="Times New Roman" w:eastAsia="Times New Roman" w:hAnsi="Times New Roman"/>
                <w:sz w:val="24"/>
                <w:szCs w:val="24"/>
              </w:rPr>
            </w:pPr>
            <w:r w:rsidRPr="00C327FF">
              <w:rPr>
                <w:rFonts w:ascii="Times New Roman" w:eastAsia="Times New Roman" w:hAnsi="Times New Roman"/>
                <w:sz w:val="24"/>
                <w:szCs w:val="24"/>
              </w:rPr>
              <w:t>картотека музыкально-дидактических игр</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металлофон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барабан</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бубен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колокольчик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портреты композиторов </w:t>
            </w:r>
          </w:p>
          <w:p w:rsidR="008447FA" w:rsidRPr="008447FA" w:rsidRDefault="008447FA" w:rsidP="008447FA">
            <w:pPr>
              <w:spacing w:after="0" w:line="240" w:lineRule="auto"/>
              <w:jc w:val="both"/>
              <w:rPr>
                <w:rFonts w:ascii="Times New Roman" w:eastAsia="Times New Roman" w:hAnsi="Times New Roman"/>
                <w:color w:val="FF0000"/>
                <w:sz w:val="24"/>
                <w:szCs w:val="24"/>
              </w:rPr>
            </w:pP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двигательной активности</w:t>
            </w:r>
          </w:p>
        </w:tc>
        <w:tc>
          <w:tcPr>
            <w:tcW w:w="2715" w:type="pct"/>
            <w:shd w:val="clear" w:color="auto" w:fill="auto"/>
          </w:tcPr>
          <w:p w:rsidR="00E731FC" w:rsidRDefault="00E731FC" w:rsidP="008447FA">
            <w:pPr>
              <w:spacing w:after="0" w:line="240" w:lineRule="auto"/>
              <w:ind w:left="34"/>
              <w:contextualSpacing/>
              <w:rPr>
                <w:rFonts w:ascii="Times New Roman" w:eastAsia="Times New Roman" w:hAnsi="Times New Roman"/>
                <w:sz w:val="24"/>
                <w:szCs w:val="24"/>
              </w:rPr>
            </w:pPr>
            <w:r>
              <w:rPr>
                <w:rFonts w:ascii="Times New Roman" w:eastAsia="Times New Roman" w:hAnsi="Times New Roman"/>
                <w:sz w:val="24"/>
                <w:szCs w:val="24"/>
              </w:rPr>
              <w:t>стихи с движениями «Мы на горочку идем»</w:t>
            </w:r>
          </w:p>
          <w:p w:rsidR="00C327FF" w:rsidRDefault="00C327FF" w:rsidP="008447FA">
            <w:pPr>
              <w:spacing w:after="0" w:line="240" w:lineRule="auto"/>
              <w:ind w:left="34"/>
              <w:contextualSpacing/>
              <w:rPr>
                <w:rFonts w:ascii="Times New Roman" w:eastAsia="Times New Roman" w:hAnsi="Times New Roman"/>
                <w:sz w:val="24"/>
                <w:szCs w:val="24"/>
              </w:rPr>
            </w:pPr>
            <w:r>
              <w:rPr>
                <w:rFonts w:ascii="Times New Roman" w:eastAsia="Times New Roman" w:hAnsi="Times New Roman"/>
                <w:sz w:val="24"/>
                <w:szCs w:val="24"/>
              </w:rPr>
              <w:t>картотека пальчиковых игр</w:t>
            </w:r>
          </w:p>
          <w:p w:rsidR="00D5349E" w:rsidRPr="00C327FF" w:rsidRDefault="00C327FF" w:rsidP="008447FA">
            <w:pPr>
              <w:spacing w:after="0" w:line="240" w:lineRule="auto"/>
              <w:ind w:left="34"/>
              <w:contextualSpacing/>
              <w:rPr>
                <w:rFonts w:ascii="Times New Roman" w:eastAsia="Times New Roman" w:hAnsi="Times New Roman"/>
                <w:sz w:val="24"/>
                <w:szCs w:val="24"/>
              </w:rPr>
            </w:pPr>
            <w:r w:rsidRPr="00C327FF">
              <w:rPr>
                <w:rFonts w:ascii="Times New Roman" w:eastAsia="Times New Roman" w:hAnsi="Times New Roman"/>
                <w:sz w:val="24"/>
                <w:szCs w:val="24"/>
              </w:rPr>
              <w:t>к</w:t>
            </w:r>
            <w:r w:rsidR="00D5349E" w:rsidRPr="00C327FF">
              <w:rPr>
                <w:rFonts w:ascii="Times New Roman" w:eastAsia="Times New Roman" w:hAnsi="Times New Roman"/>
                <w:sz w:val="24"/>
                <w:szCs w:val="24"/>
              </w:rPr>
              <w:t>артотека физ.минуток</w:t>
            </w:r>
          </w:p>
          <w:p w:rsidR="00D5349E" w:rsidRPr="00C327FF" w:rsidRDefault="00C327FF" w:rsidP="008447FA">
            <w:pPr>
              <w:spacing w:after="0" w:line="240" w:lineRule="auto"/>
              <w:ind w:left="34"/>
              <w:contextualSpacing/>
              <w:rPr>
                <w:rFonts w:ascii="Times New Roman" w:eastAsia="Times New Roman" w:hAnsi="Times New Roman"/>
                <w:sz w:val="24"/>
                <w:szCs w:val="24"/>
              </w:rPr>
            </w:pPr>
            <w:r w:rsidRPr="00C327FF">
              <w:rPr>
                <w:rFonts w:ascii="Times New Roman" w:eastAsia="Times New Roman" w:hAnsi="Times New Roman"/>
                <w:sz w:val="24"/>
                <w:szCs w:val="24"/>
              </w:rPr>
              <w:t>к</w:t>
            </w:r>
            <w:r w:rsidR="00D5349E" w:rsidRPr="00C327FF">
              <w:rPr>
                <w:rFonts w:ascii="Times New Roman" w:eastAsia="Times New Roman" w:hAnsi="Times New Roman"/>
                <w:sz w:val="24"/>
                <w:szCs w:val="24"/>
              </w:rPr>
              <w:t>артотека музыкально-подвижных игр</w:t>
            </w:r>
          </w:p>
          <w:p w:rsidR="00D5349E" w:rsidRPr="00C327FF" w:rsidRDefault="00C327FF" w:rsidP="008447FA">
            <w:pPr>
              <w:spacing w:after="0" w:line="240" w:lineRule="auto"/>
              <w:ind w:left="34"/>
              <w:contextualSpacing/>
              <w:rPr>
                <w:rFonts w:ascii="Times New Roman" w:eastAsia="Times New Roman" w:hAnsi="Times New Roman"/>
                <w:sz w:val="24"/>
                <w:szCs w:val="24"/>
              </w:rPr>
            </w:pPr>
            <w:r w:rsidRPr="00C327FF">
              <w:rPr>
                <w:rFonts w:ascii="Times New Roman" w:eastAsia="Times New Roman" w:hAnsi="Times New Roman"/>
                <w:sz w:val="24"/>
                <w:szCs w:val="24"/>
              </w:rPr>
              <w:t>картотека подвижных игр</w:t>
            </w:r>
          </w:p>
          <w:p w:rsidR="00C327FF" w:rsidRPr="00C327FF" w:rsidRDefault="00C327FF" w:rsidP="008447FA">
            <w:pPr>
              <w:spacing w:after="0" w:line="240" w:lineRule="auto"/>
              <w:ind w:left="34"/>
              <w:contextualSpacing/>
              <w:rPr>
                <w:rFonts w:ascii="Times New Roman" w:eastAsia="Times New Roman" w:hAnsi="Times New Roman"/>
                <w:sz w:val="24"/>
                <w:szCs w:val="24"/>
              </w:rPr>
            </w:pPr>
            <w:r w:rsidRPr="00C327FF">
              <w:rPr>
                <w:rFonts w:ascii="Times New Roman" w:eastAsia="Times New Roman" w:hAnsi="Times New Roman"/>
                <w:sz w:val="24"/>
                <w:szCs w:val="24"/>
              </w:rPr>
              <w:t>картотека малоподвижных игр</w:t>
            </w:r>
          </w:p>
          <w:p w:rsidR="008447FA" w:rsidRPr="00512063" w:rsidRDefault="008447FA" w:rsidP="008447FA">
            <w:pPr>
              <w:spacing w:after="0" w:line="240" w:lineRule="auto"/>
              <w:ind w:left="34"/>
              <w:contextualSpacing/>
              <w:rPr>
                <w:rFonts w:ascii="Times New Roman" w:eastAsia="Times New Roman" w:hAnsi="Times New Roman"/>
                <w:sz w:val="24"/>
                <w:szCs w:val="24"/>
                <w:u w:val="single"/>
              </w:rPr>
            </w:pPr>
            <w:r w:rsidRPr="00512063">
              <w:rPr>
                <w:rFonts w:ascii="Times New Roman" w:eastAsia="Times New Roman" w:hAnsi="Times New Roman"/>
                <w:sz w:val="24"/>
                <w:szCs w:val="24"/>
                <w:u w:val="single"/>
              </w:rPr>
              <w:t xml:space="preserve">мячики резиновые (маленькие) </w:t>
            </w:r>
          </w:p>
          <w:p w:rsidR="008447FA" w:rsidRPr="00512063" w:rsidRDefault="008447FA" w:rsidP="008447FA">
            <w:pPr>
              <w:spacing w:after="0" w:line="240" w:lineRule="auto"/>
              <w:ind w:left="34"/>
              <w:contextualSpacing/>
              <w:rPr>
                <w:rFonts w:ascii="Times New Roman" w:eastAsia="Times New Roman" w:hAnsi="Times New Roman"/>
                <w:sz w:val="24"/>
                <w:szCs w:val="24"/>
                <w:u w:val="single"/>
              </w:rPr>
            </w:pPr>
            <w:r w:rsidRPr="00512063">
              <w:rPr>
                <w:rFonts w:ascii="Times New Roman" w:eastAsia="Times New Roman" w:hAnsi="Times New Roman"/>
                <w:sz w:val="24"/>
                <w:szCs w:val="24"/>
                <w:u w:val="single"/>
              </w:rPr>
              <w:t xml:space="preserve">мячи резиновые (большие) </w:t>
            </w:r>
          </w:p>
          <w:p w:rsidR="008447FA" w:rsidRPr="00C327FF" w:rsidRDefault="008447FA" w:rsidP="00D5349E">
            <w:pPr>
              <w:spacing w:after="0" w:line="240" w:lineRule="auto"/>
              <w:contextualSpacing/>
              <w:rPr>
                <w:rFonts w:ascii="Times New Roman" w:eastAsia="Times New Roman" w:hAnsi="Times New Roman"/>
                <w:sz w:val="24"/>
                <w:szCs w:val="24"/>
              </w:rPr>
            </w:pPr>
            <w:r w:rsidRPr="00C327FF">
              <w:rPr>
                <w:rFonts w:ascii="Times New Roman" w:eastAsia="Times New Roman" w:hAnsi="Times New Roman"/>
                <w:sz w:val="24"/>
                <w:szCs w:val="24"/>
              </w:rPr>
              <w:t xml:space="preserve">кольцеброс с кольцами </w:t>
            </w:r>
          </w:p>
          <w:p w:rsidR="008447FA" w:rsidRPr="00C327FF" w:rsidRDefault="008447FA" w:rsidP="00D5349E">
            <w:pPr>
              <w:spacing w:after="0" w:line="240" w:lineRule="auto"/>
              <w:contextualSpacing/>
              <w:rPr>
                <w:rFonts w:ascii="Times New Roman" w:eastAsia="Times New Roman" w:hAnsi="Times New Roman"/>
                <w:sz w:val="24"/>
                <w:szCs w:val="24"/>
              </w:rPr>
            </w:pPr>
            <w:r w:rsidRPr="00C327FF">
              <w:rPr>
                <w:rFonts w:ascii="Times New Roman" w:eastAsia="Times New Roman" w:hAnsi="Times New Roman"/>
                <w:sz w:val="24"/>
                <w:szCs w:val="24"/>
              </w:rPr>
              <w:t xml:space="preserve">ленточки </w:t>
            </w:r>
          </w:p>
          <w:p w:rsidR="008447FA" w:rsidRPr="00C327FF" w:rsidRDefault="008447FA" w:rsidP="008447FA">
            <w:pPr>
              <w:spacing w:after="0" w:line="240" w:lineRule="auto"/>
              <w:ind w:left="34"/>
              <w:contextualSpacing/>
              <w:rPr>
                <w:rFonts w:ascii="Times New Roman" w:eastAsia="Times New Roman" w:hAnsi="Times New Roman"/>
                <w:sz w:val="24"/>
                <w:szCs w:val="24"/>
              </w:rPr>
            </w:pPr>
            <w:r w:rsidRPr="00C327FF">
              <w:rPr>
                <w:rFonts w:ascii="Times New Roman" w:eastAsia="Times New Roman" w:hAnsi="Times New Roman"/>
                <w:sz w:val="24"/>
                <w:szCs w:val="24"/>
              </w:rPr>
              <w:t xml:space="preserve">кегли с мячами </w:t>
            </w:r>
          </w:p>
          <w:p w:rsidR="008447FA" w:rsidRPr="00C327FF" w:rsidRDefault="008447FA" w:rsidP="00D5349E">
            <w:pPr>
              <w:spacing w:after="0" w:line="240" w:lineRule="auto"/>
              <w:contextualSpacing/>
              <w:rPr>
                <w:rFonts w:ascii="Times New Roman" w:eastAsia="Times New Roman" w:hAnsi="Times New Roman"/>
                <w:sz w:val="24"/>
                <w:szCs w:val="24"/>
              </w:rPr>
            </w:pPr>
            <w:r w:rsidRPr="00C327FF">
              <w:rPr>
                <w:rFonts w:ascii="Times New Roman" w:eastAsia="Times New Roman" w:hAnsi="Times New Roman"/>
                <w:sz w:val="24"/>
                <w:szCs w:val="24"/>
              </w:rPr>
              <w:t>карточки «Спорт»</w:t>
            </w:r>
          </w:p>
          <w:p w:rsidR="008447FA" w:rsidRPr="00C327FF" w:rsidRDefault="008447FA" w:rsidP="00C327FF">
            <w:pPr>
              <w:spacing w:after="0" w:line="240" w:lineRule="auto"/>
              <w:contextualSpacing/>
              <w:rPr>
                <w:rFonts w:ascii="Times New Roman" w:eastAsia="Times New Roman" w:hAnsi="Times New Roman"/>
                <w:sz w:val="24"/>
                <w:szCs w:val="24"/>
              </w:rPr>
            </w:pPr>
            <w:r w:rsidRPr="00C327FF">
              <w:rPr>
                <w:rFonts w:ascii="Times New Roman" w:eastAsia="Times New Roman" w:hAnsi="Times New Roman"/>
                <w:sz w:val="24"/>
                <w:szCs w:val="24"/>
              </w:rPr>
              <w:t xml:space="preserve">обручи </w:t>
            </w:r>
          </w:p>
          <w:p w:rsidR="008447FA" w:rsidRPr="00C327FF" w:rsidRDefault="00C327FF" w:rsidP="008447FA">
            <w:pPr>
              <w:spacing w:after="0" w:line="240" w:lineRule="auto"/>
              <w:jc w:val="both"/>
              <w:rPr>
                <w:rFonts w:ascii="Times New Roman" w:eastAsia="Times New Roman" w:hAnsi="Times New Roman"/>
                <w:sz w:val="24"/>
                <w:szCs w:val="24"/>
              </w:rPr>
            </w:pPr>
            <w:r w:rsidRPr="00C327FF">
              <w:rPr>
                <w:rFonts w:ascii="Times New Roman" w:eastAsia="Times New Roman" w:hAnsi="Times New Roman"/>
                <w:sz w:val="24"/>
                <w:szCs w:val="24"/>
              </w:rPr>
              <w:t>альбом виды спорта</w:t>
            </w:r>
          </w:p>
          <w:p w:rsidR="008447FA" w:rsidRDefault="009E0E17" w:rsidP="008447FA">
            <w:pPr>
              <w:spacing w:after="0" w:line="240" w:lineRule="auto"/>
              <w:jc w:val="both"/>
              <w:rPr>
                <w:rFonts w:ascii="Times New Roman" w:eastAsia="Times New Roman" w:hAnsi="Times New Roman"/>
                <w:sz w:val="24"/>
                <w:szCs w:val="24"/>
              </w:rPr>
            </w:pPr>
            <w:r w:rsidRPr="009E0E17">
              <w:rPr>
                <w:rFonts w:ascii="Times New Roman" w:eastAsia="Times New Roman" w:hAnsi="Times New Roman"/>
                <w:sz w:val="24"/>
                <w:szCs w:val="24"/>
              </w:rPr>
              <w:t>маски</w:t>
            </w:r>
          </w:p>
          <w:p w:rsidR="00E731FC" w:rsidRPr="008447FA" w:rsidRDefault="00E731FC" w:rsidP="008447FA">
            <w:pPr>
              <w:spacing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мет.литература «Игры-забавы на участке детского сада» Алябьева Е.А.</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Центр здоровья</w:t>
            </w:r>
          </w:p>
        </w:tc>
        <w:tc>
          <w:tcPr>
            <w:tcW w:w="2715" w:type="pct"/>
            <w:shd w:val="clear" w:color="auto" w:fill="auto"/>
          </w:tcPr>
          <w:p w:rsidR="00D5349E" w:rsidRPr="00D5349E" w:rsidRDefault="00D5349E" w:rsidP="008447FA">
            <w:pPr>
              <w:spacing w:after="0" w:line="240" w:lineRule="auto"/>
              <w:jc w:val="both"/>
              <w:rPr>
                <w:rFonts w:ascii="Times New Roman" w:eastAsia="Times New Roman" w:hAnsi="Times New Roman"/>
                <w:sz w:val="24"/>
                <w:szCs w:val="24"/>
              </w:rPr>
            </w:pPr>
            <w:r w:rsidRPr="00D5349E">
              <w:rPr>
                <w:rFonts w:ascii="Times New Roman" w:eastAsia="Times New Roman" w:hAnsi="Times New Roman"/>
                <w:sz w:val="24"/>
                <w:szCs w:val="24"/>
              </w:rPr>
              <w:t xml:space="preserve">картотеки: потешки при умывании, потешки при засыпании, потешки при одевании, расчесывании, потешки про еду. </w:t>
            </w:r>
          </w:p>
          <w:p w:rsidR="008447FA" w:rsidRPr="00D5349E" w:rsidRDefault="008447FA" w:rsidP="008447FA">
            <w:pPr>
              <w:spacing w:after="0" w:line="240" w:lineRule="auto"/>
              <w:jc w:val="both"/>
              <w:rPr>
                <w:rFonts w:ascii="Times New Roman" w:eastAsia="Times New Roman" w:hAnsi="Times New Roman"/>
                <w:sz w:val="24"/>
                <w:szCs w:val="24"/>
              </w:rPr>
            </w:pPr>
            <w:r w:rsidRPr="00D5349E">
              <w:rPr>
                <w:rFonts w:ascii="Times New Roman" w:eastAsia="Times New Roman" w:hAnsi="Times New Roman"/>
                <w:sz w:val="24"/>
                <w:szCs w:val="24"/>
              </w:rPr>
              <w:t>плакаты о ЗОЖ</w:t>
            </w:r>
          </w:p>
          <w:p w:rsidR="008447FA" w:rsidRPr="00D5349E" w:rsidRDefault="008447FA" w:rsidP="008447FA">
            <w:pPr>
              <w:spacing w:after="0" w:line="240" w:lineRule="auto"/>
              <w:jc w:val="both"/>
              <w:rPr>
                <w:rFonts w:ascii="Times New Roman" w:eastAsia="Times New Roman" w:hAnsi="Times New Roman"/>
                <w:sz w:val="24"/>
                <w:szCs w:val="24"/>
              </w:rPr>
            </w:pPr>
            <w:r w:rsidRPr="00D5349E">
              <w:rPr>
                <w:rFonts w:ascii="Times New Roman" w:eastAsia="Times New Roman" w:hAnsi="Times New Roman"/>
                <w:sz w:val="24"/>
                <w:szCs w:val="24"/>
              </w:rPr>
              <w:t>плакат Правильное питание дошкольника</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D5349E">
              <w:rPr>
                <w:rFonts w:ascii="Times New Roman" w:eastAsia="Times New Roman" w:hAnsi="Times New Roman"/>
                <w:sz w:val="24"/>
                <w:szCs w:val="24"/>
              </w:rPr>
              <w:lastRenderedPageBreak/>
              <w:t>плакат Гигиена дошкольника</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5000" w:type="pct"/>
            <w:gridSpan w:val="3"/>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Центр сюжетно-ролевой игры</w:t>
            </w: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color w:val="FF0000"/>
                <w:sz w:val="24"/>
                <w:szCs w:val="24"/>
              </w:rPr>
            </w:pPr>
            <w:r w:rsidRPr="00512063">
              <w:rPr>
                <w:rFonts w:ascii="Times New Roman" w:eastAsia="Times New Roman" w:hAnsi="Times New Roman"/>
                <w:sz w:val="24"/>
                <w:szCs w:val="24"/>
              </w:rPr>
              <w:t>«Дом»</w:t>
            </w:r>
          </w:p>
        </w:tc>
        <w:tc>
          <w:tcPr>
            <w:tcW w:w="2715" w:type="pct"/>
            <w:shd w:val="clear" w:color="auto" w:fill="auto"/>
          </w:tcPr>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кухня </w:t>
            </w:r>
          </w:p>
          <w:p w:rsidR="008447FA" w:rsidRPr="00512063" w:rsidRDefault="00512063"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доска гладильная</w:t>
            </w:r>
          </w:p>
          <w:p w:rsidR="00512063" w:rsidRPr="00512063" w:rsidRDefault="00512063"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утюг</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кровать для кукол</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шкаф для кукол</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посуда для кукол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куклы средние </w:t>
            </w:r>
          </w:p>
          <w:p w:rsidR="008447FA" w:rsidRPr="00512063" w:rsidRDefault="00512063"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коляски 3 шт.</w:t>
            </w:r>
          </w:p>
          <w:p w:rsidR="008447FA" w:rsidRPr="008447FA" w:rsidRDefault="008447FA" w:rsidP="008447FA">
            <w:pPr>
              <w:spacing w:after="0" w:line="240" w:lineRule="auto"/>
              <w:jc w:val="both"/>
              <w:rPr>
                <w:rFonts w:ascii="Times New Roman" w:eastAsia="Times New Roman" w:hAnsi="Times New Roman"/>
                <w:color w:val="FF0000"/>
                <w:sz w:val="24"/>
                <w:szCs w:val="24"/>
              </w:rPr>
            </w:pP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color w:val="FF0000"/>
                <w:sz w:val="24"/>
                <w:szCs w:val="24"/>
              </w:rPr>
            </w:pPr>
            <w:r w:rsidRPr="00512063">
              <w:rPr>
                <w:rFonts w:ascii="Times New Roman" w:eastAsia="Times New Roman" w:hAnsi="Times New Roman"/>
                <w:sz w:val="24"/>
                <w:szCs w:val="24"/>
              </w:rPr>
              <w:t>«Центр красоты»</w:t>
            </w:r>
          </w:p>
        </w:tc>
        <w:tc>
          <w:tcPr>
            <w:tcW w:w="2715" w:type="pct"/>
            <w:shd w:val="clear" w:color="auto" w:fill="auto"/>
          </w:tcPr>
          <w:p w:rsidR="008447FA" w:rsidRPr="008447FA" w:rsidRDefault="008447FA" w:rsidP="008447FA">
            <w:pPr>
              <w:spacing w:after="0" w:line="240" w:lineRule="auto"/>
              <w:jc w:val="both"/>
              <w:rPr>
                <w:rFonts w:ascii="Times New Roman" w:eastAsia="Times New Roman" w:hAnsi="Times New Roman"/>
                <w:color w:val="FF0000"/>
                <w:sz w:val="24"/>
                <w:szCs w:val="24"/>
              </w:rPr>
            </w:pPr>
            <w:r w:rsidRPr="008447FA">
              <w:rPr>
                <w:rFonts w:ascii="Times New Roman" w:eastAsia="Times New Roman" w:hAnsi="Times New Roman"/>
                <w:color w:val="FF0000"/>
                <w:sz w:val="24"/>
                <w:szCs w:val="24"/>
              </w:rPr>
              <w:t>парикмахерский столик с зеркалом</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спец. одежда парикмахера.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расчески,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баночки из-под кремов и шампуней</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фен</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512063">
              <w:rPr>
                <w:rFonts w:ascii="Times New Roman" w:eastAsia="Times New Roman" w:hAnsi="Times New Roman"/>
                <w:sz w:val="24"/>
                <w:szCs w:val="24"/>
              </w:rPr>
              <w:t>резинки</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color w:val="FF0000"/>
                <w:sz w:val="24"/>
                <w:szCs w:val="24"/>
              </w:rPr>
            </w:pPr>
            <w:r w:rsidRPr="00512063">
              <w:rPr>
                <w:rFonts w:ascii="Times New Roman" w:eastAsia="Times New Roman" w:hAnsi="Times New Roman"/>
                <w:sz w:val="24"/>
                <w:szCs w:val="24"/>
              </w:rPr>
              <w:t>«Больница»</w:t>
            </w:r>
          </w:p>
        </w:tc>
        <w:tc>
          <w:tcPr>
            <w:tcW w:w="2715" w:type="pct"/>
            <w:shd w:val="clear" w:color="auto" w:fill="auto"/>
          </w:tcPr>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телефон </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компьютер</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одежда врача</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пластиковые баночки из-под лекарств</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медицинские инструменты</w:t>
            </w:r>
          </w:p>
          <w:p w:rsidR="008447FA" w:rsidRPr="008447FA" w:rsidRDefault="008447FA" w:rsidP="008447FA">
            <w:pPr>
              <w:spacing w:after="0" w:line="240" w:lineRule="auto"/>
              <w:jc w:val="both"/>
              <w:rPr>
                <w:rFonts w:ascii="Times New Roman" w:eastAsia="Times New Roman" w:hAnsi="Times New Roman"/>
                <w:color w:val="FF0000"/>
                <w:sz w:val="24"/>
                <w:szCs w:val="24"/>
              </w:rPr>
            </w:pP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r w:rsidR="008447FA" w:rsidRPr="008447FA" w:rsidTr="008447FA">
        <w:tc>
          <w:tcPr>
            <w:tcW w:w="91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color w:val="FF0000"/>
                <w:sz w:val="24"/>
                <w:szCs w:val="24"/>
              </w:rPr>
            </w:pPr>
            <w:r w:rsidRPr="00512063">
              <w:rPr>
                <w:rFonts w:ascii="Times New Roman" w:eastAsia="Times New Roman" w:hAnsi="Times New Roman"/>
                <w:sz w:val="24"/>
                <w:szCs w:val="24"/>
              </w:rPr>
              <w:t>«Магазин»</w:t>
            </w:r>
          </w:p>
        </w:tc>
        <w:tc>
          <w:tcPr>
            <w:tcW w:w="2715" w:type="pct"/>
            <w:shd w:val="clear" w:color="auto" w:fill="auto"/>
          </w:tcPr>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шкаф для продуктов</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 xml:space="preserve">корзинки пластиковые </w:t>
            </w:r>
          </w:p>
          <w:p w:rsidR="008447FA" w:rsidRPr="00512063" w:rsidRDefault="00D5349E"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весы</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t>овощи муляжи</w:t>
            </w:r>
          </w:p>
          <w:p w:rsidR="008447FA" w:rsidRPr="00512063" w:rsidRDefault="008447FA" w:rsidP="008447FA">
            <w:pPr>
              <w:spacing w:after="0" w:line="240" w:lineRule="auto"/>
              <w:jc w:val="both"/>
              <w:rPr>
                <w:rFonts w:ascii="Times New Roman" w:eastAsia="Times New Roman" w:hAnsi="Times New Roman"/>
                <w:sz w:val="24"/>
                <w:szCs w:val="24"/>
              </w:rPr>
            </w:pPr>
            <w:r w:rsidRPr="00512063">
              <w:rPr>
                <w:rFonts w:ascii="Times New Roman" w:eastAsia="Times New Roman" w:hAnsi="Times New Roman"/>
                <w:sz w:val="24"/>
                <w:szCs w:val="24"/>
              </w:rPr>
              <w:lastRenderedPageBreak/>
              <w:t>фрукты муляжи</w:t>
            </w:r>
          </w:p>
          <w:p w:rsidR="008447FA" w:rsidRPr="008447FA" w:rsidRDefault="008447FA" w:rsidP="008447FA">
            <w:pPr>
              <w:spacing w:after="0" w:line="240" w:lineRule="auto"/>
              <w:jc w:val="both"/>
              <w:rPr>
                <w:rFonts w:ascii="Times New Roman" w:eastAsia="Times New Roman" w:hAnsi="Times New Roman"/>
                <w:color w:val="FF0000"/>
                <w:sz w:val="24"/>
                <w:szCs w:val="24"/>
              </w:rPr>
            </w:pPr>
            <w:r w:rsidRPr="00512063">
              <w:rPr>
                <w:rFonts w:ascii="Times New Roman" w:eastAsia="Times New Roman" w:hAnsi="Times New Roman"/>
                <w:sz w:val="24"/>
                <w:szCs w:val="24"/>
              </w:rPr>
              <w:t>коробки и баночки из-под продуктов питания</w:t>
            </w:r>
          </w:p>
        </w:tc>
        <w:tc>
          <w:tcPr>
            <w:tcW w:w="1370" w:type="pct"/>
            <w:shd w:val="clear" w:color="auto" w:fill="auto"/>
          </w:tcPr>
          <w:p w:rsidR="008447FA" w:rsidRPr="008447FA" w:rsidRDefault="008447FA" w:rsidP="008447FA">
            <w:pPr>
              <w:spacing w:after="0" w:line="240" w:lineRule="auto"/>
              <w:jc w:val="center"/>
              <w:rPr>
                <w:rFonts w:ascii="Times New Roman" w:eastAsia="Times New Roman" w:hAnsi="Times New Roman"/>
                <w:b/>
                <w:sz w:val="28"/>
                <w:szCs w:val="28"/>
                <w:lang w:eastAsia="ru-RU"/>
              </w:rPr>
            </w:pPr>
          </w:p>
        </w:tc>
      </w:tr>
    </w:tbl>
    <w:p w:rsidR="008447FA" w:rsidRPr="008447FA" w:rsidRDefault="008447FA" w:rsidP="008447FA">
      <w:pPr>
        <w:spacing w:after="0" w:line="240" w:lineRule="auto"/>
        <w:ind w:firstLine="540"/>
        <w:jc w:val="both"/>
        <w:rPr>
          <w:rFonts w:ascii="Times New Roman CYR" w:eastAsia="Times New Roman" w:hAnsi="Times New Roman CYR" w:cs="Times New Roman CYR"/>
          <w:sz w:val="24"/>
          <w:szCs w:val="24"/>
          <w:highlight w:val="white"/>
          <w:lang w:eastAsia="ru-RU"/>
        </w:rPr>
      </w:pPr>
    </w:p>
    <w:p w:rsidR="008447FA" w:rsidRPr="008447FA" w:rsidRDefault="008447FA" w:rsidP="008447FA">
      <w:pPr>
        <w:spacing w:after="0" w:line="240" w:lineRule="auto"/>
        <w:jc w:val="both"/>
        <w:rPr>
          <w:rFonts w:ascii="Times New Roman" w:hAnsi="Times New Roman"/>
          <w:b/>
          <w:sz w:val="24"/>
          <w:szCs w:val="24"/>
        </w:rPr>
      </w:pPr>
      <w:r w:rsidRPr="008447FA">
        <w:rPr>
          <w:rFonts w:ascii="Times New Roman" w:hAnsi="Times New Roman"/>
          <w:b/>
          <w:sz w:val="24"/>
          <w:szCs w:val="24"/>
        </w:rPr>
        <w:t>Перечень дидактических пособий (плакаты, демонстрационный и раздаточный материал)</w:t>
      </w:r>
    </w:p>
    <w:p w:rsidR="008447FA" w:rsidRPr="008447FA" w:rsidRDefault="008447FA" w:rsidP="008447FA">
      <w:pPr>
        <w:spacing w:after="0" w:line="240" w:lineRule="auto"/>
        <w:jc w:val="both"/>
        <w:rPr>
          <w:rFonts w:ascii="Times New Roman" w:hAnsi="Times New Roman"/>
          <w:b/>
          <w:sz w:val="24"/>
          <w:szCs w:val="24"/>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10139"/>
        <w:gridCol w:w="4131"/>
      </w:tblGrid>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 п/п</w:t>
            </w:r>
          </w:p>
        </w:tc>
        <w:tc>
          <w:tcPr>
            <w:tcW w:w="3363" w:type="pct"/>
            <w:shd w:val="clear" w:color="auto" w:fill="auto"/>
            <w:vAlign w:val="center"/>
          </w:tcPr>
          <w:p w:rsidR="008447FA" w:rsidRPr="008447FA" w:rsidRDefault="008447FA" w:rsidP="008447FA">
            <w:pPr>
              <w:spacing w:after="0" w:line="240" w:lineRule="auto"/>
              <w:ind w:firstLine="540"/>
              <w:jc w:val="center"/>
              <w:rPr>
                <w:rFonts w:ascii="Times New Roman CYR" w:eastAsia="Times New Roman" w:hAnsi="Times New Roman CYR" w:cs="Times New Roman CYR"/>
                <w:sz w:val="24"/>
                <w:szCs w:val="24"/>
                <w:highlight w:val="white"/>
                <w:lang w:eastAsia="ru-RU"/>
              </w:rPr>
            </w:pPr>
            <w:r w:rsidRPr="008447FA">
              <w:rPr>
                <w:rFonts w:ascii="Times New Roman" w:eastAsia="Times New Roman" w:hAnsi="Times New Roman"/>
                <w:b/>
                <w:sz w:val="24"/>
                <w:szCs w:val="24"/>
                <w:lang w:eastAsia="ru-RU"/>
              </w:rPr>
              <w:t>наименование</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количество</w:t>
            </w: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дом</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2</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профессии</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3</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посуда</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4</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бытовые приборы</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5</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как избежать неприятностей</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6</w:t>
            </w:r>
          </w:p>
        </w:tc>
        <w:tc>
          <w:tcPr>
            <w:tcW w:w="3363" w:type="pct"/>
            <w:shd w:val="clear" w:color="auto" w:fill="auto"/>
            <w:vAlign w:val="center"/>
          </w:tcPr>
          <w:p w:rsidR="008447FA" w:rsidRPr="006D4A2D" w:rsidRDefault="008447FA" w:rsidP="008447FA">
            <w:pPr>
              <w:spacing w:after="0" w:line="240" w:lineRule="auto"/>
              <w:contextualSpacing/>
              <w:jc w:val="both"/>
              <w:rPr>
                <w:rFonts w:ascii="Times New Roman" w:eastAsia="Times New Roman" w:hAnsi="Times New Roman"/>
                <w:sz w:val="24"/>
                <w:szCs w:val="24"/>
              </w:rPr>
            </w:pPr>
            <w:r w:rsidRPr="006D4A2D">
              <w:rPr>
                <w:rFonts w:ascii="Times New Roman" w:eastAsia="Times New Roman" w:hAnsi="Times New Roman"/>
                <w:sz w:val="24"/>
                <w:szCs w:val="24"/>
              </w:rPr>
              <w:t>деревья наших лесов</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7</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 xml:space="preserve">раздаточный материал цветной (бумажные круги) </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r w:rsidR="008447FA" w:rsidRPr="008447FA" w:rsidTr="008447FA">
        <w:tc>
          <w:tcPr>
            <w:tcW w:w="267"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8</w:t>
            </w:r>
          </w:p>
        </w:tc>
        <w:tc>
          <w:tcPr>
            <w:tcW w:w="3363" w:type="pct"/>
            <w:shd w:val="clear" w:color="auto" w:fill="auto"/>
            <w:vAlign w:val="center"/>
          </w:tcPr>
          <w:p w:rsidR="008447FA" w:rsidRPr="006D4A2D" w:rsidRDefault="008447FA" w:rsidP="008447FA">
            <w:pPr>
              <w:spacing w:after="0" w:line="240" w:lineRule="auto"/>
              <w:jc w:val="both"/>
              <w:rPr>
                <w:rFonts w:ascii="Times New Roman" w:eastAsia="Times New Roman" w:hAnsi="Times New Roman"/>
                <w:sz w:val="24"/>
                <w:szCs w:val="24"/>
                <w:lang w:eastAsia="ru-RU"/>
              </w:rPr>
            </w:pPr>
            <w:r w:rsidRPr="006D4A2D">
              <w:rPr>
                <w:rFonts w:ascii="Times New Roman" w:eastAsia="Times New Roman" w:hAnsi="Times New Roman"/>
                <w:sz w:val="24"/>
                <w:szCs w:val="24"/>
                <w:lang w:eastAsia="ru-RU"/>
              </w:rPr>
              <w:t>раздаточный материал цветной (бумажные   квадраты)</w:t>
            </w:r>
          </w:p>
        </w:tc>
        <w:tc>
          <w:tcPr>
            <w:tcW w:w="1370"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p>
        </w:tc>
      </w:tr>
    </w:tbl>
    <w:p w:rsidR="008447FA" w:rsidRDefault="008447FA"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Default="00F8256B" w:rsidP="008447FA">
      <w:pPr>
        <w:spacing w:after="0"/>
        <w:rPr>
          <w:rFonts w:ascii="Times New Roman" w:eastAsia="Times New Roman" w:hAnsi="Times New Roman"/>
          <w:b/>
          <w:sz w:val="24"/>
          <w:szCs w:val="24"/>
          <w:lang w:eastAsia="ru-RU"/>
        </w:rPr>
      </w:pPr>
    </w:p>
    <w:p w:rsidR="00F8256B" w:rsidRPr="008447FA" w:rsidRDefault="00F8256B" w:rsidP="008447FA">
      <w:pPr>
        <w:spacing w:after="0"/>
        <w:rPr>
          <w:rFonts w:ascii="Times New Roman" w:eastAsia="Times New Roman" w:hAnsi="Times New Roman"/>
          <w:b/>
          <w:sz w:val="24"/>
          <w:szCs w:val="24"/>
          <w:lang w:eastAsia="ru-RU"/>
        </w:rPr>
      </w:pPr>
    </w:p>
    <w:p w:rsidR="008447FA" w:rsidRPr="008447FA" w:rsidRDefault="008447FA" w:rsidP="008447FA">
      <w:pPr>
        <w:spacing w:after="0"/>
        <w:rPr>
          <w:rFonts w:ascii="Times New Roman" w:eastAsia="Times New Roman" w:hAnsi="Times New Roman"/>
          <w:b/>
          <w:sz w:val="24"/>
          <w:szCs w:val="24"/>
          <w:lang w:eastAsia="ru-RU"/>
        </w:rPr>
      </w:pPr>
    </w:p>
    <w:p w:rsidR="008447FA" w:rsidRDefault="008447FA" w:rsidP="008447FA">
      <w:pPr>
        <w:spacing w:after="0" w:line="240" w:lineRule="auto"/>
        <w:rPr>
          <w:rFonts w:ascii="Times New Roman" w:eastAsia="Times New Roman" w:hAnsi="Times New Roman"/>
          <w:b/>
          <w:sz w:val="24"/>
          <w:szCs w:val="24"/>
          <w:lang w:eastAsia="ru-RU"/>
        </w:rPr>
      </w:pPr>
    </w:p>
    <w:p w:rsidR="008447FA" w:rsidRPr="008447FA" w:rsidRDefault="008447FA" w:rsidP="008447FA">
      <w:pPr>
        <w:spacing w:after="0" w:line="240" w:lineRule="auto"/>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lastRenderedPageBreak/>
        <w:t>Перечень методической литературы</w:t>
      </w:r>
    </w:p>
    <w:p w:rsidR="008447FA" w:rsidRPr="008447FA" w:rsidRDefault="008447FA" w:rsidP="008447FA">
      <w:pPr>
        <w:spacing w:after="0" w:line="240" w:lineRule="auto"/>
        <w:rPr>
          <w:rFonts w:ascii="Times New Roman" w:eastAsia="Times New Roman" w:hAnsi="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096"/>
        <w:gridCol w:w="8238"/>
        <w:gridCol w:w="2170"/>
      </w:tblGrid>
      <w:tr w:rsidR="008447FA" w:rsidRPr="008447FA" w:rsidTr="008447FA">
        <w:tc>
          <w:tcPr>
            <w:tcW w:w="788"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сфера (направление) развития ребёнка</w:t>
            </w:r>
          </w:p>
        </w:tc>
        <w:tc>
          <w:tcPr>
            <w:tcW w:w="706"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раздел программы</w:t>
            </w:r>
          </w:p>
        </w:tc>
        <w:tc>
          <w:tcPr>
            <w:tcW w:w="2775"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автор, название, издательство, год издания</w:t>
            </w:r>
          </w:p>
        </w:tc>
        <w:tc>
          <w:tcPr>
            <w:tcW w:w="731" w:type="pct"/>
            <w:shd w:val="clear" w:color="auto" w:fill="auto"/>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примечание</w:t>
            </w:r>
          </w:p>
        </w:tc>
      </w:tr>
      <w:tr w:rsidR="008447FA" w:rsidRPr="008447FA" w:rsidTr="008447FA">
        <w:tc>
          <w:tcPr>
            <w:tcW w:w="788" w:type="pct"/>
            <w:shd w:val="clear" w:color="auto" w:fill="auto"/>
            <w:vAlign w:val="center"/>
          </w:tcPr>
          <w:p w:rsidR="008447FA" w:rsidRPr="00E17F59" w:rsidRDefault="008447FA" w:rsidP="008447FA">
            <w:pPr>
              <w:spacing w:after="0" w:line="240" w:lineRule="auto"/>
              <w:jc w:val="center"/>
              <w:rPr>
                <w:rFonts w:ascii="Times New Roman" w:eastAsia="Times New Roman" w:hAnsi="Times New Roman"/>
                <w:sz w:val="40"/>
                <w:szCs w:val="40"/>
                <w:lang w:eastAsia="ru-RU"/>
              </w:rPr>
            </w:pPr>
            <w:r w:rsidRPr="00E17F59">
              <w:rPr>
                <w:rFonts w:ascii="Times New Roman" w:eastAsia="Times New Roman" w:hAnsi="Times New Roman"/>
                <w:sz w:val="24"/>
                <w:szCs w:val="24"/>
                <w:lang w:eastAsia="ru-RU"/>
              </w:rPr>
              <w:t>Основная образовательная программа</w:t>
            </w:r>
          </w:p>
        </w:tc>
        <w:tc>
          <w:tcPr>
            <w:tcW w:w="706" w:type="pct"/>
            <w:shd w:val="clear" w:color="auto" w:fill="auto"/>
            <w:vAlign w:val="center"/>
          </w:tcPr>
          <w:p w:rsidR="008447FA" w:rsidRPr="00E17F59" w:rsidRDefault="008447FA" w:rsidP="008447FA">
            <w:pPr>
              <w:spacing w:after="0" w:line="240" w:lineRule="auto"/>
              <w:jc w:val="center"/>
              <w:rPr>
                <w:rFonts w:ascii="Times New Roman" w:eastAsia="Times New Roman" w:hAnsi="Times New Roman"/>
                <w:sz w:val="40"/>
                <w:szCs w:val="40"/>
                <w:lang w:eastAsia="ru-RU"/>
              </w:rPr>
            </w:pPr>
            <w:r w:rsidRPr="00E17F59">
              <w:rPr>
                <w:rFonts w:ascii="Times New Roman" w:eastAsia="Times New Roman" w:hAnsi="Times New Roman"/>
                <w:sz w:val="24"/>
                <w:szCs w:val="24"/>
                <w:lang w:eastAsia="ru-RU"/>
              </w:rPr>
              <w:t>Организационный</w:t>
            </w:r>
          </w:p>
        </w:tc>
        <w:tc>
          <w:tcPr>
            <w:tcW w:w="2775" w:type="pct"/>
            <w:shd w:val="clear" w:color="auto" w:fill="auto"/>
            <w:vAlign w:val="center"/>
          </w:tcPr>
          <w:p w:rsidR="008447FA" w:rsidRDefault="00F7430F"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рождения до школы. Программа и краткие методические рекомендации: Для работы с детьми 3 – 4 лет / </w:t>
            </w:r>
            <w:r w:rsidR="008447FA" w:rsidRPr="00E17F59">
              <w:rPr>
                <w:rFonts w:ascii="Times New Roman" w:eastAsia="Times New Roman" w:hAnsi="Times New Roman"/>
                <w:sz w:val="24"/>
                <w:szCs w:val="24"/>
                <w:lang w:eastAsia="ru-RU"/>
              </w:rPr>
              <w:t>Под ред. Н.Е. Вераксы, Т.С. Комаровой, М.А. Васи</w:t>
            </w:r>
            <w:r>
              <w:rPr>
                <w:rFonts w:ascii="Times New Roman" w:eastAsia="Times New Roman" w:hAnsi="Times New Roman"/>
                <w:sz w:val="24"/>
                <w:szCs w:val="24"/>
                <w:lang w:eastAsia="ru-RU"/>
              </w:rPr>
              <w:t>льевой. - М.: МОЗАИКА-СИНТЕЗ, 2018. – 192 с.</w:t>
            </w:r>
          </w:p>
          <w:p w:rsidR="00256327" w:rsidRDefault="00256327" w:rsidP="008447FA">
            <w:pPr>
              <w:spacing w:after="0" w:line="240" w:lineRule="auto"/>
              <w:jc w:val="both"/>
              <w:rPr>
                <w:rFonts w:ascii="Times New Roman" w:eastAsia="Times New Roman" w:hAnsi="Times New Roman"/>
                <w:sz w:val="24"/>
                <w:szCs w:val="24"/>
                <w:lang w:eastAsia="ru-RU"/>
              </w:rPr>
            </w:pPr>
          </w:p>
          <w:p w:rsidR="00256327" w:rsidRDefault="00256327"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Примерное комплексно- тематическое планирование к програм</w:t>
            </w:r>
            <w:r w:rsidR="00EC677A">
              <w:rPr>
                <w:rFonts w:ascii="Times New Roman" w:eastAsia="Times New Roman" w:hAnsi="Times New Roman"/>
                <w:sz w:val="24"/>
                <w:szCs w:val="24"/>
                <w:lang w:eastAsia="ru-RU"/>
              </w:rPr>
              <w:t>м</w:t>
            </w:r>
            <w:r>
              <w:rPr>
                <w:rFonts w:ascii="Times New Roman" w:eastAsia="Times New Roman" w:hAnsi="Times New Roman"/>
                <w:sz w:val="24"/>
                <w:szCs w:val="24"/>
                <w:lang w:eastAsia="ru-RU"/>
              </w:rPr>
              <w:t>е «От рождения до школы»</w:t>
            </w:r>
            <w:r w:rsidR="00EC677A">
              <w:rPr>
                <w:rFonts w:ascii="Times New Roman" w:eastAsia="Times New Roman" w:hAnsi="Times New Roman"/>
                <w:sz w:val="24"/>
                <w:szCs w:val="24"/>
                <w:lang w:eastAsia="ru-RU"/>
              </w:rPr>
              <w:t xml:space="preserve"> Младшая группа / В.В.Гербова, Н.Ф.Губанова, О.В.Дыбина и др.- М.: Мозаика-Синтез, 2016. – 160 с.</w:t>
            </w:r>
          </w:p>
          <w:p w:rsidR="00EC677A" w:rsidRDefault="00EC677A" w:rsidP="008447FA">
            <w:pPr>
              <w:spacing w:after="0" w:line="240" w:lineRule="auto"/>
              <w:jc w:val="both"/>
              <w:rPr>
                <w:rFonts w:ascii="Times New Roman" w:eastAsia="Times New Roman" w:hAnsi="Times New Roman"/>
                <w:sz w:val="24"/>
                <w:szCs w:val="24"/>
                <w:lang w:eastAsia="ru-RU"/>
              </w:rPr>
            </w:pPr>
          </w:p>
          <w:p w:rsidR="00EC677A" w:rsidRPr="00E17F59" w:rsidRDefault="00EC677A"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Образовательный процесс Планирование на каждый день по программе «От рождения до школы» под редакцией </w:t>
            </w:r>
            <w:r w:rsidR="006703E7" w:rsidRPr="00E17F59">
              <w:rPr>
                <w:rFonts w:ascii="Times New Roman" w:eastAsia="Times New Roman" w:hAnsi="Times New Roman"/>
                <w:sz w:val="24"/>
                <w:szCs w:val="24"/>
                <w:lang w:eastAsia="ru-RU"/>
              </w:rPr>
              <w:t>Н.Е. Вераксы, Т.С. Комаровой, М.А. Васи</w:t>
            </w:r>
            <w:r w:rsidR="006703E7">
              <w:rPr>
                <w:rFonts w:ascii="Times New Roman" w:eastAsia="Times New Roman" w:hAnsi="Times New Roman"/>
                <w:sz w:val="24"/>
                <w:szCs w:val="24"/>
                <w:lang w:eastAsia="ru-RU"/>
              </w:rPr>
              <w:t>льевой Младшая группа / авт.-сост. Т.В.Никитина (и др.). – Волгоград : Учитель, 2016 – 338 с.</w:t>
            </w:r>
          </w:p>
        </w:tc>
        <w:tc>
          <w:tcPr>
            <w:tcW w:w="731" w:type="pct"/>
            <w:shd w:val="clear" w:color="auto" w:fill="auto"/>
            <w:vAlign w:val="center"/>
          </w:tcPr>
          <w:p w:rsidR="008447FA" w:rsidRPr="00E17F59" w:rsidRDefault="008447FA" w:rsidP="008447FA">
            <w:pPr>
              <w:spacing w:after="0" w:line="240" w:lineRule="auto"/>
              <w:jc w:val="center"/>
              <w:rPr>
                <w:rFonts w:ascii="Times New Roman" w:eastAsia="Times New Roman" w:hAnsi="Times New Roman"/>
                <w:sz w:val="40"/>
                <w:szCs w:val="40"/>
                <w:lang w:eastAsia="ru-RU"/>
              </w:rPr>
            </w:pPr>
            <w:r w:rsidRPr="00E17F59">
              <w:rPr>
                <w:rFonts w:ascii="Times New Roman" w:eastAsia="Times New Roman" w:hAnsi="Times New Roman"/>
                <w:sz w:val="24"/>
                <w:szCs w:val="24"/>
                <w:lang w:eastAsia="ru-RU"/>
              </w:rPr>
              <w:t>Обязательная часть ООП</w:t>
            </w:r>
          </w:p>
        </w:tc>
      </w:tr>
      <w:tr w:rsidR="008447FA" w:rsidRPr="008447FA" w:rsidTr="008447FA">
        <w:tc>
          <w:tcPr>
            <w:tcW w:w="788" w:type="pct"/>
            <w:shd w:val="clear" w:color="auto" w:fill="auto"/>
            <w:vAlign w:val="center"/>
          </w:tcPr>
          <w:p w:rsidR="008447FA" w:rsidRPr="007C024E" w:rsidRDefault="008447FA" w:rsidP="008447FA">
            <w:pPr>
              <w:snapToGrid w:val="0"/>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Социально-коммуникативное</w:t>
            </w:r>
          </w:p>
          <w:p w:rsidR="008447FA" w:rsidRPr="007C024E" w:rsidRDefault="008447FA" w:rsidP="008447FA">
            <w:pPr>
              <w:snapToGrid w:val="0"/>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развитие</w:t>
            </w:r>
          </w:p>
        </w:tc>
        <w:tc>
          <w:tcPr>
            <w:tcW w:w="706" w:type="pct"/>
            <w:shd w:val="clear" w:color="auto" w:fill="auto"/>
            <w:vAlign w:val="center"/>
          </w:tcPr>
          <w:p w:rsidR="008447FA" w:rsidRPr="007C024E" w:rsidRDefault="008447FA" w:rsidP="008447FA">
            <w:pPr>
              <w:snapToGrid w:val="0"/>
              <w:spacing w:after="0" w:line="240" w:lineRule="auto"/>
              <w:jc w:val="center"/>
              <w:rPr>
                <w:rFonts w:ascii="Times New Roman" w:eastAsia="Times New Roman" w:hAnsi="Times New Roman"/>
                <w:sz w:val="40"/>
                <w:szCs w:val="40"/>
                <w:lang w:eastAsia="ru-RU"/>
              </w:rPr>
            </w:pPr>
            <w:r w:rsidRPr="007C024E">
              <w:rPr>
                <w:rFonts w:ascii="Times New Roman" w:eastAsia="Times New Roman" w:hAnsi="Times New Roman"/>
                <w:sz w:val="24"/>
                <w:szCs w:val="24"/>
                <w:lang w:eastAsia="ru-RU"/>
              </w:rPr>
              <w:t>Организационный</w:t>
            </w:r>
          </w:p>
        </w:tc>
        <w:tc>
          <w:tcPr>
            <w:tcW w:w="2775" w:type="pct"/>
            <w:shd w:val="clear" w:color="auto" w:fill="auto"/>
            <w:vAlign w:val="center"/>
          </w:tcPr>
          <w:p w:rsidR="008447FA" w:rsidRPr="003041C4" w:rsidRDefault="008447FA" w:rsidP="008447FA">
            <w:pPr>
              <w:spacing w:after="0" w:line="240" w:lineRule="auto"/>
              <w:jc w:val="both"/>
              <w:rPr>
                <w:rFonts w:ascii="Times New Roman" w:eastAsia="Times New Roman" w:hAnsi="Times New Roman"/>
                <w:sz w:val="24"/>
                <w:szCs w:val="24"/>
                <w:lang w:eastAsia="ru-RU"/>
              </w:rPr>
            </w:pPr>
            <w:r w:rsidRPr="003041C4">
              <w:rPr>
                <w:rFonts w:ascii="Times New Roman" w:eastAsia="Times New Roman" w:hAnsi="Times New Roman"/>
                <w:sz w:val="24"/>
                <w:szCs w:val="24"/>
                <w:lang w:eastAsia="ru-RU"/>
              </w:rPr>
              <w:t>Соломенникова О.А.  Ознакомление с природо</w:t>
            </w:r>
            <w:r w:rsidR="003041C4" w:rsidRPr="003041C4">
              <w:rPr>
                <w:rFonts w:ascii="Times New Roman" w:eastAsia="Times New Roman" w:hAnsi="Times New Roman"/>
                <w:sz w:val="24"/>
                <w:szCs w:val="24"/>
                <w:lang w:eastAsia="ru-RU"/>
              </w:rPr>
              <w:t>й в детском саду. М</w:t>
            </w:r>
            <w:r w:rsidR="00143B28" w:rsidRPr="003041C4">
              <w:rPr>
                <w:rFonts w:ascii="Times New Roman" w:eastAsia="Times New Roman" w:hAnsi="Times New Roman"/>
                <w:sz w:val="24"/>
                <w:szCs w:val="24"/>
                <w:lang w:eastAsia="ru-RU"/>
              </w:rPr>
              <w:t xml:space="preserve">ладшая </w:t>
            </w:r>
            <w:r w:rsidRPr="003041C4">
              <w:rPr>
                <w:rFonts w:ascii="Times New Roman" w:eastAsia="Times New Roman" w:hAnsi="Times New Roman"/>
                <w:sz w:val="24"/>
                <w:szCs w:val="24"/>
                <w:lang w:eastAsia="ru-RU"/>
              </w:rPr>
              <w:t>группа</w:t>
            </w:r>
            <w:r w:rsidR="003041C4" w:rsidRPr="003041C4">
              <w:rPr>
                <w:rFonts w:ascii="Times New Roman" w:eastAsia="Times New Roman" w:hAnsi="Times New Roman"/>
                <w:sz w:val="24"/>
                <w:szCs w:val="24"/>
                <w:lang w:eastAsia="ru-RU"/>
              </w:rPr>
              <w:t>. –</w:t>
            </w:r>
            <w:r w:rsidRPr="003041C4">
              <w:rPr>
                <w:rFonts w:ascii="Times New Roman" w:eastAsia="Times New Roman" w:hAnsi="Times New Roman"/>
                <w:sz w:val="24"/>
                <w:szCs w:val="24"/>
                <w:lang w:eastAsia="ru-RU"/>
              </w:rPr>
              <w:t xml:space="preserve"> </w:t>
            </w:r>
            <w:r w:rsidR="003041C4" w:rsidRPr="003041C4">
              <w:rPr>
                <w:rFonts w:ascii="Times New Roman" w:eastAsia="Times New Roman" w:hAnsi="Times New Roman"/>
                <w:sz w:val="24"/>
                <w:szCs w:val="24"/>
                <w:lang w:eastAsia="ru-RU"/>
              </w:rPr>
              <w:t>М.: Мозаика-Синтез, 2015. – 64с.</w:t>
            </w:r>
          </w:p>
          <w:p w:rsidR="008447FA" w:rsidRPr="003041C4" w:rsidRDefault="008447FA" w:rsidP="008447FA">
            <w:pPr>
              <w:spacing w:after="0" w:line="240" w:lineRule="auto"/>
              <w:jc w:val="both"/>
              <w:rPr>
                <w:rFonts w:ascii="Times New Roman" w:eastAsia="Times New Roman" w:hAnsi="Times New Roman"/>
                <w:sz w:val="24"/>
                <w:szCs w:val="24"/>
                <w:lang w:eastAsia="ru-RU"/>
              </w:rPr>
            </w:pPr>
          </w:p>
          <w:p w:rsidR="008447FA" w:rsidRDefault="008447FA" w:rsidP="008447FA">
            <w:pPr>
              <w:spacing w:after="0" w:line="240" w:lineRule="auto"/>
              <w:jc w:val="both"/>
              <w:rPr>
                <w:rFonts w:ascii="Times New Roman" w:eastAsia="Times New Roman" w:hAnsi="Times New Roman"/>
                <w:sz w:val="24"/>
                <w:szCs w:val="24"/>
                <w:lang w:eastAsia="ru-RU"/>
              </w:rPr>
            </w:pPr>
            <w:r w:rsidRPr="003041C4">
              <w:rPr>
                <w:rFonts w:ascii="Times New Roman" w:eastAsia="Times New Roman" w:hAnsi="Times New Roman"/>
                <w:sz w:val="24"/>
                <w:szCs w:val="24"/>
                <w:lang w:eastAsia="ru-RU"/>
              </w:rPr>
              <w:t>Губанова Н.Ф. Развитие игровой деятельности.</w:t>
            </w:r>
            <w:r w:rsidR="003041C4" w:rsidRPr="003041C4">
              <w:rPr>
                <w:rFonts w:ascii="Times New Roman" w:eastAsia="Times New Roman" w:hAnsi="Times New Roman"/>
                <w:sz w:val="24"/>
                <w:szCs w:val="24"/>
                <w:lang w:eastAsia="ru-RU"/>
              </w:rPr>
              <w:t xml:space="preserve"> Младшая группа - М.: Мозаика-Синтез, 2014.- 144</w:t>
            </w:r>
            <w:r w:rsidRPr="003041C4">
              <w:rPr>
                <w:rFonts w:ascii="Times New Roman" w:eastAsia="Times New Roman" w:hAnsi="Times New Roman"/>
                <w:sz w:val="24"/>
                <w:szCs w:val="24"/>
                <w:lang w:eastAsia="ru-RU"/>
              </w:rPr>
              <w:t xml:space="preserve"> с.</w:t>
            </w:r>
            <w:r w:rsidR="003C1DE9">
              <w:rPr>
                <w:rFonts w:ascii="Times New Roman" w:eastAsia="Times New Roman" w:hAnsi="Times New Roman"/>
                <w:sz w:val="24"/>
                <w:szCs w:val="24"/>
                <w:lang w:eastAsia="ru-RU"/>
              </w:rPr>
              <w:t xml:space="preserve"> Мозаика-Синтез, 2014.- 112 с.:цв.вкл.</w:t>
            </w:r>
          </w:p>
          <w:p w:rsidR="003C1DE9" w:rsidRDefault="003C1DE9" w:rsidP="008447FA">
            <w:pPr>
              <w:spacing w:after="0" w:line="240" w:lineRule="auto"/>
              <w:jc w:val="both"/>
              <w:rPr>
                <w:rFonts w:ascii="Times New Roman" w:eastAsia="Times New Roman" w:hAnsi="Times New Roman"/>
                <w:sz w:val="24"/>
                <w:szCs w:val="24"/>
                <w:lang w:eastAsia="ru-RU"/>
              </w:rPr>
            </w:pPr>
          </w:p>
          <w:p w:rsidR="003C1DE9" w:rsidRDefault="003C1DE9"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Саулина Т.Ф. Знакомим дошкольников с правилами дорожного движения: Для занятий с детьми 3-7 лет.- М.:</w:t>
            </w:r>
          </w:p>
          <w:p w:rsidR="003A5F85" w:rsidRDefault="003A5F85" w:rsidP="008447FA">
            <w:pPr>
              <w:spacing w:after="0" w:line="240" w:lineRule="auto"/>
              <w:jc w:val="both"/>
              <w:rPr>
                <w:rFonts w:ascii="Times New Roman" w:eastAsia="Times New Roman" w:hAnsi="Times New Roman"/>
                <w:sz w:val="24"/>
                <w:szCs w:val="24"/>
                <w:lang w:eastAsia="ru-RU"/>
              </w:rPr>
            </w:pPr>
          </w:p>
          <w:p w:rsidR="003A5F85" w:rsidRDefault="003A5F85"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Губанова Н.Ф. Театрализованная деятельность дошкольников: 2-5 лет. Методические рекомендации, конспекты занятий, сценарии игр и спектаклей.- М.:ВАКО, 2007.- 256 с.- (Дошкольники: учим, развиваем, воспитываем).</w:t>
            </w:r>
          </w:p>
          <w:p w:rsidR="00F7430F" w:rsidRDefault="00F7430F" w:rsidP="008447FA">
            <w:pPr>
              <w:spacing w:after="0" w:line="240" w:lineRule="auto"/>
              <w:jc w:val="both"/>
              <w:rPr>
                <w:rFonts w:ascii="Times New Roman" w:eastAsia="Times New Roman" w:hAnsi="Times New Roman"/>
                <w:sz w:val="24"/>
                <w:szCs w:val="24"/>
                <w:lang w:eastAsia="ru-RU"/>
              </w:rPr>
            </w:pPr>
          </w:p>
          <w:p w:rsidR="00F7430F" w:rsidRPr="003041C4" w:rsidRDefault="00F7430F" w:rsidP="008447F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Белая К.Ю. Основы безопасности</w:t>
            </w:r>
          </w:p>
          <w:p w:rsidR="008447FA" w:rsidRPr="008447FA" w:rsidRDefault="008447FA" w:rsidP="008447FA">
            <w:pPr>
              <w:spacing w:after="0" w:line="240" w:lineRule="auto"/>
              <w:jc w:val="both"/>
              <w:rPr>
                <w:rFonts w:ascii="Times New Roman" w:eastAsia="Times New Roman" w:hAnsi="Times New Roman"/>
                <w:color w:val="FF0000"/>
                <w:sz w:val="24"/>
                <w:szCs w:val="24"/>
                <w:lang w:eastAsia="ru-RU"/>
              </w:rPr>
            </w:pPr>
          </w:p>
        </w:tc>
        <w:tc>
          <w:tcPr>
            <w:tcW w:w="731" w:type="pct"/>
            <w:shd w:val="clear" w:color="auto" w:fill="auto"/>
            <w:vAlign w:val="center"/>
          </w:tcPr>
          <w:p w:rsidR="008447FA" w:rsidRPr="007C024E" w:rsidRDefault="008447FA" w:rsidP="008447FA">
            <w:pPr>
              <w:spacing w:after="0" w:line="240" w:lineRule="auto"/>
              <w:jc w:val="center"/>
              <w:rPr>
                <w:rFonts w:ascii="Times New Roman" w:eastAsia="Times New Roman" w:hAnsi="Times New Roman"/>
                <w:sz w:val="40"/>
                <w:szCs w:val="40"/>
                <w:lang w:eastAsia="ru-RU"/>
              </w:rPr>
            </w:pPr>
            <w:r w:rsidRPr="007C024E">
              <w:rPr>
                <w:rFonts w:ascii="Times New Roman" w:eastAsia="Times New Roman" w:hAnsi="Times New Roman"/>
                <w:sz w:val="24"/>
                <w:szCs w:val="24"/>
                <w:lang w:eastAsia="ru-RU"/>
              </w:rPr>
              <w:lastRenderedPageBreak/>
              <w:t>Обязательная часть ООП</w:t>
            </w:r>
          </w:p>
        </w:tc>
      </w:tr>
      <w:tr w:rsidR="008447FA" w:rsidRPr="008447FA" w:rsidTr="008447FA">
        <w:tc>
          <w:tcPr>
            <w:tcW w:w="788" w:type="pct"/>
            <w:shd w:val="clear" w:color="auto" w:fill="auto"/>
            <w:vAlign w:val="center"/>
          </w:tcPr>
          <w:p w:rsidR="008447FA" w:rsidRPr="007C024E" w:rsidRDefault="008447FA" w:rsidP="008447FA">
            <w:pPr>
              <w:snapToGrid w:val="0"/>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Познавательное развитие</w:t>
            </w:r>
          </w:p>
          <w:p w:rsidR="008447FA" w:rsidRPr="007C024E" w:rsidRDefault="008447FA" w:rsidP="008447FA">
            <w:pPr>
              <w:spacing w:after="0" w:line="240" w:lineRule="auto"/>
              <w:jc w:val="center"/>
              <w:rPr>
                <w:rFonts w:ascii="Times New Roman" w:eastAsia="Times New Roman" w:hAnsi="Times New Roman"/>
                <w:sz w:val="40"/>
                <w:szCs w:val="40"/>
                <w:lang w:eastAsia="ru-RU"/>
              </w:rPr>
            </w:pPr>
          </w:p>
        </w:tc>
        <w:tc>
          <w:tcPr>
            <w:tcW w:w="706" w:type="pct"/>
            <w:shd w:val="clear" w:color="auto" w:fill="auto"/>
            <w:vAlign w:val="center"/>
          </w:tcPr>
          <w:p w:rsidR="008447FA" w:rsidRPr="007C024E" w:rsidRDefault="008447FA" w:rsidP="008447FA">
            <w:pPr>
              <w:snapToGrid w:val="0"/>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Организационный</w:t>
            </w:r>
          </w:p>
          <w:p w:rsidR="008447FA" w:rsidRPr="007C024E" w:rsidRDefault="008447FA" w:rsidP="008447FA">
            <w:pPr>
              <w:snapToGrid w:val="0"/>
              <w:spacing w:after="0" w:line="240" w:lineRule="auto"/>
              <w:jc w:val="center"/>
              <w:rPr>
                <w:rFonts w:ascii="Times New Roman" w:eastAsia="Times New Roman" w:hAnsi="Times New Roman"/>
                <w:sz w:val="40"/>
                <w:szCs w:val="40"/>
                <w:lang w:eastAsia="ru-RU"/>
              </w:rPr>
            </w:pPr>
          </w:p>
        </w:tc>
        <w:tc>
          <w:tcPr>
            <w:tcW w:w="2775" w:type="pct"/>
            <w:shd w:val="clear" w:color="auto" w:fill="auto"/>
            <w:vAlign w:val="center"/>
          </w:tcPr>
          <w:p w:rsidR="008447FA" w:rsidRPr="00AC43B2" w:rsidRDefault="008447FA" w:rsidP="008447FA">
            <w:pPr>
              <w:spacing w:after="0"/>
              <w:ind w:left="33"/>
              <w:contextualSpacing/>
              <w:jc w:val="both"/>
              <w:rPr>
                <w:rFonts w:ascii="Times New Roman" w:eastAsia="Times New Roman" w:hAnsi="Times New Roman"/>
                <w:sz w:val="24"/>
                <w:szCs w:val="24"/>
              </w:rPr>
            </w:pPr>
            <w:r w:rsidRPr="00AC43B2">
              <w:rPr>
                <w:rFonts w:ascii="Times New Roman" w:eastAsia="Times New Roman" w:hAnsi="Times New Roman"/>
                <w:sz w:val="24"/>
                <w:szCs w:val="24"/>
              </w:rPr>
              <w:t xml:space="preserve">Дыбина О.В.  Ознакомление с предметным и </w:t>
            </w:r>
            <w:r w:rsidR="00AC43B2" w:rsidRPr="00AC43B2">
              <w:rPr>
                <w:rFonts w:ascii="Times New Roman" w:eastAsia="Times New Roman" w:hAnsi="Times New Roman"/>
                <w:sz w:val="24"/>
                <w:szCs w:val="24"/>
              </w:rPr>
              <w:t>социальным окружением.  М</w:t>
            </w:r>
            <w:r w:rsidR="00143B28" w:rsidRPr="00AC43B2">
              <w:rPr>
                <w:rFonts w:ascii="Times New Roman" w:eastAsia="Times New Roman" w:hAnsi="Times New Roman"/>
                <w:sz w:val="24"/>
                <w:szCs w:val="24"/>
              </w:rPr>
              <w:t xml:space="preserve">ладшая </w:t>
            </w:r>
            <w:r w:rsidRPr="00AC43B2">
              <w:rPr>
                <w:rFonts w:ascii="Times New Roman" w:eastAsia="Times New Roman" w:hAnsi="Times New Roman"/>
                <w:sz w:val="24"/>
                <w:szCs w:val="24"/>
              </w:rPr>
              <w:t>группа</w:t>
            </w:r>
            <w:r w:rsidR="00AC43B2" w:rsidRPr="00AC43B2">
              <w:rPr>
                <w:rFonts w:ascii="Times New Roman" w:eastAsia="Times New Roman" w:hAnsi="Times New Roman"/>
                <w:sz w:val="24"/>
                <w:szCs w:val="24"/>
              </w:rPr>
              <w:t>.– М.: Мозаика-Синтез, 2014. – 80 с.</w:t>
            </w:r>
          </w:p>
          <w:p w:rsidR="00AC43B2" w:rsidRDefault="00AC43B2" w:rsidP="008447FA">
            <w:pPr>
              <w:spacing w:after="0" w:line="240" w:lineRule="auto"/>
              <w:ind w:left="33"/>
              <w:jc w:val="both"/>
              <w:rPr>
                <w:rFonts w:ascii="Times New Roman" w:eastAsia="Times New Roman" w:hAnsi="Times New Roman"/>
                <w:color w:val="FF0000"/>
                <w:sz w:val="24"/>
                <w:szCs w:val="24"/>
                <w:lang w:eastAsia="ru-RU"/>
              </w:rPr>
            </w:pPr>
          </w:p>
          <w:p w:rsidR="008447FA" w:rsidRPr="003041C4" w:rsidRDefault="008447FA" w:rsidP="008447FA">
            <w:pPr>
              <w:spacing w:after="0" w:line="240" w:lineRule="auto"/>
              <w:ind w:left="33"/>
              <w:jc w:val="both"/>
              <w:rPr>
                <w:rFonts w:eastAsia="Times New Roman"/>
                <w:sz w:val="24"/>
                <w:szCs w:val="24"/>
                <w:lang w:eastAsia="ru-RU"/>
              </w:rPr>
            </w:pPr>
            <w:r w:rsidRPr="003041C4">
              <w:rPr>
                <w:rFonts w:ascii="Times New Roman" w:eastAsia="Times New Roman" w:hAnsi="Times New Roman"/>
                <w:sz w:val="24"/>
                <w:szCs w:val="24"/>
                <w:lang w:eastAsia="ru-RU"/>
              </w:rPr>
              <w:t>Помораева И.А., Позина В.А. Формирование элементарных матем</w:t>
            </w:r>
            <w:r w:rsidR="00143B28" w:rsidRPr="003041C4">
              <w:rPr>
                <w:rFonts w:ascii="Times New Roman" w:eastAsia="Times New Roman" w:hAnsi="Times New Roman"/>
                <w:sz w:val="24"/>
                <w:szCs w:val="24"/>
                <w:lang w:eastAsia="ru-RU"/>
              </w:rPr>
              <w:t>а</w:t>
            </w:r>
            <w:r w:rsidR="003041C4">
              <w:rPr>
                <w:rFonts w:ascii="Times New Roman" w:eastAsia="Times New Roman" w:hAnsi="Times New Roman"/>
                <w:sz w:val="24"/>
                <w:szCs w:val="24"/>
                <w:lang w:eastAsia="ru-RU"/>
              </w:rPr>
              <w:t>тических представлений: М</w:t>
            </w:r>
            <w:r w:rsidR="00143B28" w:rsidRPr="003041C4">
              <w:rPr>
                <w:rFonts w:ascii="Times New Roman" w:eastAsia="Times New Roman" w:hAnsi="Times New Roman"/>
                <w:sz w:val="24"/>
                <w:szCs w:val="24"/>
                <w:lang w:eastAsia="ru-RU"/>
              </w:rPr>
              <w:t xml:space="preserve">ладшая </w:t>
            </w:r>
            <w:r w:rsidRPr="003041C4">
              <w:rPr>
                <w:rFonts w:ascii="Times New Roman" w:eastAsia="Times New Roman" w:hAnsi="Times New Roman"/>
                <w:sz w:val="24"/>
                <w:szCs w:val="24"/>
                <w:lang w:eastAsia="ru-RU"/>
              </w:rPr>
              <w:t xml:space="preserve"> группа.</w:t>
            </w:r>
            <w:r w:rsidR="003041C4">
              <w:rPr>
                <w:rFonts w:ascii="Times New Roman" w:eastAsia="Times New Roman" w:hAnsi="Times New Roman"/>
                <w:sz w:val="24"/>
                <w:szCs w:val="24"/>
                <w:lang w:eastAsia="ru-RU"/>
              </w:rPr>
              <w:t xml:space="preserve"> -  М.: «Мозаика-Синтез», 2015. – 64с.</w:t>
            </w:r>
          </w:p>
          <w:p w:rsidR="008447FA" w:rsidRPr="003041C4" w:rsidRDefault="008447FA" w:rsidP="008447FA">
            <w:pPr>
              <w:spacing w:after="0" w:line="240" w:lineRule="auto"/>
              <w:ind w:left="33"/>
              <w:jc w:val="both"/>
              <w:rPr>
                <w:rFonts w:ascii="Times New Roman" w:eastAsia="Times New Roman" w:hAnsi="Times New Roman"/>
                <w:sz w:val="24"/>
                <w:szCs w:val="24"/>
                <w:lang w:eastAsia="ru-RU"/>
              </w:rPr>
            </w:pPr>
          </w:p>
          <w:p w:rsidR="008447FA" w:rsidRPr="00CC00A8" w:rsidRDefault="008447FA" w:rsidP="00CC00A8">
            <w:pPr>
              <w:autoSpaceDE w:val="0"/>
              <w:autoSpaceDN w:val="0"/>
              <w:adjustRightInd w:val="0"/>
              <w:spacing w:after="0" w:line="240" w:lineRule="auto"/>
              <w:jc w:val="both"/>
              <w:rPr>
                <w:rFonts w:ascii="Times New Roman" w:eastAsia="Times New Roman" w:hAnsi="Times New Roman"/>
                <w:bCs/>
                <w:sz w:val="24"/>
                <w:szCs w:val="24"/>
                <w:lang w:eastAsia="ru-RU"/>
              </w:rPr>
            </w:pPr>
            <w:r w:rsidRPr="00CC00A8">
              <w:rPr>
                <w:rFonts w:ascii="Times New Roman" w:eastAsia="Times New Roman" w:hAnsi="Times New Roman"/>
                <w:bCs/>
                <w:sz w:val="24"/>
                <w:szCs w:val="24"/>
                <w:lang w:eastAsia="ru-RU"/>
              </w:rPr>
              <w:t>Николаева</w:t>
            </w:r>
            <w:r w:rsidR="003041C4" w:rsidRPr="00CC00A8">
              <w:rPr>
                <w:rFonts w:ascii="Times New Roman" w:eastAsia="Times New Roman" w:hAnsi="Times New Roman"/>
                <w:bCs/>
                <w:sz w:val="24"/>
                <w:szCs w:val="24"/>
                <w:lang w:eastAsia="ru-RU"/>
              </w:rPr>
              <w:t xml:space="preserve"> С.Н.</w:t>
            </w:r>
            <w:r w:rsidR="00CC00A8" w:rsidRPr="00CC00A8">
              <w:rPr>
                <w:rFonts w:ascii="Times New Roman" w:eastAsia="Times New Roman" w:hAnsi="Times New Roman"/>
                <w:bCs/>
                <w:sz w:val="24"/>
                <w:szCs w:val="24"/>
                <w:lang w:eastAsia="ru-RU"/>
              </w:rPr>
              <w:t xml:space="preserve"> Парциальная программа «Юный эколог». Система работы в младшей группе детского сада. – М.: Мозаика – Синтез, 2016. -112</w:t>
            </w:r>
            <w:r w:rsidR="00CC00A8">
              <w:rPr>
                <w:rFonts w:ascii="Times New Roman" w:eastAsia="Times New Roman" w:hAnsi="Times New Roman"/>
                <w:bCs/>
                <w:sz w:val="24"/>
                <w:szCs w:val="24"/>
                <w:lang w:eastAsia="ru-RU"/>
              </w:rPr>
              <w:t>с.</w:t>
            </w:r>
          </w:p>
        </w:tc>
        <w:tc>
          <w:tcPr>
            <w:tcW w:w="731" w:type="pct"/>
            <w:shd w:val="clear" w:color="auto" w:fill="auto"/>
            <w:vAlign w:val="center"/>
          </w:tcPr>
          <w:p w:rsidR="008447FA" w:rsidRPr="007C024E" w:rsidRDefault="008447FA" w:rsidP="008447FA">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Обязательная часть ООП</w:t>
            </w:r>
          </w:p>
          <w:p w:rsidR="008447FA" w:rsidRPr="007C024E" w:rsidRDefault="008447FA" w:rsidP="008447FA">
            <w:pPr>
              <w:spacing w:after="0" w:line="240" w:lineRule="auto"/>
              <w:jc w:val="center"/>
              <w:rPr>
                <w:rFonts w:ascii="Times New Roman" w:eastAsia="Times New Roman" w:hAnsi="Times New Roman"/>
                <w:sz w:val="24"/>
                <w:szCs w:val="24"/>
                <w:lang w:eastAsia="ru-RU"/>
              </w:rPr>
            </w:pPr>
          </w:p>
          <w:p w:rsidR="00AC43B2" w:rsidRPr="007C024E" w:rsidRDefault="00AC43B2" w:rsidP="00AC43B2">
            <w:pPr>
              <w:spacing w:after="0" w:line="240" w:lineRule="auto"/>
              <w:rPr>
                <w:rFonts w:ascii="Times New Roman" w:eastAsia="Times New Roman" w:hAnsi="Times New Roman"/>
                <w:sz w:val="24"/>
                <w:szCs w:val="24"/>
                <w:lang w:eastAsia="ru-RU"/>
              </w:rPr>
            </w:pPr>
          </w:p>
          <w:p w:rsidR="008447FA" w:rsidRPr="007C024E" w:rsidRDefault="008447FA" w:rsidP="00AC43B2">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Часть, формируемая участниками образовательных отношений (Парциальная образовательная программа)</w:t>
            </w:r>
          </w:p>
          <w:p w:rsidR="008447FA" w:rsidRPr="007C024E" w:rsidRDefault="008447FA" w:rsidP="008447FA">
            <w:pPr>
              <w:spacing w:after="0" w:line="240" w:lineRule="auto"/>
              <w:jc w:val="center"/>
              <w:rPr>
                <w:rFonts w:ascii="Times New Roman" w:eastAsia="Times New Roman" w:hAnsi="Times New Roman"/>
                <w:sz w:val="40"/>
                <w:szCs w:val="40"/>
                <w:lang w:eastAsia="ru-RU"/>
              </w:rPr>
            </w:pPr>
          </w:p>
        </w:tc>
      </w:tr>
      <w:tr w:rsidR="008447FA" w:rsidRPr="008447FA" w:rsidTr="008447FA">
        <w:tc>
          <w:tcPr>
            <w:tcW w:w="788" w:type="pct"/>
            <w:shd w:val="clear" w:color="auto" w:fill="auto"/>
            <w:vAlign w:val="center"/>
          </w:tcPr>
          <w:p w:rsidR="008447FA" w:rsidRPr="00AC43B2" w:rsidRDefault="008447FA" w:rsidP="008447FA">
            <w:pPr>
              <w:snapToGrid w:val="0"/>
              <w:spacing w:after="0" w:line="240" w:lineRule="auto"/>
              <w:jc w:val="center"/>
              <w:rPr>
                <w:rFonts w:ascii="Times New Roman" w:eastAsia="Times New Roman" w:hAnsi="Times New Roman"/>
                <w:sz w:val="24"/>
                <w:szCs w:val="24"/>
                <w:highlight w:val="yellow"/>
                <w:lang w:eastAsia="ru-RU"/>
              </w:rPr>
            </w:pPr>
            <w:r w:rsidRPr="00AC43B2">
              <w:rPr>
                <w:rFonts w:ascii="Times New Roman" w:eastAsia="Times New Roman" w:hAnsi="Times New Roman"/>
                <w:sz w:val="24"/>
                <w:szCs w:val="24"/>
                <w:lang w:eastAsia="ru-RU"/>
              </w:rPr>
              <w:t>Речевое развитие</w:t>
            </w:r>
          </w:p>
        </w:tc>
        <w:tc>
          <w:tcPr>
            <w:tcW w:w="706" w:type="pct"/>
            <w:shd w:val="clear" w:color="auto" w:fill="auto"/>
            <w:vAlign w:val="center"/>
          </w:tcPr>
          <w:p w:rsidR="008447FA" w:rsidRPr="00AC43B2" w:rsidRDefault="008447FA" w:rsidP="008447FA">
            <w:pPr>
              <w:snapToGrid w:val="0"/>
              <w:spacing w:after="0" w:line="240" w:lineRule="auto"/>
              <w:jc w:val="center"/>
              <w:rPr>
                <w:rFonts w:ascii="Times New Roman" w:eastAsia="Times New Roman" w:hAnsi="Times New Roman"/>
                <w:sz w:val="40"/>
                <w:szCs w:val="40"/>
                <w:lang w:eastAsia="ru-RU"/>
              </w:rPr>
            </w:pPr>
            <w:r w:rsidRPr="00AC43B2">
              <w:rPr>
                <w:rFonts w:ascii="Times New Roman" w:eastAsia="Times New Roman" w:hAnsi="Times New Roman"/>
                <w:sz w:val="24"/>
                <w:szCs w:val="24"/>
                <w:lang w:eastAsia="ru-RU"/>
              </w:rPr>
              <w:t>Организационный</w:t>
            </w:r>
          </w:p>
        </w:tc>
        <w:tc>
          <w:tcPr>
            <w:tcW w:w="2775" w:type="pct"/>
            <w:shd w:val="clear" w:color="auto" w:fill="auto"/>
            <w:vAlign w:val="center"/>
          </w:tcPr>
          <w:p w:rsidR="008447FA" w:rsidRPr="003041C4" w:rsidRDefault="008447FA" w:rsidP="008447FA">
            <w:pPr>
              <w:spacing w:after="0" w:line="240" w:lineRule="auto"/>
              <w:jc w:val="both"/>
              <w:rPr>
                <w:rFonts w:ascii="Times New Roman" w:eastAsia="Times New Roman" w:hAnsi="Times New Roman"/>
                <w:sz w:val="24"/>
                <w:szCs w:val="24"/>
                <w:lang w:eastAsia="ru-RU"/>
              </w:rPr>
            </w:pPr>
            <w:r w:rsidRPr="003041C4">
              <w:rPr>
                <w:rFonts w:ascii="Times New Roman" w:eastAsia="Times New Roman" w:hAnsi="Times New Roman"/>
                <w:sz w:val="24"/>
                <w:szCs w:val="24"/>
                <w:lang w:eastAsia="ru-RU"/>
              </w:rPr>
              <w:t>Гербова В.В</w:t>
            </w:r>
            <w:r w:rsidR="00A04CF7" w:rsidRPr="003041C4">
              <w:rPr>
                <w:rFonts w:ascii="Times New Roman" w:eastAsia="Times New Roman" w:hAnsi="Times New Roman"/>
                <w:sz w:val="24"/>
                <w:szCs w:val="24"/>
                <w:lang w:eastAsia="ru-RU"/>
              </w:rPr>
              <w:t>. Развитие речи в детском саду. М</w:t>
            </w:r>
            <w:r w:rsidR="00143B28" w:rsidRPr="003041C4">
              <w:rPr>
                <w:rFonts w:ascii="Times New Roman" w:eastAsia="Times New Roman" w:hAnsi="Times New Roman"/>
                <w:sz w:val="24"/>
                <w:szCs w:val="24"/>
                <w:lang w:eastAsia="ru-RU"/>
              </w:rPr>
              <w:t xml:space="preserve">ладшая группа </w:t>
            </w:r>
            <w:r w:rsidR="00A04CF7" w:rsidRPr="003041C4">
              <w:rPr>
                <w:rFonts w:ascii="Times New Roman" w:eastAsia="Times New Roman" w:hAnsi="Times New Roman"/>
                <w:sz w:val="24"/>
                <w:szCs w:val="24"/>
                <w:lang w:eastAsia="ru-RU"/>
              </w:rPr>
              <w:t xml:space="preserve"> – М.: «Мозаика-Синтез», 2014</w:t>
            </w:r>
            <w:r w:rsidR="00143B28" w:rsidRPr="003041C4">
              <w:rPr>
                <w:rFonts w:ascii="Times New Roman" w:eastAsia="Times New Roman" w:hAnsi="Times New Roman"/>
                <w:sz w:val="24"/>
                <w:szCs w:val="24"/>
                <w:lang w:eastAsia="ru-RU"/>
              </w:rPr>
              <w:t>;</w:t>
            </w:r>
          </w:p>
          <w:p w:rsidR="008447FA" w:rsidRPr="003041C4" w:rsidRDefault="008447FA" w:rsidP="008447FA">
            <w:pPr>
              <w:spacing w:after="0" w:line="240" w:lineRule="auto"/>
              <w:jc w:val="both"/>
              <w:rPr>
                <w:rFonts w:ascii="Times New Roman" w:eastAsia="Times New Roman" w:hAnsi="Times New Roman"/>
                <w:sz w:val="24"/>
                <w:szCs w:val="24"/>
                <w:lang w:eastAsia="ru-RU"/>
              </w:rPr>
            </w:pPr>
          </w:p>
          <w:p w:rsidR="008447FA" w:rsidRPr="003041C4" w:rsidRDefault="008447FA" w:rsidP="008447FA">
            <w:pPr>
              <w:spacing w:after="0" w:line="240" w:lineRule="auto"/>
              <w:jc w:val="both"/>
              <w:rPr>
                <w:rFonts w:ascii="Times New Roman" w:eastAsia="Times New Roman" w:hAnsi="Times New Roman"/>
                <w:sz w:val="24"/>
                <w:szCs w:val="24"/>
                <w:lang w:eastAsia="ru-RU"/>
              </w:rPr>
            </w:pPr>
          </w:p>
          <w:p w:rsidR="008447FA" w:rsidRPr="003041C4" w:rsidRDefault="008447FA" w:rsidP="008447FA">
            <w:pPr>
              <w:spacing w:after="0" w:line="240" w:lineRule="auto"/>
              <w:jc w:val="both"/>
              <w:rPr>
                <w:rFonts w:ascii="Times New Roman" w:eastAsia="Times New Roman" w:hAnsi="Times New Roman"/>
                <w:b/>
                <w:sz w:val="24"/>
                <w:szCs w:val="24"/>
                <w:lang w:eastAsia="ru-RU"/>
              </w:rPr>
            </w:pPr>
            <w:r w:rsidRPr="003041C4">
              <w:rPr>
                <w:rFonts w:ascii="Times New Roman" w:eastAsia="Times New Roman" w:hAnsi="Times New Roman"/>
                <w:sz w:val="24"/>
                <w:szCs w:val="24"/>
                <w:lang w:eastAsia="ru-RU"/>
              </w:rPr>
              <w:t>Хрестоматия для чтения в дет</w:t>
            </w:r>
            <w:r w:rsidR="003041C4" w:rsidRPr="003041C4">
              <w:rPr>
                <w:rFonts w:ascii="Times New Roman" w:eastAsia="Times New Roman" w:hAnsi="Times New Roman"/>
                <w:sz w:val="24"/>
                <w:szCs w:val="24"/>
                <w:lang w:eastAsia="ru-RU"/>
              </w:rPr>
              <w:t>ском саду и дома:</w:t>
            </w:r>
            <w:r w:rsidRPr="003041C4">
              <w:rPr>
                <w:rFonts w:ascii="Times New Roman" w:eastAsia="Times New Roman" w:hAnsi="Times New Roman"/>
                <w:sz w:val="24"/>
                <w:szCs w:val="24"/>
                <w:lang w:eastAsia="ru-RU"/>
              </w:rPr>
              <w:t xml:space="preserve"> </w:t>
            </w:r>
            <w:r w:rsidR="003041C4" w:rsidRPr="003041C4">
              <w:rPr>
                <w:rFonts w:ascii="Times New Roman" w:eastAsia="Times New Roman" w:hAnsi="Times New Roman"/>
                <w:sz w:val="24"/>
                <w:szCs w:val="24"/>
                <w:lang w:eastAsia="ru-RU"/>
              </w:rPr>
              <w:t xml:space="preserve">3-4 года. - </w:t>
            </w:r>
            <w:r w:rsidRPr="003041C4">
              <w:rPr>
                <w:rFonts w:ascii="Times New Roman" w:eastAsia="Times New Roman" w:hAnsi="Times New Roman"/>
                <w:sz w:val="24"/>
                <w:szCs w:val="24"/>
                <w:lang w:eastAsia="ru-RU"/>
              </w:rPr>
              <w:t>М.; Мозаика- Синтез; 2016.</w:t>
            </w:r>
            <w:r w:rsidR="003041C4" w:rsidRPr="003041C4">
              <w:rPr>
                <w:rFonts w:ascii="Times New Roman" w:eastAsia="Times New Roman" w:hAnsi="Times New Roman"/>
                <w:sz w:val="24"/>
                <w:szCs w:val="24"/>
                <w:lang w:eastAsia="ru-RU"/>
              </w:rPr>
              <w:t>- 272 с.</w:t>
            </w:r>
          </w:p>
        </w:tc>
        <w:tc>
          <w:tcPr>
            <w:tcW w:w="731" w:type="pct"/>
            <w:shd w:val="clear" w:color="auto" w:fill="auto"/>
            <w:vAlign w:val="center"/>
          </w:tcPr>
          <w:p w:rsidR="008447FA" w:rsidRPr="00AC43B2" w:rsidRDefault="008447FA" w:rsidP="008447FA">
            <w:pPr>
              <w:spacing w:after="0" w:line="240" w:lineRule="auto"/>
              <w:jc w:val="center"/>
              <w:rPr>
                <w:rFonts w:ascii="Times New Roman" w:eastAsia="Times New Roman" w:hAnsi="Times New Roman"/>
                <w:sz w:val="40"/>
                <w:szCs w:val="40"/>
                <w:lang w:eastAsia="ru-RU"/>
              </w:rPr>
            </w:pPr>
            <w:r w:rsidRPr="00AC43B2">
              <w:rPr>
                <w:rFonts w:ascii="Times New Roman" w:eastAsia="Times New Roman" w:hAnsi="Times New Roman"/>
                <w:sz w:val="24"/>
                <w:szCs w:val="24"/>
                <w:lang w:eastAsia="ru-RU"/>
              </w:rPr>
              <w:t>Обязательная часть ООП</w:t>
            </w:r>
          </w:p>
        </w:tc>
      </w:tr>
      <w:tr w:rsidR="008447FA" w:rsidRPr="008447FA" w:rsidTr="008447FA">
        <w:tc>
          <w:tcPr>
            <w:tcW w:w="788" w:type="pct"/>
            <w:shd w:val="clear" w:color="auto" w:fill="auto"/>
            <w:vAlign w:val="center"/>
          </w:tcPr>
          <w:p w:rsidR="008447FA" w:rsidRPr="00AC43B2" w:rsidRDefault="008447FA" w:rsidP="008447FA">
            <w:pPr>
              <w:snapToGrid w:val="0"/>
              <w:spacing w:after="0" w:line="240" w:lineRule="auto"/>
              <w:jc w:val="center"/>
              <w:rPr>
                <w:rFonts w:ascii="Times New Roman" w:eastAsia="Times New Roman" w:hAnsi="Times New Roman"/>
                <w:sz w:val="24"/>
                <w:szCs w:val="24"/>
                <w:lang w:eastAsia="ru-RU"/>
              </w:rPr>
            </w:pPr>
            <w:r w:rsidRPr="00AC43B2">
              <w:rPr>
                <w:rFonts w:ascii="Times New Roman" w:eastAsia="Times New Roman" w:hAnsi="Times New Roman"/>
                <w:sz w:val="24"/>
                <w:szCs w:val="24"/>
                <w:lang w:eastAsia="ru-RU"/>
              </w:rPr>
              <w:t>Физическое развитие</w:t>
            </w:r>
          </w:p>
        </w:tc>
        <w:tc>
          <w:tcPr>
            <w:tcW w:w="706" w:type="pct"/>
            <w:shd w:val="clear" w:color="auto" w:fill="auto"/>
            <w:vAlign w:val="center"/>
          </w:tcPr>
          <w:p w:rsidR="008447FA" w:rsidRPr="00AC43B2" w:rsidRDefault="008447FA" w:rsidP="008447FA">
            <w:pPr>
              <w:snapToGrid w:val="0"/>
              <w:spacing w:after="0" w:line="240" w:lineRule="auto"/>
              <w:jc w:val="center"/>
              <w:rPr>
                <w:rFonts w:ascii="Times New Roman" w:eastAsia="Times New Roman" w:hAnsi="Times New Roman"/>
                <w:sz w:val="40"/>
                <w:szCs w:val="40"/>
                <w:lang w:eastAsia="ru-RU"/>
              </w:rPr>
            </w:pPr>
            <w:r w:rsidRPr="00AC43B2">
              <w:rPr>
                <w:rFonts w:ascii="Times New Roman" w:eastAsia="Times New Roman" w:hAnsi="Times New Roman"/>
                <w:sz w:val="24"/>
                <w:szCs w:val="24"/>
                <w:lang w:eastAsia="ru-RU"/>
              </w:rPr>
              <w:t>Организационный</w:t>
            </w:r>
          </w:p>
        </w:tc>
        <w:tc>
          <w:tcPr>
            <w:tcW w:w="2775" w:type="pct"/>
            <w:shd w:val="clear" w:color="auto" w:fill="auto"/>
            <w:vAlign w:val="center"/>
          </w:tcPr>
          <w:p w:rsidR="008447FA" w:rsidRDefault="00AC43B2"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Харченко Т.Е. Утренняя гимнастика в детском саду: для занятий с детьми 3-5 лет. – Мозаика-Синтез, 2016. – 128 с.</w:t>
            </w:r>
          </w:p>
          <w:p w:rsidR="003C1DE9" w:rsidRDefault="003C1DE9" w:rsidP="008447FA">
            <w:pPr>
              <w:spacing w:after="0" w:line="240" w:lineRule="auto"/>
              <w:jc w:val="both"/>
              <w:rPr>
                <w:rFonts w:ascii="Times New Roman" w:eastAsia="Times New Roman" w:hAnsi="Times New Roman"/>
                <w:sz w:val="24"/>
                <w:szCs w:val="24"/>
                <w:lang w:eastAsia="ru-RU"/>
              </w:rPr>
            </w:pPr>
          </w:p>
          <w:p w:rsidR="003C1DE9" w:rsidRDefault="003C1DE9"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Борисова М.М. Малоподвижные игры и игровые упражнения: Для занятий с детьми 3-7 лет.- 2-е изд., испр. И доп. – М.:Мозаика-Синтез, 2016.- 48 с.</w:t>
            </w:r>
          </w:p>
          <w:p w:rsidR="003C1DE9" w:rsidRDefault="003C1DE9" w:rsidP="008447FA">
            <w:pPr>
              <w:spacing w:after="0" w:line="240" w:lineRule="auto"/>
              <w:jc w:val="both"/>
              <w:rPr>
                <w:rFonts w:ascii="Times New Roman" w:eastAsia="Times New Roman" w:hAnsi="Times New Roman"/>
                <w:sz w:val="24"/>
                <w:szCs w:val="24"/>
                <w:lang w:eastAsia="ru-RU"/>
              </w:rPr>
            </w:pPr>
          </w:p>
          <w:p w:rsidR="003C1DE9" w:rsidRPr="00AC43B2" w:rsidRDefault="003C1DE9" w:rsidP="008447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Сборник подвижных игр. Для занятий с детьми 2-7 лет / авт.-сост. Э.Я. Степаненкова.- М.: Мозаика-Синтез, 2017.-144 с.</w:t>
            </w:r>
          </w:p>
          <w:p w:rsidR="008447FA" w:rsidRPr="008447FA" w:rsidRDefault="008447FA" w:rsidP="008447FA">
            <w:pPr>
              <w:spacing w:after="0" w:line="240" w:lineRule="auto"/>
              <w:jc w:val="both"/>
              <w:rPr>
                <w:rFonts w:ascii="Times New Roman" w:eastAsia="Times New Roman" w:hAnsi="Times New Roman"/>
                <w:color w:val="FF0000"/>
                <w:sz w:val="24"/>
                <w:szCs w:val="24"/>
                <w:lang w:eastAsia="ru-RU"/>
              </w:rPr>
            </w:pPr>
          </w:p>
        </w:tc>
        <w:tc>
          <w:tcPr>
            <w:tcW w:w="731" w:type="pct"/>
            <w:shd w:val="clear" w:color="auto" w:fill="auto"/>
            <w:vAlign w:val="center"/>
          </w:tcPr>
          <w:p w:rsidR="008447FA" w:rsidRPr="00AC43B2" w:rsidRDefault="008447FA" w:rsidP="008447FA">
            <w:pPr>
              <w:spacing w:after="0" w:line="240" w:lineRule="auto"/>
              <w:jc w:val="center"/>
              <w:rPr>
                <w:rFonts w:ascii="Times New Roman" w:eastAsia="Times New Roman" w:hAnsi="Times New Roman"/>
                <w:sz w:val="40"/>
                <w:szCs w:val="40"/>
                <w:lang w:eastAsia="ru-RU"/>
              </w:rPr>
            </w:pPr>
            <w:r w:rsidRPr="00AC43B2">
              <w:rPr>
                <w:rFonts w:ascii="Times New Roman" w:eastAsia="Times New Roman" w:hAnsi="Times New Roman"/>
                <w:sz w:val="24"/>
                <w:szCs w:val="24"/>
                <w:lang w:eastAsia="ru-RU"/>
              </w:rPr>
              <w:lastRenderedPageBreak/>
              <w:t>Обязательная часть ООП</w:t>
            </w:r>
          </w:p>
        </w:tc>
      </w:tr>
      <w:tr w:rsidR="008447FA" w:rsidRPr="008447FA" w:rsidTr="008447FA">
        <w:tc>
          <w:tcPr>
            <w:tcW w:w="788" w:type="pct"/>
            <w:shd w:val="clear" w:color="auto" w:fill="auto"/>
            <w:vAlign w:val="center"/>
          </w:tcPr>
          <w:p w:rsidR="008447FA" w:rsidRPr="00AC43B2" w:rsidRDefault="008447FA" w:rsidP="008447FA">
            <w:pPr>
              <w:suppressAutoHyphens/>
              <w:snapToGrid w:val="0"/>
              <w:spacing w:after="0" w:line="240" w:lineRule="auto"/>
              <w:jc w:val="center"/>
              <w:rPr>
                <w:rFonts w:ascii="Times New Roman" w:eastAsia="Times New Roman" w:hAnsi="Times New Roman"/>
                <w:sz w:val="24"/>
                <w:szCs w:val="24"/>
                <w:lang w:eastAsia="ru-RU"/>
              </w:rPr>
            </w:pPr>
            <w:r w:rsidRPr="00AC43B2">
              <w:rPr>
                <w:rFonts w:ascii="Times New Roman" w:eastAsia="Times New Roman" w:hAnsi="Times New Roman"/>
                <w:sz w:val="24"/>
                <w:szCs w:val="24"/>
                <w:lang w:eastAsia="ru-RU"/>
              </w:rPr>
              <w:t>Художественно-эстетическое развитие</w:t>
            </w:r>
          </w:p>
        </w:tc>
        <w:tc>
          <w:tcPr>
            <w:tcW w:w="706" w:type="pct"/>
            <w:shd w:val="clear" w:color="auto" w:fill="auto"/>
            <w:vAlign w:val="center"/>
          </w:tcPr>
          <w:p w:rsidR="008447FA" w:rsidRPr="00AC43B2" w:rsidRDefault="008447FA" w:rsidP="008447FA">
            <w:pPr>
              <w:suppressAutoHyphens/>
              <w:snapToGrid w:val="0"/>
              <w:spacing w:after="0" w:line="240" w:lineRule="auto"/>
              <w:jc w:val="center"/>
              <w:rPr>
                <w:rFonts w:ascii="Times New Roman" w:eastAsia="Times New Roman" w:hAnsi="Times New Roman"/>
                <w:sz w:val="40"/>
                <w:szCs w:val="40"/>
                <w:lang w:eastAsia="ru-RU"/>
              </w:rPr>
            </w:pPr>
            <w:r w:rsidRPr="00AC43B2">
              <w:rPr>
                <w:rFonts w:ascii="Times New Roman" w:eastAsia="Times New Roman" w:hAnsi="Times New Roman"/>
                <w:sz w:val="24"/>
                <w:szCs w:val="24"/>
                <w:lang w:eastAsia="ru-RU"/>
              </w:rPr>
              <w:t>Организационный</w:t>
            </w:r>
          </w:p>
        </w:tc>
        <w:tc>
          <w:tcPr>
            <w:tcW w:w="2775" w:type="pct"/>
            <w:shd w:val="clear" w:color="auto" w:fill="auto"/>
            <w:vAlign w:val="center"/>
          </w:tcPr>
          <w:p w:rsidR="008447FA" w:rsidRPr="00AE2609" w:rsidRDefault="008447FA" w:rsidP="008447FA">
            <w:pPr>
              <w:spacing w:after="0" w:line="240" w:lineRule="auto"/>
              <w:jc w:val="both"/>
              <w:rPr>
                <w:rFonts w:ascii="Times New Roman" w:eastAsia="Times New Roman" w:hAnsi="Times New Roman"/>
                <w:sz w:val="24"/>
                <w:szCs w:val="24"/>
                <w:lang w:eastAsia="ru-RU"/>
              </w:rPr>
            </w:pPr>
            <w:r w:rsidRPr="00AE2609">
              <w:rPr>
                <w:rFonts w:ascii="Times New Roman" w:eastAsia="Times New Roman" w:hAnsi="Times New Roman"/>
                <w:sz w:val="24"/>
                <w:szCs w:val="24"/>
                <w:lang w:eastAsia="ru-RU"/>
              </w:rPr>
              <w:t>Комарова Т.С. Изобразительная деят</w:t>
            </w:r>
            <w:r w:rsidR="00143B28" w:rsidRPr="00AE2609">
              <w:rPr>
                <w:rFonts w:ascii="Times New Roman" w:eastAsia="Times New Roman" w:hAnsi="Times New Roman"/>
                <w:sz w:val="24"/>
                <w:szCs w:val="24"/>
                <w:lang w:eastAsia="ru-RU"/>
              </w:rPr>
              <w:t>е</w:t>
            </w:r>
            <w:r w:rsidR="00CC00A8" w:rsidRPr="00AE2609">
              <w:rPr>
                <w:rFonts w:ascii="Times New Roman" w:eastAsia="Times New Roman" w:hAnsi="Times New Roman"/>
                <w:sz w:val="24"/>
                <w:szCs w:val="24"/>
                <w:lang w:eastAsia="ru-RU"/>
              </w:rPr>
              <w:t>льность в детском саду: М</w:t>
            </w:r>
            <w:r w:rsidR="00143B28" w:rsidRPr="00AE2609">
              <w:rPr>
                <w:rFonts w:ascii="Times New Roman" w:eastAsia="Times New Roman" w:hAnsi="Times New Roman"/>
                <w:sz w:val="24"/>
                <w:szCs w:val="24"/>
                <w:lang w:eastAsia="ru-RU"/>
              </w:rPr>
              <w:t xml:space="preserve">ладшая группа </w:t>
            </w:r>
            <w:r w:rsidRPr="00AE2609">
              <w:rPr>
                <w:rFonts w:ascii="Times New Roman" w:eastAsia="Times New Roman" w:hAnsi="Times New Roman"/>
                <w:sz w:val="24"/>
                <w:szCs w:val="24"/>
                <w:lang w:eastAsia="ru-RU"/>
              </w:rPr>
              <w:t xml:space="preserve"> гру</w:t>
            </w:r>
            <w:r w:rsidR="00AE2609" w:rsidRPr="00AE2609">
              <w:rPr>
                <w:rFonts w:ascii="Times New Roman" w:eastAsia="Times New Roman" w:hAnsi="Times New Roman"/>
                <w:sz w:val="24"/>
                <w:szCs w:val="24"/>
                <w:lang w:eastAsia="ru-RU"/>
              </w:rPr>
              <w:t>ппа. – М.: Мозаика-Синтез, 2014. – 120 с.: цв.вкл.</w:t>
            </w:r>
          </w:p>
          <w:p w:rsidR="008447FA" w:rsidRPr="008447FA" w:rsidRDefault="008447FA" w:rsidP="008447FA">
            <w:pPr>
              <w:spacing w:after="0" w:line="240" w:lineRule="auto"/>
              <w:jc w:val="both"/>
              <w:rPr>
                <w:rFonts w:ascii="Times New Roman" w:eastAsia="Times New Roman" w:hAnsi="Times New Roman"/>
                <w:color w:val="FF0000"/>
                <w:sz w:val="24"/>
                <w:szCs w:val="24"/>
                <w:lang w:eastAsia="ru-RU"/>
              </w:rPr>
            </w:pPr>
          </w:p>
          <w:p w:rsidR="008447FA" w:rsidRPr="008447FA" w:rsidRDefault="008447FA" w:rsidP="008447FA">
            <w:pPr>
              <w:spacing w:after="0" w:line="240" w:lineRule="auto"/>
              <w:jc w:val="both"/>
              <w:rPr>
                <w:rFonts w:ascii="Times New Roman" w:eastAsia="Times New Roman" w:hAnsi="Times New Roman"/>
                <w:color w:val="FF0000"/>
                <w:sz w:val="24"/>
                <w:szCs w:val="24"/>
                <w:lang w:eastAsia="ru-RU"/>
              </w:rPr>
            </w:pPr>
            <w:r w:rsidRPr="00F30C72">
              <w:rPr>
                <w:rFonts w:ascii="Times New Roman" w:eastAsia="Times New Roman" w:hAnsi="Times New Roman"/>
                <w:sz w:val="24"/>
                <w:szCs w:val="24"/>
                <w:lang w:eastAsia="ru-RU"/>
              </w:rPr>
              <w:t>Ку</w:t>
            </w:r>
            <w:r w:rsidR="00143B28" w:rsidRPr="00F30C72">
              <w:rPr>
                <w:rFonts w:ascii="Times New Roman" w:eastAsia="Times New Roman" w:hAnsi="Times New Roman"/>
                <w:sz w:val="24"/>
                <w:szCs w:val="24"/>
                <w:lang w:eastAsia="ru-RU"/>
              </w:rPr>
              <w:t xml:space="preserve">цакова Л.В. Конструирование </w:t>
            </w:r>
            <w:r w:rsidRPr="00F30C72">
              <w:rPr>
                <w:rFonts w:ascii="Times New Roman" w:eastAsia="Times New Roman" w:hAnsi="Times New Roman"/>
                <w:sz w:val="24"/>
                <w:szCs w:val="24"/>
                <w:lang w:eastAsia="ru-RU"/>
              </w:rPr>
              <w:t>лет,-М.; Мозаика-Синтез;2014</w:t>
            </w:r>
          </w:p>
        </w:tc>
        <w:tc>
          <w:tcPr>
            <w:tcW w:w="731" w:type="pct"/>
            <w:shd w:val="clear" w:color="auto" w:fill="auto"/>
            <w:vAlign w:val="center"/>
          </w:tcPr>
          <w:p w:rsidR="008447FA" w:rsidRPr="00AC43B2" w:rsidRDefault="008447FA" w:rsidP="008447FA">
            <w:pPr>
              <w:spacing w:after="0" w:line="240" w:lineRule="auto"/>
              <w:jc w:val="center"/>
              <w:rPr>
                <w:rFonts w:ascii="Times New Roman" w:eastAsia="Times New Roman" w:hAnsi="Times New Roman"/>
                <w:sz w:val="40"/>
                <w:szCs w:val="40"/>
                <w:lang w:eastAsia="ru-RU"/>
              </w:rPr>
            </w:pPr>
            <w:r w:rsidRPr="00AC43B2">
              <w:rPr>
                <w:rFonts w:ascii="Times New Roman" w:eastAsia="Times New Roman" w:hAnsi="Times New Roman"/>
                <w:sz w:val="24"/>
                <w:szCs w:val="24"/>
                <w:lang w:eastAsia="ru-RU"/>
              </w:rPr>
              <w:t>Обязательная часть ООП</w:t>
            </w:r>
          </w:p>
        </w:tc>
      </w:tr>
    </w:tbl>
    <w:p w:rsidR="008447FA" w:rsidRDefault="008447FA" w:rsidP="008447FA">
      <w:pPr>
        <w:keepNext/>
        <w:keepLines/>
        <w:spacing w:after="0" w:line="240" w:lineRule="auto"/>
        <w:outlineLvl w:val="0"/>
        <w:rPr>
          <w:rFonts w:ascii="Times New Roman" w:eastAsia="Times New Roman" w:hAnsi="Times New Roman"/>
          <w:b/>
          <w:sz w:val="24"/>
          <w:szCs w:val="24"/>
          <w:lang w:eastAsia="ru-RU"/>
        </w:rPr>
      </w:pPr>
    </w:p>
    <w:p w:rsidR="009D1AC4" w:rsidRPr="009D1AC4" w:rsidRDefault="009D1AC4" w:rsidP="009D1AC4">
      <w:pPr>
        <w:spacing w:after="0" w:line="240" w:lineRule="auto"/>
        <w:ind w:left="-567" w:right="-143" w:firstLine="709"/>
        <w:contextualSpacing/>
        <w:jc w:val="both"/>
        <w:rPr>
          <w:rFonts w:ascii="Times New Roman" w:eastAsia="Times New Roman" w:hAnsi="Times New Roman"/>
          <w:b/>
          <w:spacing w:val="5"/>
          <w:kern w:val="28"/>
          <w:sz w:val="24"/>
          <w:szCs w:val="24"/>
          <w:lang w:eastAsia="ru-RU"/>
        </w:rPr>
      </w:pPr>
      <w:r w:rsidRPr="009D1AC4">
        <w:rPr>
          <w:rFonts w:ascii="Times New Roman" w:eastAsia="Times New Roman" w:hAnsi="Times New Roman"/>
          <w:b/>
          <w:spacing w:val="5"/>
          <w:kern w:val="28"/>
          <w:sz w:val="24"/>
          <w:szCs w:val="24"/>
        </w:rPr>
        <w:t>3.</w:t>
      </w:r>
      <w:r>
        <w:rPr>
          <w:rFonts w:ascii="Times New Roman" w:eastAsia="Times New Roman" w:hAnsi="Times New Roman"/>
          <w:b/>
          <w:spacing w:val="5"/>
          <w:kern w:val="28"/>
          <w:sz w:val="24"/>
          <w:szCs w:val="24"/>
        </w:rPr>
        <w:t>4</w:t>
      </w:r>
      <w:r w:rsidRPr="009D1AC4">
        <w:rPr>
          <w:rFonts w:ascii="Times New Roman" w:eastAsia="Times New Roman" w:hAnsi="Times New Roman"/>
          <w:b/>
          <w:spacing w:val="5"/>
          <w:kern w:val="28"/>
          <w:sz w:val="24"/>
          <w:szCs w:val="24"/>
        </w:rPr>
        <w:t>.</w:t>
      </w:r>
      <w:r w:rsidRPr="009D1AC4">
        <w:rPr>
          <w:rFonts w:ascii="Calibri Light" w:eastAsia="Times New Roman" w:hAnsi="Calibri Light"/>
          <w:b/>
          <w:spacing w:val="5"/>
          <w:kern w:val="28"/>
          <w:sz w:val="24"/>
          <w:szCs w:val="24"/>
        </w:rPr>
        <w:t xml:space="preserve"> </w:t>
      </w:r>
      <w:r w:rsidRPr="009D1AC4">
        <w:rPr>
          <w:rFonts w:ascii="Times New Roman" w:eastAsia="Times New Roman" w:hAnsi="Times New Roman"/>
          <w:b/>
          <w:spacing w:val="5"/>
          <w:kern w:val="28"/>
          <w:sz w:val="24"/>
          <w:szCs w:val="24"/>
          <w:lang w:eastAsia="ru-RU"/>
        </w:rPr>
        <w:t>Примерный перечень литературных, музыкальных, художественных произведений для реализации Федеральной программы</w:t>
      </w:r>
    </w:p>
    <w:p w:rsidR="009D1AC4" w:rsidRPr="009D1AC4" w:rsidRDefault="009D1AC4" w:rsidP="009D1AC4">
      <w:pPr>
        <w:keepNext/>
        <w:keepLines/>
        <w:spacing w:before="240" w:after="0" w:line="256" w:lineRule="auto"/>
        <w:ind w:left="-567" w:right="-143" w:firstLine="709"/>
        <w:outlineLvl w:val="0"/>
        <w:rPr>
          <w:rFonts w:ascii="Times New Roman" w:eastAsia="Times New Roman" w:hAnsi="Times New Roman"/>
          <w:b/>
          <w:sz w:val="24"/>
          <w:szCs w:val="24"/>
          <w:lang w:eastAsia="ru-RU"/>
        </w:rPr>
      </w:pPr>
      <w:r w:rsidRPr="009D1AC4">
        <w:rPr>
          <w:rFonts w:ascii="Times New Roman" w:eastAsia="Times New Roman" w:hAnsi="Times New Roman"/>
          <w:b/>
          <w:sz w:val="24"/>
          <w:szCs w:val="24"/>
        </w:rPr>
        <w:t xml:space="preserve">Примерный перечень художественной литературы </w:t>
      </w:r>
    </w:p>
    <w:p w:rsidR="009D1AC4" w:rsidRPr="009D1AC4" w:rsidRDefault="009D1AC4" w:rsidP="009D1AC4">
      <w:pPr>
        <w:spacing w:after="160" w:line="259" w:lineRule="auto"/>
        <w:ind w:left="-567" w:right="-143" w:firstLine="709"/>
        <w:rPr>
          <w:lang w:eastAsia="ru-RU"/>
        </w:rPr>
      </w:pPr>
    </w:p>
    <w:tbl>
      <w:tblPr>
        <w:tblStyle w:val="360"/>
        <w:tblW w:w="15338" w:type="dxa"/>
        <w:tblInd w:w="-459" w:type="dxa"/>
        <w:tblLook w:val="04A0" w:firstRow="1" w:lastRow="0" w:firstColumn="1" w:lastColumn="0" w:noHBand="0" w:noVBand="1"/>
      </w:tblPr>
      <w:tblGrid>
        <w:gridCol w:w="2552"/>
        <w:gridCol w:w="12786"/>
      </w:tblGrid>
      <w:tr w:rsidR="009D1AC4" w:rsidRPr="009D1AC4" w:rsidTr="00C40D87">
        <w:trPr>
          <w:trHeight w:val="454"/>
        </w:trPr>
        <w:tc>
          <w:tcPr>
            <w:tcW w:w="15338" w:type="dxa"/>
            <w:gridSpan w:val="2"/>
            <w:tcBorders>
              <w:top w:val="single" w:sz="4" w:space="0" w:color="auto"/>
              <w:left w:val="single" w:sz="4" w:space="0" w:color="auto"/>
              <w:bottom w:val="single" w:sz="4" w:space="0" w:color="auto"/>
              <w:right w:val="single" w:sz="4" w:space="0" w:color="auto"/>
            </w:tcBorders>
            <w:shd w:val="clear" w:color="auto" w:fill="A8D08D"/>
            <w:vAlign w:val="center"/>
            <w:hideMark/>
          </w:tcPr>
          <w:p w:rsidR="002827EC" w:rsidRDefault="002827EC" w:rsidP="009D1AC4">
            <w:pPr>
              <w:spacing w:after="0" w:line="240" w:lineRule="auto"/>
              <w:ind w:left="34" w:firstLine="425"/>
              <w:jc w:val="center"/>
              <w:rPr>
                <w:rFonts w:ascii="Times New Roman" w:eastAsia="Times New Roman" w:hAnsi="Times New Roman"/>
                <w:b/>
                <w:lang w:eastAsia="ru-RU"/>
              </w:rPr>
            </w:pPr>
          </w:p>
          <w:p w:rsidR="009D1AC4" w:rsidRPr="009D1AC4" w:rsidRDefault="009D1AC4" w:rsidP="009D1AC4">
            <w:pPr>
              <w:spacing w:after="0" w:line="240" w:lineRule="auto"/>
              <w:ind w:left="34" w:firstLine="425"/>
              <w:jc w:val="center"/>
              <w:rPr>
                <w:rFonts w:ascii="Times New Roman" w:eastAsia="Times New Roman" w:hAnsi="Times New Roman"/>
                <w:b/>
                <w:lang w:eastAsia="ru-RU"/>
              </w:rPr>
            </w:pPr>
            <w:r w:rsidRPr="009D1AC4">
              <w:rPr>
                <w:rFonts w:ascii="Times New Roman" w:eastAsia="Times New Roman" w:hAnsi="Times New Roman"/>
                <w:b/>
                <w:lang w:eastAsia="ru-RU"/>
              </w:rPr>
              <w:t>От 3 до 4 лет</w:t>
            </w: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Малые формы фольклора.</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Русские народные сказки</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Фольклор народов мира</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Сказки разных стран</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lastRenderedPageBreak/>
              <w:t>Произведения поэтов России</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 xml:space="preserve">Произведения писателей России. </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Произведения поэтов  разных стран</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D1AC4" w:rsidRPr="009D1AC4" w:rsidRDefault="009D1AC4" w:rsidP="009D1AC4">
            <w:pPr>
              <w:spacing w:after="0" w:line="240" w:lineRule="auto"/>
              <w:ind w:left="34" w:firstLine="425"/>
              <w:rPr>
                <w:rFonts w:ascii="Times New Roman" w:hAnsi="Times New Roman"/>
                <w:b/>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Произведения писателей разных стран</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left="34" w:firstLine="425"/>
              <w:rPr>
                <w:rFonts w:ascii="Times New Roman" w:eastAsia="Times New Roman" w:hAnsi="Times New Roman"/>
                <w:lang w:eastAsia="ru-RU"/>
              </w:rPr>
            </w:pPr>
            <w:r w:rsidRPr="009D1AC4">
              <w:rPr>
                <w:rFonts w:ascii="Times New Roman" w:eastAsia="Times New Roman" w:hAnsi="Times New Roman"/>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D1AC4" w:rsidRPr="009D1AC4" w:rsidRDefault="009D1AC4" w:rsidP="009D1AC4">
            <w:pPr>
              <w:spacing w:after="0" w:line="240" w:lineRule="auto"/>
              <w:ind w:left="34" w:firstLine="425"/>
              <w:rPr>
                <w:rFonts w:ascii="Times New Roman" w:hAnsi="Times New Roman"/>
                <w:b/>
                <w:lang w:eastAsia="ru-RU"/>
              </w:rPr>
            </w:pPr>
          </w:p>
        </w:tc>
      </w:tr>
    </w:tbl>
    <w:p w:rsidR="009D1AC4" w:rsidRPr="009D1AC4" w:rsidRDefault="009D1AC4" w:rsidP="009D1AC4">
      <w:pPr>
        <w:keepNext/>
        <w:keepLines/>
        <w:spacing w:before="240" w:after="0" w:line="256" w:lineRule="auto"/>
        <w:ind w:left="-567" w:right="-143" w:firstLine="709"/>
        <w:jc w:val="center"/>
        <w:outlineLvl w:val="0"/>
        <w:rPr>
          <w:rFonts w:ascii="Times New Roman" w:eastAsia="Times New Roman" w:hAnsi="Times New Roman"/>
          <w:b/>
          <w:sz w:val="24"/>
          <w:szCs w:val="24"/>
        </w:rPr>
      </w:pPr>
      <w:r w:rsidRPr="009D1AC4">
        <w:rPr>
          <w:rFonts w:ascii="Times New Roman" w:eastAsia="Times New Roman" w:hAnsi="Times New Roman"/>
          <w:b/>
          <w:sz w:val="24"/>
          <w:szCs w:val="24"/>
        </w:rPr>
        <w:t>Примерный перечень музыкальных произведений</w:t>
      </w:r>
    </w:p>
    <w:tbl>
      <w:tblPr>
        <w:tblStyle w:val="360"/>
        <w:tblW w:w="15446" w:type="dxa"/>
        <w:tblInd w:w="-567" w:type="dxa"/>
        <w:tblLook w:val="04A0" w:firstRow="1" w:lastRow="0" w:firstColumn="1" w:lastColumn="0" w:noHBand="0" w:noVBand="1"/>
      </w:tblPr>
      <w:tblGrid>
        <w:gridCol w:w="2552"/>
        <w:gridCol w:w="12894"/>
      </w:tblGrid>
      <w:tr w:rsidR="009D1AC4" w:rsidRPr="009D1AC4" w:rsidTr="00C40D87">
        <w:trPr>
          <w:trHeight w:val="454"/>
        </w:trPr>
        <w:tc>
          <w:tcPr>
            <w:tcW w:w="1544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9D1AC4" w:rsidRPr="009D1AC4" w:rsidRDefault="009D1AC4" w:rsidP="009D1AC4">
            <w:pPr>
              <w:spacing w:after="0" w:line="240" w:lineRule="auto"/>
              <w:ind w:firstLine="459"/>
              <w:jc w:val="center"/>
              <w:rPr>
                <w:rFonts w:ascii="Times New Roman" w:eastAsia="Times New Roman" w:hAnsi="Times New Roman"/>
                <w:b/>
                <w:lang w:eastAsia="ru-RU"/>
              </w:rPr>
            </w:pPr>
            <w:r w:rsidRPr="009D1AC4">
              <w:rPr>
                <w:rFonts w:ascii="Times New Roman" w:eastAsia="Times New Roman" w:hAnsi="Times New Roman"/>
                <w:b/>
                <w:lang w:eastAsia="ru-RU"/>
              </w:rPr>
              <w:t>От 3 до 4 лет</w:t>
            </w: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firstLine="459"/>
              <w:rPr>
                <w:rFonts w:ascii="Times New Roman" w:hAnsi="Times New Roman"/>
                <w:b/>
                <w:lang w:eastAsia="ru-RU"/>
              </w:rPr>
            </w:pPr>
            <w:r w:rsidRPr="009D1AC4">
              <w:rPr>
                <w:rFonts w:ascii="Times New Roman" w:hAnsi="Times New Roman"/>
                <w:b/>
                <w:lang w:eastAsia="ru-RU"/>
              </w:rPr>
              <w:t>Слушание</w:t>
            </w:r>
          </w:p>
        </w:tc>
        <w:tc>
          <w:tcPr>
            <w:tcW w:w="12894"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firstLine="459"/>
              <w:jc w:val="both"/>
              <w:rPr>
                <w:rFonts w:ascii="Times New Roman" w:eastAsia="Times New Roman" w:hAnsi="Times New Roman"/>
                <w:lang w:eastAsia="ru-RU"/>
              </w:rPr>
            </w:pPr>
            <w:r w:rsidRPr="009D1AC4">
              <w:rPr>
                <w:rFonts w:ascii="Times New Roman" w:eastAsia="Times New Roman" w:hAnsi="Times New Roman"/>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w:t>
            </w:r>
            <w:r w:rsidRPr="009D1AC4">
              <w:rPr>
                <w:rFonts w:ascii="Times New Roman" w:eastAsia="Times New Roman" w:hAnsi="Times New Roman"/>
                <w:lang w:eastAsia="ru-RU"/>
              </w:rPr>
              <w:lastRenderedPageBreak/>
              <w:t xml:space="preserve">"Воробей", муз. А. Руббах; "Дождик и радуга", муз. С. Прокофьева; "Со вьюном я хожу", рус. нар. песня; "Лесные картинки", муз. Ю. Слонова. </w:t>
            </w: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firstLine="459"/>
              <w:rPr>
                <w:rFonts w:ascii="Times New Roman" w:hAnsi="Times New Roman"/>
                <w:b/>
                <w:lang w:eastAsia="ru-RU"/>
              </w:rPr>
            </w:pPr>
            <w:r w:rsidRPr="009D1AC4">
              <w:rPr>
                <w:rFonts w:ascii="Times New Roman" w:hAnsi="Times New Roman"/>
                <w:b/>
                <w:lang w:eastAsia="ru-RU"/>
              </w:rPr>
              <w:lastRenderedPageBreak/>
              <w:t>Пение</w:t>
            </w:r>
          </w:p>
        </w:tc>
        <w:tc>
          <w:tcPr>
            <w:tcW w:w="12894"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firstLine="459"/>
              <w:jc w:val="both"/>
              <w:rPr>
                <w:rFonts w:ascii="Times New Roman" w:eastAsia="Times New Roman" w:hAnsi="Times New Roman"/>
                <w:lang w:eastAsia="ru-RU"/>
              </w:rPr>
            </w:pPr>
            <w:r w:rsidRPr="009D1AC4">
              <w:rPr>
                <w:rFonts w:ascii="Times New Roman" w:eastAsia="Times New Roman" w:hAnsi="Times New Roman"/>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9D1AC4" w:rsidRPr="009D1AC4" w:rsidRDefault="009D1AC4" w:rsidP="009D1AC4">
            <w:pPr>
              <w:spacing w:after="0" w:line="240" w:lineRule="auto"/>
              <w:ind w:firstLine="459"/>
              <w:jc w:val="both"/>
              <w:rPr>
                <w:rFonts w:ascii="Times New Roman" w:eastAsia="Times New Roman" w:hAnsi="Times New Roman"/>
                <w:lang w:eastAsia="ru-RU"/>
              </w:rPr>
            </w:pPr>
            <w:r w:rsidRPr="009D1AC4">
              <w:rPr>
                <w:rFonts w:ascii="Times New Roman" w:eastAsia="Times New Roman" w:hAnsi="Times New Roman"/>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9D1AC4" w:rsidRPr="009D1AC4" w:rsidRDefault="009D1AC4" w:rsidP="009D1AC4">
            <w:pPr>
              <w:spacing w:after="0" w:line="240" w:lineRule="auto"/>
              <w:ind w:firstLine="459"/>
              <w:rPr>
                <w:rFonts w:ascii="Times New Roman" w:eastAsia="Times New Roman" w:hAnsi="Times New Roman"/>
                <w:lang w:eastAsia="ru-RU"/>
              </w:rPr>
            </w:pPr>
            <w:r w:rsidRPr="009D1AC4">
              <w:rPr>
                <w:rFonts w:ascii="Times New Roman" w:eastAsia="Times New Roman" w:hAnsi="Times New Roman"/>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D1AC4" w:rsidRPr="009D1AC4" w:rsidRDefault="009D1AC4" w:rsidP="009D1AC4">
            <w:pPr>
              <w:spacing w:after="0" w:line="240" w:lineRule="auto"/>
              <w:ind w:firstLine="459"/>
              <w:rPr>
                <w:rFonts w:ascii="Times New Roman" w:eastAsia="Times New Roman" w:hAnsi="Times New Roman"/>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firstLine="459"/>
              <w:rPr>
                <w:rFonts w:ascii="Times New Roman" w:hAnsi="Times New Roman"/>
                <w:b/>
                <w:lang w:eastAsia="ru-RU"/>
              </w:rPr>
            </w:pPr>
            <w:r w:rsidRPr="009D1AC4">
              <w:rPr>
                <w:rFonts w:ascii="Times New Roman" w:hAnsi="Times New Roman"/>
                <w:b/>
                <w:lang w:eastAsia="ru-RU"/>
              </w:rPr>
              <w:t>Музыкально-ритмические движения</w:t>
            </w:r>
          </w:p>
        </w:tc>
        <w:tc>
          <w:tcPr>
            <w:tcW w:w="12894"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firstLine="459"/>
              <w:jc w:val="both"/>
              <w:rPr>
                <w:rFonts w:ascii="Times New Roman" w:eastAsia="Times New Roman" w:hAnsi="Times New Roman"/>
                <w:lang w:eastAsia="ru-RU"/>
              </w:rPr>
            </w:pPr>
            <w:r w:rsidRPr="009D1AC4">
              <w:rPr>
                <w:rFonts w:ascii="Times New Roman" w:eastAsia="Times New Roman" w:hAnsi="Times New Roman"/>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D1AC4" w:rsidRPr="009D1AC4" w:rsidRDefault="009D1AC4" w:rsidP="009D1AC4">
            <w:pPr>
              <w:spacing w:after="0" w:line="240" w:lineRule="auto"/>
              <w:ind w:firstLine="459"/>
              <w:jc w:val="both"/>
              <w:rPr>
                <w:rFonts w:ascii="Times New Roman" w:eastAsia="Times New Roman" w:hAnsi="Times New Roman"/>
                <w:lang w:eastAsia="ru-RU"/>
              </w:rPr>
            </w:pPr>
            <w:r w:rsidRPr="009D1AC4">
              <w:rPr>
                <w:rFonts w:ascii="Times New Roman" w:eastAsia="Times New Roman" w:hAnsi="Times New Roman"/>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9D1AC4" w:rsidRPr="009D1AC4" w:rsidRDefault="009D1AC4" w:rsidP="009D1AC4">
            <w:pPr>
              <w:spacing w:after="0" w:line="240" w:lineRule="auto"/>
              <w:ind w:firstLine="459"/>
              <w:rPr>
                <w:rFonts w:ascii="Times New Roman" w:eastAsia="Times New Roman" w:hAnsi="Times New Roman"/>
                <w:lang w:eastAsia="ru-RU"/>
              </w:rPr>
            </w:pPr>
            <w:r w:rsidRPr="009D1AC4">
              <w:rPr>
                <w:rFonts w:ascii="Times New Roman" w:eastAsia="Times New Roman" w:hAnsi="Times New Roman"/>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D1AC4" w:rsidRPr="009D1AC4" w:rsidRDefault="009D1AC4" w:rsidP="009D1AC4">
            <w:pPr>
              <w:spacing w:after="0" w:line="240" w:lineRule="auto"/>
              <w:ind w:firstLine="459"/>
              <w:rPr>
                <w:rFonts w:ascii="Times New Roman" w:eastAsia="Times New Roman" w:hAnsi="Times New Roman"/>
                <w:lang w:eastAsia="ru-RU"/>
              </w:rPr>
            </w:pPr>
          </w:p>
        </w:tc>
      </w:tr>
    </w:tbl>
    <w:p w:rsidR="00B07EE2" w:rsidRDefault="00B07EE2" w:rsidP="009D1AC4">
      <w:pPr>
        <w:spacing w:after="160" w:line="259" w:lineRule="auto"/>
        <w:ind w:left="-567" w:right="-143" w:firstLine="709"/>
        <w:rPr>
          <w:rFonts w:ascii="Times New Roman" w:hAnsi="Times New Roman"/>
          <w:b/>
          <w:sz w:val="24"/>
          <w:szCs w:val="24"/>
        </w:rPr>
      </w:pPr>
    </w:p>
    <w:p w:rsidR="009D1AC4" w:rsidRPr="009D1AC4" w:rsidRDefault="009D1AC4" w:rsidP="009D1AC4">
      <w:pPr>
        <w:spacing w:after="160" w:line="259" w:lineRule="auto"/>
        <w:ind w:left="-567" w:right="-143" w:firstLine="709"/>
        <w:rPr>
          <w:rFonts w:ascii="Times New Roman" w:hAnsi="Times New Roman"/>
          <w:b/>
          <w:sz w:val="24"/>
          <w:szCs w:val="24"/>
        </w:rPr>
      </w:pPr>
      <w:r w:rsidRPr="009D1AC4">
        <w:rPr>
          <w:rFonts w:ascii="Times New Roman" w:hAnsi="Times New Roman"/>
          <w:b/>
          <w:sz w:val="24"/>
          <w:szCs w:val="24"/>
        </w:rPr>
        <w:t xml:space="preserve">Примерный перечень произведений изобразительного искусства </w:t>
      </w:r>
    </w:p>
    <w:tbl>
      <w:tblPr>
        <w:tblStyle w:val="360"/>
        <w:tblW w:w="15338" w:type="dxa"/>
        <w:tblInd w:w="-459" w:type="dxa"/>
        <w:tblLook w:val="04A0" w:firstRow="1" w:lastRow="0" w:firstColumn="1" w:lastColumn="0" w:noHBand="0" w:noVBand="1"/>
      </w:tblPr>
      <w:tblGrid>
        <w:gridCol w:w="2552"/>
        <w:gridCol w:w="12786"/>
      </w:tblGrid>
      <w:tr w:rsidR="009D1AC4" w:rsidRPr="009D1AC4" w:rsidTr="00C40D87">
        <w:trPr>
          <w:trHeight w:val="454"/>
        </w:trPr>
        <w:tc>
          <w:tcPr>
            <w:tcW w:w="15338" w:type="dxa"/>
            <w:gridSpan w:val="2"/>
            <w:tcBorders>
              <w:top w:val="single" w:sz="4" w:space="0" w:color="auto"/>
              <w:left w:val="single" w:sz="4" w:space="0" w:color="auto"/>
              <w:bottom w:val="single" w:sz="4" w:space="0" w:color="auto"/>
              <w:right w:val="single" w:sz="4" w:space="0" w:color="auto"/>
            </w:tcBorders>
            <w:shd w:val="clear" w:color="auto" w:fill="C9C9C9"/>
            <w:vAlign w:val="center"/>
            <w:hideMark/>
          </w:tcPr>
          <w:p w:rsidR="009D1AC4" w:rsidRPr="009D1AC4" w:rsidRDefault="009D1AC4" w:rsidP="009D1AC4">
            <w:pPr>
              <w:spacing w:after="0" w:line="240" w:lineRule="auto"/>
              <w:ind w:firstLine="459"/>
              <w:jc w:val="center"/>
              <w:rPr>
                <w:rFonts w:ascii="Times New Roman" w:eastAsia="Times New Roman" w:hAnsi="Times New Roman"/>
                <w:b/>
                <w:lang w:eastAsia="ru-RU"/>
              </w:rPr>
            </w:pPr>
            <w:r w:rsidRPr="009D1AC4">
              <w:rPr>
                <w:rFonts w:ascii="Times New Roman" w:eastAsia="Times New Roman" w:hAnsi="Times New Roman"/>
                <w:b/>
                <w:lang w:eastAsia="ru-RU"/>
              </w:rPr>
              <w:t>От 3 до 4 лет</w:t>
            </w: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Иллюстрации к книгам</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firstLine="459"/>
              <w:rPr>
                <w:rFonts w:ascii="Times New Roman" w:eastAsia="Times New Roman" w:hAnsi="Times New Roman"/>
                <w:lang w:eastAsia="ru-RU"/>
              </w:rPr>
            </w:pPr>
            <w:r w:rsidRPr="009D1AC4">
              <w:rPr>
                <w:rFonts w:ascii="Times New Roman" w:eastAsia="Times New Roman" w:hAnsi="Times New Roman"/>
                <w:lang w:eastAsia="ru-RU"/>
              </w:rPr>
              <w:t>Е.И. Чарушин "Рассказы о животных"; Ю.А. Васнецов к книге Л.Н. Толстого "Три медведя".</w:t>
            </w:r>
          </w:p>
          <w:p w:rsidR="009D1AC4" w:rsidRPr="009D1AC4" w:rsidRDefault="009D1AC4" w:rsidP="009D1AC4">
            <w:pPr>
              <w:spacing w:after="0" w:line="240" w:lineRule="auto"/>
              <w:ind w:firstLine="459"/>
              <w:rPr>
                <w:rFonts w:ascii="Times New Roman" w:eastAsia="Times New Roman" w:hAnsi="Times New Roman"/>
                <w:lang w:eastAsia="ru-RU"/>
              </w:rPr>
            </w:pPr>
          </w:p>
        </w:tc>
      </w:tr>
      <w:tr w:rsidR="009D1AC4" w:rsidRPr="009D1AC4" w:rsidTr="00C40D87">
        <w:trPr>
          <w:trHeight w:val="454"/>
        </w:trPr>
        <w:tc>
          <w:tcPr>
            <w:tcW w:w="2552" w:type="dxa"/>
            <w:tcBorders>
              <w:top w:val="single" w:sz="4" w:space="0" w:color="auto"/>
              <w:left w:val="single" w:sz="4" w:space="0" w:color="auto"/>
              <w:bottom w:val="single" w:sz="4" w:space="0" w:color="auto"/>
              <w:right w:val="single" w:sz="4" w:space="0" w:color="auto"/>
            </w:tcBorders>
            <w:hideMark/>
          </w:tcPr>
          <w:p w:rsidR="009D1AC4" w:rsidRPr="009D1AC4" w:rsidRDefault="009D1AC4" w:rsidP="009D1AC4">
            <w:pPr>
              <w:spacing w:after="0" w:line="240" w:lineRule="auto"/>
              <w:ind w:right="-143" w:firstLine="459"/>
              <w:rPr>
                <w:rFonts w:ascii="Times New Roman" w:hAnsi="Times New Roman"/>
                <w:b/>
                <w:lang w:eastAsia="ru-RU"/>
              </w:rPr>
            </w:pPr>
            <w:r w:rsidRPr="009D1AC4">
              <w:rPr>
                <w:rFonts w:ascii="Times New Roman" w:hAnsi="Times New Roman"/>
                <w:b/>
                <w:lang w:eastAsia="ru-RU"/>
              </w:rPr>
              <w:t>Иллюстрации, репродукции картин</w:t>
            </w:r>
          </w:p>
        </w:tc>
        <w:tc>
          <w:tcPr>
            <w:tcW w:w="12786" w:type="dxa"/>
            <w:tcBorders>
              <w:top w:val="single" w:sz="4" w:space="0" w:color="auto"/>
              <w:left w:val="single" w:sz="4" w:space="0" w:color="auto"/>
              <w:bottom w:val="single" w:sz="4" w:space="0" w:color="auto"/>
              <w:right w:val="single" w:sz="4" w:space="0" w:color="auto"/>
            </w:tcBorders>
          </w:tcPr>
          <w:p w:rsidR="009D1AC4" w:rsidRPr="009D1AC4" w:rsidRDefault="009D1AC4" w:rsidP="009D1AC4">
            <w:pPr>
              <w:spacing w:after="0" w:line="240" w:lineRule="auto"/>
              <w:ind w:firstLine="459"/>
              <w:rPr>
                <w:rFonts w:ascii="Times New Roman" w:eastAsia="Times New Roman" w:hAnsi="Times New Roman"/>
                <w:lang w:eastAsia="ru-RU"/>
              </w:rPr>
            </w:pPr>
            <w:r w:rsidRPr="009D1AC4">
              <w:rPr>
                <w:rFonts w:ascii="Times New Roman" w:eastAsia="Times New Roman" w:hAnsi="Times New Roman"/>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D1AC4" w:rsidRPr="009D1AC4" w:rsidRDefault="009D1AC4" w:rsidP="009D1AC4">
            <w:pPr>
              <w:spacing w:after="0" w:line="240" w:lineRule="auto"/>
              <w:ind w:firstLine="459"/>
              <w:rPr>
                <w:rFonts w:ascii="Times New Roman" w:eastAsia="Times New Roman" w:hAnsi="Times New Roman"/>
                <w:lang w:eastAsia="ru-RU"/>
              </w:rPr>
            </w:pPr>
          </w:p>
        </w:tc>
      </w:tr>
    </w:tbl>
    <w:p w:rsidR="009D1AC4" w:rsidRPr="009D1AC4" w:rsidRDefault="009D1AC4" w:rsidP="009D1AC4">
      <w:pPr>
        <w:spacing w:after="160" w:line="259" w:lineRule="auto"/>
        <w:ind w:left="-567" w:right="-143" w:firstLine="709"/>
        <w:rPr>
          <w:rFonts w:ascii="Times New Roman" w:hAnsi="Times New Roman"/>
          <w:sz w:val="24"/>
          <w:szCs w:val="24"/>
        </w:rPr>
      </w:pPr>
    </w:p>
    <w:p w:rsidR="009D1AC4" w:rsidRPr="008447FA" w:rsidRDefault="009D1AC4" w:rsidP="008447FA">
      <w:pPr>
        <w:keepNext/>
        <w:keepLines/>
        <w:spacing w:after="0" w:line="240" w:lineRule="auto"/>
        <w:outlineLvl w:val="0"/>
        <w:rPr>
          <w:rFonts w:ascii="Times New Roman" w:eastAsia="Times New Roman" w:hAnsi="Times New Roman"/>
          <w:b/>
          <w:sz w:val="24"/>
          <w:szCs w:val="24"/>
          <w:lang w:eastAsia="ru-RU"/>
        </w:rPr>
      </w:pPr>
    </w:p>
    <w:p w:rsidR="008447FA" w:rsidRPr="008447FA" w:rsidRDefault="008447FA" w:rsidP="008447FA">
      <w:pPr>
        <w:keepNext/>
        <w:keepLines/>
        <w:spacing w:after="0" w:line="240" w:lineRule="auto"/>
        <w:outlineLvl w:val="0"/>
        <w:rPr>
          <w:rFonts w:ascii="Times New Roman" w:eastAsia="Times New Roman" w:hAnsi="Times New Roman"/>
          <w:b/>
          <w:bCs/>
          <w:sz w:val="24"/>
          <w:szCs w:val="28"/>
          <w:lang w:val="x-none" w:eastAsia="x-none"/>
        </w:rPr>
      </w:pPr>
      <w:bookmarkStart w:id="63" w:name="_Toc115443446"/>
      <w:r w:rsidRPr="008447FA">
        <w:rPr>
          <w:rFonts w:ascii="Times New Roman" w:eastAsia="Times New Roman" w:hAnsi="Times New Roman"/>
          <w:b/>
          <w:bCs/>
          <w:sz w:val="24"/>
          <w:szCs w:val="28"/>
          <w:lang w:val="x-none" w:eastAsia="x-none"/>
        </w:rPr>
        <w:t>3.</w:t>
      </w:r>
      <w:r w:rsidR="009E4862">
        <w:rPr>
          <w:rFonts w:ascii="Times New Roman" w:eastAsia="Times New Roman" w:hAnsi="Times New Roman"/>
          <w:b/>
          <w:bCs/>
          <w:sz w:val="24"/>
          <w:szCs w:val="28"/>
          <w:lang w:eastAsia="x-none"/>
        </w:rPr>
        <w:t>5</w:t>
      </w:r>
      <w:r w:rsidRPr="008447FA">
        <w:rPr>
          <w:rFonts w:ascii="Times New Roman" w:eastAsia="Times New Roman" w:hAnsi="Times New Roman"/>
          <w:b/>
          <w:bCs/>
          <w:sz w:val="24"/>
          <w:szCs w:val="28"/>
          <w:lang w:val="x-none" w:eastAsia="x-none"/>
        </w:rPr>
        <w:t>. Планирование образовательной деятельности</w:t>
      </w:r>
      <w:bookmarkEnd w:id="63"/>
    </w:p>
    <w:p w:rsidR="008447FA" w:rsidRPr="008447FA" w:rsidRDefault="008447FA" w:rsidP="008447FA">
      <w:pPr>
        <w:spacing w:after="0" w:line="240" w:lineRule="auto"/>
        <w:jc w:val="center"/>
        <w:rPr>
          <w:rFonts w:ascii="Times New Roman" w:hAnsi="Times New Roman"/>
          <w:b/>
          <w:sz w:val="24"/>
          <w:szCs w:val="24"/>
        </w:rPr>
      </w:pPr>
    </w:p>
    <w:p w:rsidR="008447FA" w:rsidRPr="008447FA" w:rsidRDefault="008447FA" w:rsidP="008447FA">
      <w:pPr>
        <w:tabs>
          <w:tab w:val="left" w:pos="-3969"/>
          <w:tab w:val="left" w:pos="-3402"/>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8447FA">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пространство для гибкого планирования их деятельности, исходя из особенностей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МБДОУ. </w:t>
      </w:r>
    </w:p>
    <w:p w:rsidR="008447FA" w:rsidRPr="008447FA" w:rsidRDefault="008447FA" w:rsidP="008447FA">
      <w:pPr>
        <w:tabs>
          <w:tab w:val="left" w:pos="-3969"/>
          <w:tab w:val="left" w:pos="-3402"/>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8447FA">
        <w:rPr>
          <w:rFonts w:ascii="Times New Roman" w:eastAsia="Times New Roman" w:hAnsi="Times New Roman"/>
          <w:bCs/>
          <w:color w:val="000000"/>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РППС. </w:t>
      </w:r>
    </w:p>
    <w:p w:rsidR="008447FA" w:rsidRPr="008447FA" w:rsidRDefault="008447FA" w:rsidP="008447FA">
      <w:pPr>
        <w:tabs>
          <w:tab w:val="left" w:pos="-3969"/>
          <w:tab w:val="left" w:pos="-3402"/>
        </w:tabs>
        <w:spacing w:after="0" w:line="240" w:lineRule="auto"/>
        <w:ind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8447FA" w:rsidRPr="008447FA" w:rsidRDefault="008447FA" w:rsidP="00B61393">
      <w:pPr>
        <w:numPr>
          <w:ilvl w:val="0"/>
          <w:numId w:val="34"/>
        </w:numPr>
        <w:tabs>
          <w:tab w:val="left" w:pos="-3969"/>
          <w:tab w:val="left" w:pos="-3402"/>
          <w:tab w:val="left" w:pos="993"/>
        </w:tabs>
        <w:spacing w:after="0" w:line="240" w:lineRule="auto"/>
        <w:ind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Совместная деятельность, включающая в себя:</w:t>
      </w:r>
    </w:p>
    <w:p w:rsidR="008447FA" w:rsidRPr="008447FA" w:rsidRDefault="008447FA" w:rsidP="00B61393">
      <w:pPr>
        <w:numPr>
          <w:ilvl w:val="0"/>
          <w:numId w:val="33"/>
        </w:numPr>
        <w:tabs>
          <w:tab w:val="left" w:pos="-3969"/>
          <w:tab w:val="left" w:pos="-3402"/>
        </w:tabs>
        <w:spacing w:after="0" w:line="240" w:lineRule="auto"/>
        <w:ind w:left="1134"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8447FA" w:rsidRPr="008447FA" w:rsidRDefault="008447FA" w:rsidP="00B61393">
      <w:pPr>
        <w:numPr>
          <w:ilvl w:val="0"/>
          <w:numId w:val="33"/>
        </w:numPr>
        <w:tabs>
          <w:tab w:val="left" w:pos="-3969"/>
          <w:tab w:val="left" w:pos="-3402"/>
        </w:tabs>
        <w:spacing w:after="0" w:line="240" w:lineRule="auto"/>
        <w:ind w:left="1134"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Образовательную деятельность, осуществляемую в ходе режимных моментов.</w:t>
      </w:r>
    </w:p>
    <w:p w:rsidR="008447FA" w:rsidRPr="008447FA" w:rsidRDefault="008447FA" w:rsidP="00B61393">
      <w:pPr>
        <w:numPr>
          <w:ilvl w:val="0"/>
          <w:numId w:val="33"/>
        </w:numPr>
        <w:tabs>
          <w:tab w:val="left" w:pos="-3969"/>
          <w:tab w:val="left" w:pos="-3402"/>
        </w:tabs>
        <w:spacing w:after="0" w:line="240" w:lineRule="auto"/>
        <w:ind w:left="1134"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Индивидуальную работу с детьми.</w:t>
      </w:r>
    </w:p>
    <w:p w:rsidR="008447FA" w:rsidRPr="008447FA" w:rsidRDefault="008447FA" w:rsidP="00B61393">
      <w:pPr>
        <w:numPr>
          <w:ilvl w:val="0"/>
          <w:numId w:val="34"/>
        </w:numPr>
        <w:tabs>
          <w:tab w:val="left" w:pos="-3969"/>
          <w:tab w:val="left" w:pos="-3402"/>
          <w:tab w:val="left" w:pos="993"/>
        </w:tabs>
        <w:spacing w:after="0" w:line="240" w:lineRule="auto"/>
        <w:ind w:right="354"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Самостоятельная деятельность детей.</w:t>
      </w:r>
    </w:p>
    <w:p w:rsidR="008447FA" w:rsidRPr="008447FA" w:rsidRDefault="008447FA" w:rsidP="00B61393">
      <w:pPr>
        <w:numPr>
          <w:ilvl w:val="0"/>
          <w:numId w:val="34"/>
        </w:numPr>
        <w:tabs>
          <w:tab w:val="left" w:pos="-3969"/>
          <w:tab w:val="left" w:pos="-3402"/>
          <w:tab w:val="left" w:pos="993"/>
        </w:tabs>
        <w:spacing w:after="0" w:line="240" w:lineRule="auto"/>
        <w:ind w:right="354" w:firstLine="567"/>
        <w:contextualSpacing/>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Взаимодействие с семьями детей по реализации Программы.</w:t>
      </w:r>
    </w:p>
    <w:p w:rsidR="008447FA" w:rsidRPr="008447FA" w:rsidRDefault="008447FA" w:rsidP="008447FA">
      <w:pPr>
        <w:tabs>
          <w:tab w:val="left" w:pos="-3969"/>
          <w:tab w:val="left" w:pos="-3402"/>
        </w:tabs>
        <w:spacing w:after="0" w:line="240" w:lineRule="auto"/>
        <w:ind w:right="-31"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8447FA" w:rsidRPr="008447FA" w:rsidRDefault="008447FA" w:rsidP="008447FA">
      <w:pPr>
        <w:tabs>
          <w:tab w:val="left" w:pos="-3969"/>
          <w:tab w:val="left" w:pos="-3402"/>
        </w:tabs>
        <w:spacing w:after="0" w:line="240" w:lineRule="auto"/>
        <w:ind w:right="-31" w:firstLine="567"/>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w:t>
      </w:r>
    </w:p>
    <w:p w:rsidR="008447FA" w:rsidRPr="008447FA" w:rsidRDefault="008447FA" w:rsidP="008447FA">
      <w:pPr>
        <w:spacing w:after="0" w:line="240" w:lineRule="auto"/>
        <w:jc w:val="both"/>
        <w:rPr>
          <w:rFonts w:ascii="Times New Roman" w:hAnsi="Times New Roman"/>
          <w:b/>
          <w:color w:val="000000"/>
          <w:sz w:val="24"/>
          <w:szCs w:val="24"/>
        </w:rPr>
      </w:pPr>
    </w:p>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Планирование образовательной деятельности при работе по пятидневной неделе</w:t>
      </w:r>
    </w:p>
    <w:p w:rsidR="008447FA" w:rsidRPr="008447FA" w:rsidRDefault="008447FA" w:rsidP="008447FA">
      <w:pPr>
        <w:spacing w:after="0" w:line="240" w:lineRule="auto"/>
        <w:jc w:val="both"/>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022"/>
        <w:gridCol w:w="8606"/>
      </w:tblGrid>
      <w:tr w:rsidR="008447FA" w:rsidRPr="008447FA" w:rsidTr="008447FA">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eastAsia="Times New Roman" w:hAnsi="Times New Roman"/>
                <w:b/>
                <w:color w:val="000000"/>
                <w:sz w:val="24"/>
                <w:szCs w:val="24"/>
                <w:lang w:eastAsia="ru-RU"/>
              </w:rPr>
              <w:t>ОБЯЗАТЕЛЬНАЯ ЧАСТЬ</w:t>
            </w:r>
          </w:p>
        </w:tc>
      </w:tr>
      <w:tr w:rsidR="008447FA" w:rsidRPr="008447FA" w:rsidTr="008447FA">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lastRenderedPageBreak/>
              <w:t>образовательная область</w:t>
            </w:r>
          </w:p>
        </w:tc>
        <w:tc>
          <w:tcPr>
            <w:tcW w:w="42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 xml:space="preserve">периодичность </w:t>
            </w:r>
            <w:r w:rsidRPr="008447FA">
              <w:rPr>
                <w:rFonts w:ascii="Times New Roman" w:hAnsi="Times New Roman"/>
                <w:b/>
                <w:i/>
                <w:color w:val="000000"/>
                <w:sz w:val="24"/>
                <w:szCs w:val="24"/>
              </w:rPr>
              <w:t>(в неделю)</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b/>
                <w:color w:val="000000"/>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базовый вид деятельности</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подготовительная группа</w:t>
            </w:r>
          </w:p>
        </w:tc>
      </w:tr>
      <w:tr w:rsidR="008447FA" w:rsidRPr="008447FA" w:rsidTr="008447FA">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eastAsia="Times New Roman" w:hAnsi="Times New Roman"/>
                <w:b/>
                <w:bCs/>
                <w:color w:val="000000"/>
                <w:sz w:val="24"/>
                <w:szCs w:val="24"/>
                <w:lang w:eastAsia="ru-RU"/>
              </w:rPr>
              <w:t>познавательное развитие</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color w:val="000000"/>
                <w:sz w:val="24"/>
                <w:szCs w:val="24"/>
              </w:rPr>
              <w:t>формирование целостной картины мира</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b/>
                <w:color w:val="000000"/>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color w:val="000000"/>
                <w:sz w:val="24"/>
                <w:szCs w:val="24"/>
              </w:rPr>
              <w:t>формирование элементарных математических представлений</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b/>
                <w:color w:val="000000"/>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color w:val="000000"/>
                <w:sz w:val="24"/>
                <w:szCs w:val="24"/>
              </w:rPr>
              <w:t>познавательно-исследовательская деятельность</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sz w:val="24"/>
                <w:szCs w:val="24"/>
              </w:rPr>
              <w:t>реализуется в совместной деятельности взрослого и детей, а также в самостоятельной деятельности детей</w:t>
            </w:r>
          </w:p>
        </w:tc>
      </w:tr>
      <w:tr w:rsidR="008447FA" w:rsidRPr="008447FA" w:rsidTr="008447FA">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eastAsia="Times New Roman" w:hAnsi="Times New Roman"/>
                <w:b/>
                <w:bCs/>
                <w:color w:val="000000"/>
                <w:sz w:val="24"/>
                <w:szCs w:val="24"/>
                <w:lang w:eastAsia="ru-RU"/>
              </w:rPr>
            </w:pPr>
            <w:r w:rsidRPr="008447FA">
              <w:rPr>
                <w:rFonts w:ascii="Times New Roman" w:eastAsia="Times New Roman" w:hAnsi="Times New Roman"/>
                <w:b/>
                <w:bCs/>
                <w:color w:val="000000"/>
                <w:sz w:val="24"/>
                <w:szCs w:val="24"/>
                <w:lang w:eastAsia="ru-RU"/>
              </w:rPr>
              <w:t>социально-коммуникативное развитие</w:t>
            </w:r>
          </w:p>
        </w:tc>
        <w:tc>
          <w:tcPr>
            <w:tcW w:w="135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eastAsia="Times New Roman" w:hAnsi="Times New Roman"/>
                <w:bCs/>
                <w:color w:val="000000"/>
                <w:sz w:val="24"/>
                <w:szCs w:val="24"/>
                <w:lang w:eastAsia="ru-RU"/>
              </w:rPr>
              <w:t>игровая, коммуникативная деятельность</w:t>
            </w:r>
          </w:p>
        </w:tc>
        <w:tc>
          <w:tcPr>
            <w:tcW w:w="2899"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реализуется в совместной деятельности взрослого и детей, а также в самостоятельной деятельности детей</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eastAsia="Times New Roman" w:hAnsi="Times New Roman"/>
                <w:b/>
                <w:bCs/>
                <w:color w:val="000000"/>
                <w:sz w:val="24"/>
                <w:szCs w:val="24"/>
                <w:lang w:eastAsia="ru-RU"/>
              </w:rPr>
            </w:pPr>
          </w:p>
        </w:tc>
        <w:tc>
          <w:tcPr>
            <w:tcW w:w="135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трудовая</w:t>
            </w:r>
          </w:p>
        </w:tc>
        <w:tc>
          <w:tcPr>
            <w:tcW w:w="2899"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общественно-полезный труд детей дошкольного возраста проводится в форме самообслуживания, элементарного хозяйственно-бытового труда и труда на природе, его продолжительность не должна превышать 20 минут в день.</w:t>
            </w:r>
          </w:p>
        </w:tc>
      </w:tr>
      <w:tr w:rsidR="008447FA" w:rsidRPr="008447FA" w:rsidTr="008447FA">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eastAsia="Times New Roman" w:hAnsi="Times New Roman"/>
                <w:b/>
                <w:bCs/>
                <w:color w:val="000000"/>
                <w:sz w:val="24"/>
                <w:szCs w:val="24"/>
                <w:lang w:eastAsia="ru-RU"/>
              </w:rPr>
              <w:t>речевое развитие</w:t>
            </w:r>
          </w:p>
        </w:tc>
        <w:tc>
          <w:tcPr>
            <w:tcW w:w="1354" w:type="pct"/>
            <w:tcBorders>
              <w:top w:val="single" w:sz="4" w:space="0" w:color="auto"/>
              <w:left w:val="single" w:sz="4" w:space="0" w:color="auto"/>
              <w:bottom w:val="single" w:sz="4" w:space="0" w:color="000000"/>
              <w:right w:val="single" w:sz="4" w:space="0" w:color="000000"/>
            </w:tcBorders>
            <w:shd w:val="clear" w:color="auto" w:fill="auto"/>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коммуникативная. развитие речи</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color w:val="000000"/>
                <w:sz w:val="24"/>
                <w:szCs w:val="24"/>
              </w:rPr>
            </w:pPr>
          </w:p>
        </w:tc>
        <w:tc>
          <w:tcPr>
            <w:tcW w:w="1354"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чтение художественной литературы</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eastAsia="Times New Roman" w:hAnsi="Times New Roman"/>
                <w:color w:val="000000"/>
                <w:sz w:val="24"/>
                <w:szCs w:val="24"/>
                <w:lang w:eastAsia="ru-RU"/>
              </w:rPr>
              <w:t>осуществляется в образовательной деятельности в ходе режимных моментов, в совместной и самостоятельной деятельности</w:t>
            </w:r>
          </w:p>
        </w:tc>
      </w:tr>
      <w:tr w:rsidR="008447FA" w:rsidRPr="008447FA" w:rsidTr="008447FA">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художественно - эстетическое развитие</w:t>
            </w:r>
          </w:p>
        </w:tc>
        <w:tc>
          <w:tcPr>
            <w:tcW w:w="1354"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рисование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b/>
                <w:color w:val="000000"/>
                <w:sz w:val="24"/>
                <w:szCs w:val="24"/>
              </w:rPr>
            </w:pPr>
          </w:p>
        </w:tc>
        <w:tc>
          <w:tcPr>
            <w:tcW w:w="1354"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лепка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0,5</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b/>
                <w:color w:val="000000"/>
                <w:sz w:val="24"/>
                <w:szCs w:val="24"/>
              </w:rPr>
            </w:pPr>
          </w:p>
        </w:tc>
        <w:tc>
          <w:tcPr>
            <w:tcW w:w="1354"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аппликация</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0,5</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b/>
                <w:color w:val="000000"/>
                <w:sz w:val="24"/>
                <w:szCs w:val="24"/>
              </w:rPr>
            </w:pPr>
          </w:p>
        </w:tc>
        <w:tc>
          <w:tcPr>
            <w:tcW w:w="1354"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конструктивно-модельная</w:t>
            </w:r>
          </w:p>
        </w:tc>
        <w:tc>
          <w:tcPr>
            <w:tcW w:w="2899" w:type="pct"/>
            <w:tcBorders>
              <w:top w:val="single" w:sz="4" w:space="0" w:color="000000"/>
              <w:left w:val="single" w:sz="4" w:space="0" w:color="000000"/>
              <w:bottom w:val="single" w:sz="4" w:space="0" w:color="000000"/>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eastAsia="Times New Roman" w:hAnsi="Times New Roman"/>
                <w:color w:val="000000"/>
                <w:sz w:val="24"/>
                <w:szCs w:val="24"/>
                <w:lang w:eastAsia="ru-RU"/>
              </w:rPr>
            </w:pPr>
            <w:r w:rsidRPr="008447FA">
              <w:rPr>
                <w:rFonts w:ascii="Times New Roman" w:hAnsi="Times New Roman"/>
                <w:sz w:val="24"/>
                <w:szCs w:val="24"/>
              </w:rPr>
              <w:t>реализуется в совместной деятельности взрослого и детей, а также в самостоятельной деятельности детей</w:t>
            </w:r>
          </w:p>
        </w:tc>
      </w:tr>
      <w:tr w:rsidR="008447FA" w:rsidRPr="008447FA" w:rsidTr="008447FA">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b/>
                <w:bCs/>
                <w:color w:val="000000"/>
                <w:sz w:val="24"/>
                <w:szCs w:val="24"/>
              </w:rPr>
              <w:t>физическое развитие</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двигательная, физическая культура в помещении</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w:t>
            </w:r>
          </w:p>
        </w:tc>
      </w:tr>
      <w:tr w:rsidR="008447FA" w:rsidRPr="008447FA" w:rsidTr="008447FA">
        <w:tc>
          <w:tcPr>
            <w:tcW w:w="7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rPr>
                <w:rFonts w:ascii="Times New Roman" w:hAnsi="Times New Roman"/>
                <w:color w:val="000000"/>
                <w:sz w:val="24"/>
                <w:szCs w:val="24"/>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двигательная, физическая культура на воздухе</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r>
      <w:tr w:rsidR="008447FA" w:rsidRPr="008447FA" w:rsidTr="008447FA">
        <w:tc>
          <w:tcPr>
            <w:tcW w:w="21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ИТОГО по обязательной части ОП</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8</w:t>
            </w:r>
          </w:p>
        </w:tc>
      </w:tr>
      <w:tr w:rsidR="008447FA" w:rsidRPr="008447FA" w:rsidTr="008447FA">
        <w:tc>
          <w:tcPr>
            <w:tcW w:w="210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Объем недельной образовательной нагрузки по обязательной части</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8447FA" w:rsidRDefault="008447FA" w:rsidP="008447FA">
            <w:pPr>
              <w:jc w:val="center"/>
              <w:rPr>
                <w:rFonts w:ascii="Times New Roman" w:hAnsi="Times New Roman"/>
                <w:sz w:val="18"/>
                <w:szCs w:val="18"/>
              </w:rPr>
            </w:pPr>
            <w:r w:rsidRPr="008447FA">
              <w:rPr>
                <w:rFonts w:ascii="Times New Roman" w:hAnsi="Times New Roman"/>
                <w:sz w:val="24"/>
                <w:szCs w:val="18"/>
              </w:rPr>
              <w:t>2 часа 40 минут (160 минут)</w:t>
            </w:r>
          </w:p>
        </w:tc>
      </w:tr>
      <w:tr w:rsidR="008447FA" w:rsidRPr="008447FA" w:rsidTr="008447FA">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b/>
                <w:sz w:val="24"/>
                <w:szCs w:val="24"/>
              </w:rPr>
              <w:t>ЧАСТЬ ПРОГРАММЫ, ФОРМИРУЕМАЯ УЧАСТНИКАМИ ОБРАЗОВАТЕЛЬНЫХ ОТНОШЕНИЙ</w:t>
            </w:r>
          </w:p>
        </w:tc>
      </w:tr>
      <w:tr w:rsidR="008447FA" w:rsidRPr="008447FA" w:rsidTr="008447FA">
        <w:tc>
          <w:tcPr>
            <w:tcW w:w="746" w:type="pct"/>
            <w:vMerge w:val="restart"/>
            <w:tcBorders>
              <w:top w:val="single" w:sz="4" w:space="0" w:color="000000"/>
              <w:left w:val="single" w:sz="4" w:space="0" w:color="auto"/>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center"/>
              <w:rPr>
                <w:rFonts w:ascii="Times New Roman" w:eastAsia="Times New Roman" w:hAnsi="Times New Roman"/>
                <w:b/>
                <w:bCs/>
                <w:color w:val="000000"/>
                <w:sz w:val="24"/>
                <w:szCs w:val="24"/>
                <w:lang w:eastAsia="ru-RU"/>
              </w:rPr>
            </w:pPr>
            <w:r w:rsidRPr="008447FA">
              <w:rPr>
                <w:rFonts w:ascii="Times New Roman" w:eastAsia="Times New Roman" w:hAnsi="Times New Roman"/>
                <w:b/>
                <w:bCs/>
                <w:color w:val="000000"/>
                <w:sz w:val="24"/>
                <w:szCs w:val="24"/>
                <w:lang w:eastAsia="ru-RU"/>
              </w:rPr>
              <w:lastRenderedPageBreak/>
              <w:t>познавательное развитие</w:t>
            </w:r>
          </w:p>
        </w:tc>
        <w:tc>
          <w:tcPr>
            <w:tcW w:w="135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С.Н. Николаева Парциальная программа «Юный эколог»: для работы с детьми 3-7 лет. – М.: МОЗАИКА -СИНТЕЗ, 2016. – 112 с.</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реализуется в образовательной деятельности в ходе режимных моментов, в совместной и самостоятельной деятельности</w:t>
            </w:r>
          </w:p>
        </w:tc>
      </w:tr>
      <w:tr w:rsidR="008447FA" w:rsidRPr="008447FA" w:rsidTr="008447FA">
        <w:tc>
          <w:tcPr>
            <w:tcW w:w="746" w:type="pct"/>
            <w:vMerge/>
            <w:tcBorders>
              <w:top w:val="single" w:sz="4" w:space="0" w:color="000000"/>
              <w:left w:val="single" w:sz="4" w:space="0" w:color="auto"/>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rPr>
                <w:rFonts w:ascii="Times New Roman" w:eastAsia="Times New Roman" w:hAnsi="Times New Roman"/>
                <w:b/>
                <w:bCs/>
                <w:color w:val="000000"/>
                <w:sz w:val="24"/>
                <w:szCs w:val="24"/>
                <w:lang w:eastAsia="ru-RU"/>
              </w:rPr>
            </w:pPr>
          </w:p>
        </w:tc>
        <w:tc>
          <w:tcPr>
            <w:tcW w:w="1354"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реализуется в образовательной деятельности в ходе режимных моментов, в совместной и самостоятельной деятельности</w:t>
            </w:r>
          </w:p>
        </w:tc>
      </w:tr>
      <w:tr w:rsidR="008447FA" w:rsidRPr="008447FA" w:rsidTr="008447FA">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eastAsia="Times New Roman" w:hAnsi="Times New Roman"/>
                <w:b/>
                <w:bCs/>
                <w:color w:val="000000"/>
                <w:sz w:val="24"/>
                <w:szCs w:val="24"/>
                <w:lang w:eastAsia="ru-RU"/>
              </w:rPr>
              <w:t>художественно - эстетическое развитие</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sz w:val="24"/>
                <w:szCs w:val="24"/>
              </w:rPr>
            </w:pPr>
            <w:r w:rsidRPr="008447FA">
              <w:rPr>
                <w:rFonts w:ascii="Times New Roman" w:hAnsi="Times New Roman"/>
                <w:sz w:val="24"/>
                <w:szCs w:val="24"/>
              </w:rPr>
              <w:t>И. Каплунова, И. Новоскольцева «Ладушки» Программа по музыкальному воспитанию детей дошкольного возраста. СПб.: изд-во «Композитор», 2010.</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w:t>
            </w:r>
          </w:p>
        </w:tc>
      </w:tr>
      <w:tr w:rsidR="008447FA" w:rsidRPr="008447FA" w:rsidTr="008447FA">
        <w:tc>
          <w:tcPr>
            <w:tcW w:w="21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sz w:val="24"/>
                <w:szCs w:val="24"/>
              </w:rPr>
            </w:pPr>
            <w:r w:rsidRPr="008447FA">
              <w:rPr>
                <w:rFonts w:ascii="Times New Roman" w:eastAsia="Times New Roman" w:hAnsi="Times New Roman"/>
                <w:sz w:val="24"/>
                <w:szCs w:val="24"/>
                <w:lang w:eastAsia="ru-RU"/>
              </w:rPr>
              <w:t>Образовательная нагрузка с учетом части, формируемой участниками образовательных отношений</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10</w:t>
            </w:r>
          </w:p>
        </w:tc>
      </w:tr>
      <w:tr w:rsidR="008447FA" w:rsidRPr="008447FA" w:rsidTr="008447FA">
        <w:tc>
          <w:tcPr>
            <w:tcW w:w="21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hAnsi="Times New Roman"/>
                <w:color w:val="000000"/>
                <w:sz w:val="24"/>
                <w:szCs w:val="24"/>
              </w:rPr>
              <w:t>Общий объем недельной образовательной нагрузки</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200 минут</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 часа 20 минут)</w:t>
            </w:r>
          </w:p>
        </w:tc>
      </w:tr>
    </w:tbl>
    <w:p w:rsidR="008447FA" w:rsidRPr="008447FA" w:rsidRDefault="008447FA" w:rsidP="008447FA">
      <w:pPr>
        <w:spacing w:after="0" w:line="240" w:lineRule="auto"/>
        <w:jc w:val="both"/>
        <w:rPr>
          <w:rFonts w:ascii="Times New Roman" w:hAnsi="Times New Roman"/>
          <w:b/>
          <w:color w:val="000000"/>
          <w:sz w:val="24"/>
          <w:szCs w:val="24"/>
        </w:rPr>
      </w:pPr>
    </w:p>
    <w:p w:rsidR="008447FA" w:rsidRPr="008447FA" w:rsidRDefault="008447FA" w:rsidP="008447FA">
      <w:pPr>
        <w:spacing w:after="0" w:line="240" w:lineRule="auto"/>
        <w:jc w:val="both"/>
        <w:rPr>
          <w:rFonts w:ascii="Times New Roman" w:hAnsi="Times New Roman"/>
          <w:b/>
          <w:color w:val="000000"/>
          <w:sz w:val="24"/>
          <w:szCs w:val="24"/>
        </w:rPr>
      </w:pPr>
      <w:r w:rsidRPr="008447FA">
        <w:rPr>
          <w:rFonts w:ascii="Times New Roman" w:hAnsi="Times New Roman"/>
          <w:b/>
          <w:color w:val="000000"/>
          <w:sz w:val="24"/>
          <w:szCs w:val="24"/>
        </w:rPr>
        <w:t>Образовательная деятельность в ходе режимных моментов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7754"/>
      </w:tblGrid>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Утренняя гимнастика</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Комплексы закаливающих процедур</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Гигиенические процедуры</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Ситуативные беседы при проведении режимных моментов</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Чтение художественной литературы</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Дежурства</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Прогулки</w:t>
            </w:r>
          </w:p>
        </w:tc>
        <w:tc>
          <w:tcPr>
            <w:tcW w:w="2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bl>
    <w:p w:rsidR="008447FA" w:rsidRPr="008447FA" w:rsidRDefault="008447FA" w:rsidP="008447FA">
      <w:pPr>
        <w:tabs>
          <w:tab w:val="left" w:pos="-3969"/>
          <w:tab w:val="left" w:pos="-3402"/>
        </w:tabs>
        <w:spacing w:after="0" w:line="240" w:lineRule="auto"/>
        <w:ind w:right="354" w:firstLine="567"/>
        <w:jc w:val="both"/>
        <w:rPr>
          <w:rFonts w:ascii="Times New Roman" w:eastAsia="Times New Roman" w:hAnsi="Times New Roman"/>
          <w:sz w:val="24"/>
          <w:szCs w:val="24"/>
          <w:lang w:eastAsia="ru-RU"/>
        </w:rPr>
      </w:pPr>
    </w:p>
    <w:p w:rsidR="008447FA" w:rsidRPr="008447FA" w:rsidRDefault="008447FA" w:rsidP="008447FA">
      <w:pPr>
        <w:spacing w:after="0" w:line="240" w:lineRule="auto"/>
        <w:jc w:val="both"/>
        <w:rPr>
          <w:rFonts w:ascii="Times New Roman" w:hAnsi="Times New Roman"/>
          <w:b/>
          <w:color w:val="000000"/>
          <w:sz w:val="24"/>
          <w:szCs w:val="24"/>
        </w:rPr>
      </w:pPr>
      <w:r w:rsidRPr="008447FA">
        <w:rPr>
          <w:rFonts w:ascii="Times New Roman" w:hAnsi="Times New Roman"/>
          <w:b/>
          <w:color w:val="000000"/>
          <w:sz w:val="24"/>
          <w:szCs w:val="24"/>
        </w:rPr>
        <w:t>Самостоятельная деятельность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647"/>
      </w:tblGrid>
      <w:tr w:rsidR="008447FA" w:rsidRPr="008447FA" w:rsidTr="008447FA">
        <w:tc>
          <w:tcPr>
            <w:tcW w:w="2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Игра</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r w:rsidR="008447FA" w:rsidRPr="008447FA" w:rsidTr="008447FA">
        <w:tc>
          <w:tcPr>
            <w:tcW w:w="2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Самостоятельная деятельность детей в центрах развития</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8"/>
              </w:rPr>
            </w:pPr>
            <w:r w:rsidRPr="008447FA">
              <w:rPr>
                <w:rFonts w:ascii="Times New Roman" w:hAnsi="Times New Roman"/>
                <w:color w:val="000000"/>
                <w:sz w:val="24"/>
                <w:szCs w:val="24"/>
              </w:rPr>
              <w:t>ежедневно</w:t>
            </w:r>
          </w:p>
        </w:tc>
      </w:tr>
    </w:tbl>
    <w:p w:rsidR="008447FA" w:rsidRPr="008447FA" w:rsidRDefault="008447FA" w:rsidP="008447FA">
      <w:pPr>
        <w:spacing w:after="0" w:line="240" w:lineRule="auto"/>
        <w:ind w:right="354"/>
        <w:rPr>
          <w:rFonts w:ascii="Times New Roman" w:eastAsia="Times New Roman" w:hAnsi="Times New Roman"/>
          <w:b/>
          <w:sz w:val="24"/>
          <w:szCs w:val="24"/>
          <w:lang w:eastAsia="ru-RU"/>
        </w:rPr>
      </w:pPr>
    </w:p>
    <w:p w:rsidR="008447FA" w:rsidRPr="008447FA" w:rsidRDefault="008447FA" w:rsidP="008447FA">
      <w:pPr>
        <w:spacing w:after="0" w:line="240" w:lineRule="auto"/>
        <w:ind w:right="354" w:firstLine="567"/>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Модель организации образовательного процесса в детском саду на день</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Каждая из представленных ниже моделей может находить при реализации программы применение в зависимости от ситуации.</w:t>
      </w:r>
    </w:p>
    <w:p w:rsidR="008447FA" w:rsidRPr="008447FA" w:rsidRDefault="008447FA" w:rsidP="008447FA">
      <w:pPr>
        <w:spacing w:after="0" w:line="240" w:lineRule="auto"/>
        <w:jc w:val="center"/>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827"/>
        <w:gridCol w:w="4961"/>
        <w:gridCol w:w="5210"/>
      </w:tblGrid>
      <w:tr w:rsidR="008447FA" w:rsidRPr="008447FA" w:rsidTr="008447FA">
        <w:tc>
          <w:tcPr>
            <w:tcW w:w="5000" w:type="pct"/>
            <w:gridSpan w:val="4"/>
            <w:shd w:val="clear" w:color="auto" w:fill="auto"/>
            <w:vAlign w:val="center"/>
          </w:tcPr>
          <w:p w:rsidR="008447FA" w:rsidRPr="008447FA" w:rsidRDefault="00090388" w:rsidP="000903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Дошкольный возраст (3-4 года</w:t>
            </w:r>
            <w:r w:rsidR="008447FA" w:rsidRPr="008447FA">
              <w:rPr>
                <w:rFonts w:ascii="Times New Roman" w:hAnsi="Times New Roman"/>
                <w:b/>
                <w:color w:val="000000"/>
                <w:sz w:val="24"/>
                <w:szCs w:val="24"/>
              </w:rPr>
              <w:t>)</w:t>
            </w:r>
          </w:p>
        </w:tc>
      </w:tr>
      <w:tr w:rsidR="008447FA" w:rsidRPr="008447FA" w:rsidTr="008447FA">
        <w:tc>
          <w:tcPr>
            <w:tcW w:w="285"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w:t>
            </w:r>
          </w:p>
        </w:tc>
        <w:tc>
          <w:tcPr>
            <w:tcW w:w="1289"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Направления развития</w:t>
            </w:r>
          </w:p>
        </w:tc>
        <w:tc>
          <w:tcPr>
            <w:tcW w:w="1671"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1-ая половина дня</w:t>
            </w:r>
          </w:p>
        </w:tc>
        <w:tc>
          <w:tcPr>
            <w:tcW w:w="1755" w:type="pct"/>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2-ая половина дня</w:t>
            </w:r>
          </w:p>
        </w:tc>
      </w:tr>
      <w:tr w:rsidR="008447FA" w:rsidRPr="008447FA" w:rsidTr="008447FA">
        <w:tc>
          <w:tcPr>
            <w:tcW w:w="285"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c>
          <w:tcPr>
            <w:tcW w:w="1289"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Физическое развитие</w:t>
            </w:r>
          </w:p>
          <w:p w:rsidR="008447FA" w:rsidRPr="008447FA" w:rsidRDefault="008447FA" w:rsidP="008447FA">
            <w:pPr>
              <w:spacing w:after="0" w:line="240" w:lineRule="auto"/>
              <w:jc w:val="center"/>
              <w:rPr>
                <w:rFonts w:ascii="Times New Roman" w:hAnsi="Times New Roman"/>
                <w:color w:val="000000"/>
                <w:sz w:val="24"/>
                <w:szCs w:val="24"/>
              </w:rPr>
            </w:pPr>
          </w:p>
        </w:tc>
        <w:tc>
          <w:tcPr>
            <w:tcW w:w="1671"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Прием детей на воздухе в теплое время года.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Утренняя гимнастика (подвижные игры, игровые сюжеты)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Гигиенические процедуры (умывание, полоскание рта)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Закаливание в повседневной жизни (облегченная одежда в группе, одежда по сезону на прогулке, воздушные ванны)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Физкультминутки на НОД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Физкультурные занятия (двигательная деятельность)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Прогулка в двигательной активности </w:t>
            </w:r>
          </w:p>
        </w:tc>
        <w:tc>
          <w:tcPr>
            <w:tcW w:w="1755"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Гимнастика после сна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Закаливание (воздушные ванны, ходьба босиком)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Корригирующая и дыхательная гимнастика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Физкультурные досуги, развлечения, игры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Занятия ритмической гимнастикой.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Самостоятельная двигательная деятельность</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Прогулка (индивидуальная работа по развитию движений) </w:t>
            </w: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c>
          <w:tcPr>
            <w:tcW w:w="285"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w:t>
            </w:r>
          </w:p>
        </w:tc>
        <w:tc>
          <w:tcPr>
            <w:tcW w:w="1289"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 xml:space="preserve">Познавательное развитие </w:t>
            </w:r>
          </w:p>
        </w:tc>
        <w:tc>
          <w:tcPr>
            <w:tcW w:w="1671"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НОД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Дидактические игры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Наблюдения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Беседы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Экскурсии по участку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Исследовательская работа, опыты, экспериментирование</w:t>
            </w:r>
          </w:p>
        </w:tc>
        <w:tc>
          <w:tcPr>
            <w:tcW w:w="1755"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Игры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Досуг</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Индивидуальная работа</w:t>
            </w:r>
          </w:p>
        </w:tc>
      </w:tr>
      <w:tr w:rsidR="008447FA" w:rsidRPr="008447FA" w:rsidTr="008447FA">
        <w:tc>
          <w:tcPr>
            <w:tcW w:w="285"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w:t>
            </w:r>
          </w:p>
        </w:tc>
        <w:tc>
          <w:tcPr>
            <w:tcW w:w="1289"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 xml:space="preserve">Социально-коммуникативное развитие </w:t>
            </w:r>
          </w:p>
        </w:tc>
        <w:tc>
          <w:tcPr>
            <w:tcW w:w="1671"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Утро радостных встреч (по понедельникам)</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Утренний прием детей, индивидуальные и подгрупповые беседы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Формирование навыков культуры еды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Трудовые поручения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Формирование навыков культуры общения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Театрализованные игры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Сюжетно-ролевые игры</w:t>
            </w:r>
          </w:p>
        </w:tc>
        <w:tc>
          <w:tcPr>
            <w:tcW w:w="1755"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Игры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Досуг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Индивидуальная работа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Совместная деятельность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Общение младших и старших детей</w:t>
            </w:r>
          </w:p>
        </w:tc>
      </w:tr>
      <w:tr w:rsidR="008447FA" w:rsidRPr="008447FA" w:rsidTr="008447FA">
        <w:tc>
          <w:tcPr>
            <w:tcW w:w="285"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4</w:t>
            </w:r>
          </w:p>
        </w:tc>
        <w:tc>
          <w:tcPr>
            <w:tcW w:w="1289"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 xml:space="preserve">Художественно-эстетическое развитие </w:t>
            </w:r>
          </w:p>
        </w:tc>
        <w:tc>
          <w:tcPr>
            <w:tcW w:w="1671"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НОД по музыкально-ритмической и художественно-творческой деятельности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Экскурсии в природу (на участке)</w:t>
            </w:r>
          </w:p>
        </w:tc>
        <w:tc>
          <w:tcPr>
            <w:tcW w:w="1755"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Музыкально-художественные досуги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Индивидуальная работа</w:t>
            </w:r>
          </w:p>
        </w:tc>
      </w:tr>
      <w:tr w:rsidR="008447FA" w:rsidRPr="008447FA" w:rsidTr="008447FA">
        <w:tc>
          <w:tcPr>
            <w:tcW w:w="285"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5</w:t>
            </w:r>
          </w:p>
        </w:tc>
        <w:tc>
          <w:tcPr>
            <w:tcW w:w="1289" w:type="pct"/>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 xml:space="preserve">Речевое развитие </w:t>
            </w:r>
          </w:p>
        </w:tc>
        <w:tc>
          <w:tcPr>
            <w:tcW w:w="1671"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НОД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Развитие речи во всех видах деятельности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Беседы, наблюдения, экскурсии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Дидактические, подвижные, сюжетно-ролевые игры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Театрализованные представления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Концерты, конкурсы чтецов </w:t>
            </w:r>
          </w:p>
          <w:p w:rsidR="008447FA" w:rsidRPr="008447FA" w:rsidRDefault="008447FA" w:rsidP="008447FA">
            <w:pPr>
              <w:spacing w:after="0" w:line="240" w:lineRule="auto"/>
              <w:jc w:val="both"/>
              <w:rPr>
                <w:rFonts w:ascii="Times New Roman" w:hAnsi="Times New Roman"/>
                <w:color w:val="000000"/>
                <w:sz w:val="24"/>
                <w:szCs w:val="24"/>
              </w:rPr>
            </w:pPr>
          </w:p>
        </w:tc>
        <w:tc>
          <w:tcPr>
            <w:tcW w:w="1755" w:type="pct"/>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Игры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Досуг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Индивидуальная работа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Совместная деятельность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Общение младших и старших детей.</w:t>
            </w:r>
          </w:p>
        </w:tc>
      </w:tr>
    </w:tbl>
    <w:p w:rsidR="008447FA" w:rsidRPr="008447FA" w:rsidRDefault="008447FA" w:rsidP="008447FA">
      <w:pPr>
        <w:spacing w:after="0" w:line="240" w:lineRule="auto"/>
        <w:ind w:right="354"/>
        <w:jc w:val="both"/>
        <w:rPr>
          <w:rFonts w:ascii="Times New Roman" w:eastAsia="Times New Roman" w:hAnsi="Times New Roman"/>
          <w:b/>
          <w:sz w:val="24"/>
          <w:szCs w:val="24"/>
          <w:lang w:eastAsia="ru-RU"/>
        </w:rPr>
      </w:pPr>
    </w:p>
    <w:p w:rsidR="008447FA" w:rsidRPr="008447FA" w:rsidRDefault="008447FA" w:rsidP="008447FA">
      <w:pPr>
        <w:widowControl w:val="0"/>
        <w:autoSpaceDE w:val="0"/>
        <w:autoSpaceDN w:val="0"/>
        <w:adjustRightInd w:val="0"/>
        <w:spacing w:after="0" w:line="240" w:lineRule="auto"/>
        <w:jc w:val="center"/>
        <w:rPr>
          <w:rFonts w:ascii="Times New Roman" w:hAnsi="Times New Roman"/>
          <w:b/>
          <w:sz w:val="24"/>
          <w:szCs w:val="24"/>
        </w:rPr>
      </w:pPr>
    </w:p>
    <w:p w:rsidR="008447FA" w:rsidRPr="008447FA" w:rsidRDefault="008447FA" w:rsidP="008447FA">
      <w:pPr>
        <w:spacing w:after="0" w:line="240" w:lineRule="auto"/>
        <w:jc w:val="both"/>
        <w:rPr>
          <w:rFonts w:ascii="Times New Roman" w:hAnsi="Times New Roman"/>
          <w:b/>
          <w:color w:val="000000"/>
          <w:sz w:val="24"/>
          <w:szCs w:val="24"/>
        </w:rPr>
      </w:pPr>
      <w:r w:rsidRPr="008447FA">
        <w:rPr>
          <w:rFonts w:ascii="Times New Roman" w:hAnsi="Times New Roman"/>
          <w:b/>
          <w:color w:val="000000"/>
          <w:sz w:val="24"/>
          <w:szCs w:val="24"/>
        </w:rPr>
        <w:t>Взаимодействие всех субъектов образовательного процесса</w:t>
      </w:r>
    </w:p>
    <w:p w:rsidR="008447FA" w:rsidRPr="008447FA" w:rsidRDefault="008447FA" w:rsidP="008447FA">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3544"/>
        <w:gridCol w:w="3651"/>
      </w:tblGrid>
      <w:tr w:rsidR="008447FA" w:rsidRPr="008447FA" w:rsidTr="008447FA">
        <w:tc>
          <w:tcPr>
            <w:tcW w:w="7650" w:type="dxa"/>
            <w:shd w:val="clear" w:color="auto" w:fill="auto"/>
            <w:vAlign w:val="center"/>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Совместная деятельность взрослого и детей</w:t>
            </w:r>
          </w:p>
        </w:tc>
        <w:tc>
          <w:tcPr>
            <w:tcW w:w="3544" w:type="dxa"/>
            <w:shd w:val="clear" w:color="auto" w:fill="auto"/>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Самостоятельная деятельность</w:t>
            </w:r>
          </w:p>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детей</w:t>
            </w:r>
          </w:p>
        </w:tc>
        <w:tc>
          <w:tcPr>
            <w:tcW w:w="3651" w:type="dxa"/>
            <w:shd w:val="clear" w:color="auto" w:fill="auto"/>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Взаимодействие</w:t>
            </w:r>
          </w:p>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с семьями</w:t>
            </w:r>
          </w:p>
        </w:tc>
      </w:tr>
      <w:tr w:rsidR="008447FA" w:rsidRPr="008447FA" w:rsidTr="008447FA">
        <w:tc>
          <w:tcPr>
            <w:tcW w:w="7650" w:type="dxa"/>
            <w:shd w:val="clear" w:color="auto" w:fill="auto"/>
          </w:tcPr>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Двигательные подвижные дидактические игры, подвижные игры с правилами, игровые упражнения, соревнования.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Игровая: сюжетные игры, игры с правилами.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Продуктивная мастерская по изготовлению продуктов детского творчества, реализация проектов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Трудовая: совместные действия, дежурство, поручение, задание, реализация проекта.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Музыкально-художественная: слушание, исполнение, импровизация, экспериментирование, подвижные игры (с музыкальным сопровождением) </w:t>
            </w:r>
          </w:p>
          <w:p w:rsidR="008447FA" w:rsidRPr="008447FA" w:rsidRDefault="008447FA" w:rsidP="00B61393">
            <w:pPr>
              <w:numPr>
                <w:ilvl w:val="0"/>
                <w:numId w:val="125"/>
              </w:numPr>
              <w:spacing w:after="0" w:line="240" w:lineRule="auto"/>
              <w:ind w:left="313"/>
              <w:contextualSpacing/>
              <w:jc w:val="both"/>
              <w:rPr>
                <w:rFonts w:ascii="Times New Roman" w:hAnsi="Times New Roman"/>
                <w:color w:val="000000"/>
                <w:sz w:val="24"/>
                <w:szCs w:val="24"/>
              </w:rPr>
            </w:pPr>
            <w:r w:rsidRPr="008447FA">
              <w:rPr>
                <w:rFonts w:ascii="Times New Roman" w:hAnsi="Times New Roman"/>
                <w:color w:val="000000"/>
                <w:sz w:val="24"/>
                <w:szCs w:val="24"/>
              </w:rPr>
              <w:t>Чтение художественной литературы: чтение, обсуждение разучивание.</w:t>
            </w:r>
          </w:p>
        </w:tc>
        <w:tc>
          <w:tcPr>
            <w:tcW w:w="3544" w:type="dxa"/>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651" w:type="dxa"/>
            <w:shd w:val="clear" w:color="auto" w:fill="auto"/>
          </w:tcPr>
          <w:p w:rsidR="008447FA" w:rsidRPr="008447FA" w:rsidRDefault="008447FA" w:rsidP="008447FA">
            <w:pPr>
              <w:spacing w:after="0" w:line="240" w:lineRule="auto"/>
              <w:ind w:left="34"/>
              <w:contextualSpacing/>
              <w:jc w:val="both"/>
              <w:rPr>
                <w:rFonts w:ascii="Times New Roman" w:hAnsi="Times New Roman"/>
                <w:color w:val="000000"/>
                <w:sz w:val="24"/>
                <w:szCs w:val="24"/>
              </w:rPr>
            </w:pPr>
            <w:r w:rsidRPr="008447FA">
              <w:rPr>
                <w:rFonts w:ascii="Times New Roman" w:hAnsi="Times New Roman"/>
                <w:color w:val="000000"/>
                <w:sz w:val="24"/>
                <w:szCs w:val="24"/>
              </w:rPr>
              <w:t>Диагностирование:</w:t>
            </w:r>
          </w:p>
          <w:p w:rsidR="008447FA" w:rsidRPr="008447FA" w:rsidRDefault="008447FA" w:rsidP="00B61393">
            <w:pPr>
              <w:numPr>
                <w:ilvl w:val="0"/>
                <w:numId w:val="126"/>
              </w:numPr>
              <w:spacing w:after="0" w:line="240" w:lineRule="auto"/>
              <w:ind w:left="317"/>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Педагогическое просвещение родителей, обмен опытом. </w:t>
            </w:r>
          </w:p>
          <w:p w:rsidR="008447FA" w:rsidRPr="008447FA" w:rsidRDefault="008447FA" w:rsidP="00B61393">
            <w:pPr>
              <w:numPr>
                <w:ilvl w:val="0"/>
                <w:numId w:val="126"/>
              </w:numPr>
              <w:spacing w:after="0" w:line="240" w:lineRule="auto"/>
              <w:ind w:left="317"/>
              <w:contextualSpacing/>
              <w:jc w:val="both"/>
              <w:rPr>
                <w:rFonts w:ascii="Times New Roman" w:hAnsi="Times New Roman"/>
                <w:color w:val="000000"/>
                <w:sz w:val="24"/>
                <w:szCs w:val="24"/>
              </w:rPr>
            </w:pPr>
            <w:r w:rsidRPr="008447FA">
              <w:rPr>
                <w:rFonts w:ascii="Times New Roman" w:hAnsi="Times New Roman"/>
                <w:color w:val="000000"/>
                <w:sz w:val="24"/>
                <w:szCs w:val="24"/>
              </w:rPr>
              <w:t>Совместное творчество детей и взрослых</w:t>
            </w:r>
          </w:p>
        </w:tc>
      </w:tr>
    </w:tbl>
    <w:p w:rsidR="008447FA" w:rsidRPr="008447FA" w:rsidRDefault="008447FA" w:rsidP="008447FA">
      <w:pPr>
        <w:widowControl w:val="0"/>
        <w:autoSpaceDE w:val="0"/>
        <w:autoSpaceDN w:val="0"/>
        <w:adjustRightInd w:val="0"/>
        <w:spacing w:after="0" w:line="240" w:lineRule="auto"/>
        <w:jc w:val="center"/>
        <w:rPr>
          <w:rFonts w:ascii="Times New Roman" w:hAnsi="Times New Roman"/>
          <w:b/>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В основу распределения содержания образовательного процесса определен комплексно-тематический принцип построения образования, ведущим видом деятельности детей является игра. Содержание образования по каждому событию усложняется в соответствии с программными задачами конкретного возрастного этапа развития детей. Для более глубокого погружения в тему и закрепления полученных знаний по конкретному событию содержание образовательного процесса воспитателей и всех педагогов МБДОУ также строится на основе единого тематического планирования.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 </w:t>
      </w:r>
      <w:r w:rsidRPr="008447FA">
        <w:rPr>
          <w:rFonts w:ascii="Times New Roman" w:hAnsi="Times New Roman"/>
          <w:color w:val="000000"/>
          <w:sz w:val="24"/>
          <w:szCs w:val="24"/>
        </w:rPr>
        <w:tab/>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w:t>
      </w:r>
      <w:r w:rsidRPr="008447FA">
        <w:rPr>
          <w:rFonts w:ascii="Times New Roman" w:hAnsi="Times New Roman"/>
          <w:color w:val="000000"/>
          <w:sz w:val="24"/>
          <w:szCs w:val="24"/>
        </w:rPr>
        <w:lastRenderedPageBreak/>
        <w:t xml:space="preserve">отражается в подборе материалов, находящихся в группе и в центрах развития.  </w:t>
      </w:r>
      <w:r w:rsidRPr="008447FA">
        <w:rPr>
          <w:rFonts w:ascii="Times New Roman" w:hAnsi="Times New Roman"/>
          <w:color w:val="000000"/>
          <w:sz w:val="24"/>
          <w:szCs w:val="24"/>
        </w:rPr>
        <w:tab/>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МБДОУ.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 </w:t>
      </w:r>
      <w:r w:rsidRPr="008447FA">
        <w:rPr>
          <w:rFonts w:ascii="Times New Roman" w:hAnsi="Times New Roman"/>
          <w:color w:val="000000"/>
          <w:sz w:val="24"/>
          <w:szCs w:val="24"/>
        </w:rPr>
        <w:tab/>
        <w:t xml:space="preserve"> </w:t>
      </w:r>
    </w:p>
    <w:p w:rsidR="008447FA" w:rsidRPr="008447FA" w:rsidRDefault="008447FA" w:rsidP="008447FA">
      <w:pPr>
        <w:spacing w:after="0" w:line="240" w:lineRule="auto"/>
        <w:jc w:val="center"/>
        <w:rPr>
          <w:rFonts w:ascii="Times New Roman" w:eastAsia="Times New Roman" w:hAnsi="Times New Roman"/>
          <w:b/>
          <w:sz w:val="28"/>
          <w:szCs w:val="28"/>
          <w:lang w:eastAsia="ru-RU"/>
        </w:rPr>
      </w:pPr>
      <w:r w:rsidRPr="008447FA">
        <w:rPr>
          <w:rFonts w:ascii="Times New Roman" w:eastAsia="Times New Roman" w:hAnsi="Times New Roman"/>
          <w:b/>
          <w:sz w:val="28"/>
          <w:szCs w:val="28"/>
          <w:lang w:eastAsia="ru-RU"/>
        </w:rPr>
        <w:t xml:space="preserve">Расписание непрерывной образовательной деятельности </w:t>
      </w:r>
    </w:p>
    <w:p w:rsidR="008447FA" w:rsidRPr="008447FA" w:rsidRDefault="00090388" w:rsidP="008447F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младш</w:t>
      </w:r>
      <w:r w:rsidR="008447FA" w:rsidRPr="008447FA">
        <w:rPr>
          <w:rFonts w:ascii="Times New Roman" w:eastAsia="Times New Roman" w:hAnsi="Times New Roman"/>
          <w:b/>
          <w:sz w:val="28"/>
          <w:szCs w:val="28"/>
          <w:lang w:eastAsia="ru-RU"/>
        </w:rPr>
        <w:t>ей группы МБДОУ детского сада № 385</w:t>
      </w:r>
    </w:p>
    <w:p w:rsidR="008447FA" w:rsidRPr="008447FA" w:rsidRDefault="00090388" w:rsidP="00844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2023-2024</w:t>
      </w:r>
      <w:r w:rsidR="008447FA" w:rsidRPr="008447FA">
        <w:rPr>
          <w:rFonts w:ascii="Times New Roman" w:eastAsia="Times New Roman" w:hAnsi="Times New Roman"/>
          <w:b/>
          <w:sz w:val="24"/>
          <w:szCs w:val="24"/>
          <w:lang w:eastAsia="ru-RU"/>
        </w:rPr>
        <w:t xml:space="preserve"> учебный год  </w:t>
      </w:r>
    </w:p>
    <w:p w:rsidR="008447FA" w:rsidRPr="008447FA" w:rsidRDefault="008447FA" w:rsidP="008447FA">
      <w:pPr>
        <w:spacing w:after="0" w:line="240" w:lineRule="auto"/>
        <w:jc w:val="center"/>
        <w:rPr>
          <w:rFonts w:ascii="Times New Roman" w:eastAsia="Times New Roman" w:hAnsi="Times New Roman"/>
          <w:b/>
          <w:sz w:val="24"/>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2612"/>
        <w:gridCol w:w="10162"/>
      </w:tblGrid>
      <w:tr w:rsidR="008447FA" w:rsidRPr="008447FA" w:rsidTr="008447FA">
        <w:trPr>
          <w:trHeight w:val="722"/>
        </w:trPr>
        <w:tc>
          <w:tcPr>
            <w:tcW w:w="697"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b/>
                <w:sz w:val="24"/>
                <w:szCs w:val="24"/>
              </w:rPr>
            </w:pPr>
            <w:r w:rsidRPr="008447FA">
              <w:rPr>
                <w:rFonts w:ascii="Times New Roman" w:eastAsia="Times New Roman" w:hAnsi="Times New Roman"/>
                <w:b/>
                <w:sz w:val="24"/>
                <w:szCs w:val="24"/>
              </w:rPr>
              <w:t>день недели</w:t>
            </w:r>
          </w:p>
        </w:tc>
        <w:tc>
          <w:tcPr>
            <w:tcW w:w="880"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b/>
                <w:sz w:val="24"/>
                <w:szCs w:val="24"/>
              </w:rPr>
            </w:pPr>
            <w:r w:rsidRPr="008447FA">
              <w:rPr>
                <w:rFonts w:ascii="Times New Roman" w:eastAsia="Times New Roman" w:hAnsi="Times New Roman"/>
                <w:b/>
                <w:sz w:val="24"/>
                <w:szCs w:val="24"/>
              </w:rPr>
              <w:t>время</w:t>
            </w:r>
          </w:p>
        </w:tc>
        <w:tc>
          <w:tcPr>
            <w:tcW w:w="3423" w:type="pct"/>
            <w:tcBorders>
              <w:top w:val="single" w:sz="4" w:space="0" w:color="000000"/>
              <w:left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b/>
                <w:sz w:val="24"/>
                <w:szCs w:val="24"/>
              </w:rPr>
            </w:pPr>
            <w:r w:rsidRPr="008447FA">
              <w:rPr>
                <w:rFonts w:ascii="Times New Roman" w:eastAsia="Times New Roman" w:hAnsi="Times New Roman"/>
                <w:b/>
                <w:sz w:val="24"/>
                <w:szCs w:val="24"/>
              </w:rPr>
              <w:t xml:space="preserve">образовательная деятельность, </w:t>
            </w:r>
          </w:p>
          <w:p w:rsidR="008447FA" w:rsidRPr="008447FA" w:rsidRDefault="008447FA" w:rsidP="008447FA">
            <w:pPr>
              <w:spacing w:after="0" w:line="240" w:lineRule="auto"/>
              <w:jc w:val="center"/>
              <w:rPr>
                <w:rFonts w:ascii="Times New Roman" w:eastAsia="Times New Roman" w:hAnsi="Times New Roman"/>
                <w:b/>
                <w:sz w:val="24"/>
                <w:szCs w:val="24"/>
              </w:rPr>
            </w:pPr>
            <w:r w:rsidRPr="008447FA">
              <w:rPr>
                <w:rFonts w:ascii="Times New Roman" w:eastAsia="Times New Roman" w:hAnsi="Times New Roman"/>
                <w:b/>
                <w:sz w:val="24"/>
                <w:szCs w:val="24"/>
              </w:rPr>
              <w:t>реализуемая в различных видах детской деятельности</w:t>
            </w:r>
          </w:p>
        </w:tc>
      </w:tr>
      <w:tr w:rsidR="008447FA" w:rsidRPr="008447FA" w:rsidTr="008447FA">
        <w:trPr>
          <w:cantSplit/>
          <w:trHeight w:val="802"/>
        </w:trPr>
        <w:tc>
          <w:tcPr>
            <w:tcW w:w="697"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понедельник</w:t>
            </w:r>
          </w:p>
        </w:tc>
        <w:tc>
          <w:tcPr>
            <w:tcW w:w="880"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9.00-9.15</w:t>
            </w:r>
          </w:p>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9.20-9.35</w:t>
            </w:r>
          </w:p>
        </w:tc>
        <w:tc>
          <w:tcPr>
            <w:tcW w:w="3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47FA" w:rsidRPr="007C024E" w:rsidRDefault="008447FA" w:rsidP="008447FA">
            <w:pPr>
              <w:spacing w:after="0" w:line="240" w:lineRule="auto"/>
              <w:jc w:val="center"/>
              <w:rPr>
                <w:rFonts w:ascii="Times New Roman" w:eastAsia="Times New Roman" w:hAnsi="Times New Roman"/>
                <w:i/>
                <w:sz w:val="24"/>
                <w:szCs w:val="24"/>
                <w:lang w:eastAsia="ru-RU"/>
              </w:rPr>
            </w:pPr>
            <w:r w:rsidRPr="007C024E">
              <w:rPr>
                <w:rFonts w:ascii="Times New Roman" w:eastAsia="Times New Roman" w:hAnsi="Times New Roman"/>
                <w:sz w:val="24"/>
                <w:szCs w:val="24"/>
                <w:lang w:eastAsia="ru-RU"/>
              </w:rPr>
              <w:t xml:space="preserve">Познавательно-исследовательская </w:t>
            </w:r>
            <w:r w:rsidRPr="007C024E">
              <w:rPr>
                <w:rFonts w:ascii="Times New Roman" w:eastAsia="Times New Roman" w:hAnsi="Times New Roman"/>
                <w:i/>
                <w:sz w:val="24"/>
                <w:szCs w:val="24"/>
                <w:lang w:eastAsia="ru-RU"/>
              </w:rPr>
              <w:t>(ФЦКМ**)</w:t>
            </w:r>
          </w:p>
          <w:p w:rsidR="008447FA" w:rsidRPr="007C024E" w:rsidRDefault="008447FA" w:rsidP="008447FA">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 xml:space="preserve"> Музыкальная </w:t>
            </w:r>
            <w:r w:rsidRPr="007C024E">
              <w:rPr>
                <w:rFonts w:ascii="Times New Roman" w:eastAsia="Times New Roman" w:hAnsi="Times New Roman"/>
                <w:i/>
                <w:sz w:val="24"/>
                <w:szCs w:val="24"/>
                <w:lang w:eastAsia="ru-RU"/>
              </w:rPr>
              <w:t>(музыка)</w:t>
            </w:r>
          </w:p>
        </w:tc>
      </w:tr>
      <w:tr w:rsidR="008447FA" w:rsidRPr="008447FA" w:rsidTr="008447FA">
        <w:trPr>
          <w:cantSplit/>
          <w:trHeight w:val="816"/>
        </w:trPr>
        <w:tc>
          <w:tcPr>
            <w:tcW w:w="697"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вторник</w:t>
            </w:r>
          </w:p>
        </w:tc>
        <w:tc>
          <w:tcPr>
            <w:tcW w:w="880"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9.00-9.15</w:t>
            </w:r>
            <w:r w:rsidR="008447FA" w:rsidRPr="008447FA">
              <w:rPr>
                <w:rFonts w:ascii="Times New Roman" w:eastAsia="Times New Roman" w:hAnsi="Times New Roman"/>
                <w:sz w:val="24"/>
                <w:szCs w:val="24"/>
                <w:lang w:eastAsia="ru-RU"/>
              </w:rPr>
              <w:t xml:space="preserve"> </w:t>
            </w:r>
          </w:p>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9.20-9.35</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7C024E" w:rsidRDefault="008447FA" w:rsidP="008447FA">
            <w:pPr>
              <w:spacing w:after="0" w:line="240" w:lineRule="auto"/>
              <w:jc w:val="center"/>
              <w:rPr>
                <w:rFonts w:ascii="Times New Roman" w:eastAsia="Times New Roman" w:hAnsi="Times New Roman"/>
                <w:i/>
                <w:sz w:val="24"/>
                <w:szCs w:val="24"/>
                <w:lang w:eastAsia="ru-RU"/>
              </w:rPr>
            </w:pPr>
            <w:r w:rsidRPr="007C024E">
              <w:rPr>
                <w:rFonts w:ascii="Times New Roman" w:eastAsia="Times New Roman" w:hAnsi="Times New Roman"/>
                <w:sz w:val="24"/>
                <w:szCs w:val="24"/>
                <w:lang w:eastAsia="ru-RU"/>
              </w:rPr>
              <w:t>Познавательно-исследовательская</w:t>
            </w:r>
            <w:r w:rsidRPr="007C024E">
              <w:rPr>
                <w:rFonts w:ascii="Times New Roman" w:eastAsia="Times New Roman" w:hAnsi="Times New Roman"/>
                <w:i/>
                <w:sz w:val="24"/>
                <w:szCs w:val="24"/>
                <w:lang w:eastAsia="ru-RU"/>
              </w:rPr>
              <w:t xml:space="preserve"> (ФЭМП*)</w:t>
            </w:r>
          </w:p>
          <w:p w:rsidR="008447FA" w:rsidRPr="007C024E" w:rsidRDefault="008447FA" w:rsidP="008447FA">
            <w:pPr>
              <w:spacing w:after="0" w:line="240" w:lineRule="auto"/>
              <w:jc w:val="center"/>
              <w:rPr>
                <w:rFonts w:ascii="Times New Roman" w:eastAsia="Times New Roman" w:hAnsi="Times New Roman"/>
                <w:i/>
                <w:sz w:val="24"/>
                <w:szCs w:val="24"/>
                <w:lang w:eastAsia="ru-RU"/>
              </w:rPr>
            </w:pPr>
            <w:r w:rsidRPr="007C024E">
              <w:rPr>
                <w:rFonts w:ascii="Times New Roman" w:eastAsia="Times New Roman" w:hAnsi="Times New Roman"/>
                <w:sz w:val="24"/>
                <w:szCs w:val="24"/>
                <w:lang w:eastAsia="ru-RU"/>
              </w:rPr>
              <w:t xml:space="preserve">Двигательная </w:t>
            </w:r>
            <w:r w:rsidRPr="007C024E">
              <w:rPr>
                <w:rFonts w:ascii="Times New Roman" w:eastAsia="Times New Roman" w:hAnsi="Times New Roman"/>
                <w:i/>
                <w:sz w:val="24"/>
                <w:szCs w:val="24"/>
                <w:lang w:eastAsia="ru-RU"/>
              </w:rPr>
              <w:t>(физкультура)</w:t>
            </w:r>
          </w:p>
        </w:tc>
      </w:tr>
      <w:tr w:rsidR="008447FA" w:rsidRPr="008447FA" w:rsidTr="008447FA">
        <w:trPr>
          <w:cantSplit/>
          <w:trHeight w:val="688"/>
        </w:trPr>
        <w:tc>
          <w:tcPr>
            <w:tcW w:w="697"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среда</w:t>
            </w:r>
          </w:p>
        </w:tc>
        <w:tc>
          <w:tcPr>
            <w:tcW w:w="880"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9.00-9.15</w:t>
            </w:r>
          </w:p>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9.25-9.35</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7C024E" w:rsidRDefault="008447FA" w:rsidP="008447FA">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 xml:space="preserve">Коммуникативная </w:t>
            </w:r>
            <w:r w:rsidRPr="007C024E">
              <w:rPr>
                <w:rFonts w:ascii="Times New Roman" w:eastAsia="Times New Roman" w:hAnsi="Times New Roman"/>
                <w:i/>
                <w:sz w:val="24"/>
                <w:szCs w:val="24"/>
                <w:lang w:eastAsia="ru-RU"/>
              </w:rPr>
              <w:t>(развитие речи)</w:t>
            </w:r>
            <w:r w:rsidRPr="007C024E">
              <w:rPr>
                <w:rFonts w:ascii="Times New Roman" w:eastAsia="Times New Roman" w:hAnsi="Times New Roman"/>
                <w:sz w:val="24"/>
                <w:szCs w:val="24"/>
                <w:lang w:eastAsia="ru-RU"/>
              </w:rPr>
              <w:t xml:space="preserve"> </w:t>
            </w:r>
          </w:p>
          <w:p w:rsidR="008447FA" w:rsidRPr="007C024E" w:rsidRDefault="008447FA" w:rsidP="008447FA">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 xml:space="preserve"> Музыкальная </w:t>
            </w:r>
            <w:r w:rsidRPr="007C024E">
              <w:rPr>
                <w:rFonts w:ascii="Times New Roman" w:eastAsia="Times New Roman" w:hAnsi="Times New Roman"/>
                <w:i/>
                <w:sz w:val="24"/>
                <w:szCs w:val="24"/>
                <w:lang w:eastAsia="ru-RU"/>
              </w:rPr>
              <w:t>(музыка)</w:t>
            </w:r>
          </w:p>
        </w:tc>
      </w:tr>
      <w:tr w:rsidR="008447FA" w:rsidRPr="008447FA" w:rsidTr="008447FA">
        <w:trPr>
          <w:cantSplit/>
          <w:trHeight w:val="985"/>
        </w:trPr>
        <w:tc>
          <w:tcPr>
            <w:tcW w:w="697"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четверг</w:t>
            </w:r>
          </w:p>
        </w:tc>
        <w:tc>
          <w:tcPr>
            <w:tcW w:w="880"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9.00-9.15</w:t>
            </w:r>
          </w:p>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9.20-9.35</w:t>
            </w:r>
          </w:p>
        </w:tc>
        <w:tc>
          <w:tcPr>
            <w:tcW w:w="34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47FA" w:rsidRPr="007C024E" w:rsidRDefault="008447FA" w:rsidP="008447FA">
            <w:pPr>
              <w:spacing w:after="0" w:line="240" w:lineRule="auto"/>
              <w:jc w:val="center"/>
              <w:rPr>
                <w:rFonts w:ascii="Times New Roman" w:eastAsia="Times New Roman" w:hAnsi="Times New Roman"/>
                <w:i/>
                <w:sz w:val="24"/>
                <w:szCs w:val="24"/>
                <w:lang w:eastAsia="ru-RU"/>
              </w:rPr>
            </w:pPr>
            <w:r w:rsidRPr="007C024E">
              <w:rPr>
                <w:rFonts w:ascii="Times New Roman" w:eastAsia="Times New Roman" w:hAnsi="Times New Roman"/>
                <w:sz w:val="24"/>
                <w:szCs w:val="24"/>
                <w:lang w:eastAsia="ru-RU"/>
              </w:rPr>
              <w:t xml:space="preserve">Изобразительная </w:t>
            </w:r>
            <w:r w:rsidRPr="007C024E">
              <w:rPr>
                <w:rFonts w:ascii="Times New Roman" w:eastAsia="Times New Roman" w:hAnsi="Times New Roman"/>
                <w:i/>
                <w:sz w:val="24"/>
                <w:szCs w:val="24"/>
                <w:lang w:eastAsia="ru-RU"/>
              </w:rPr>
              <w:t>(рисование)</w:t>
            </w:r>
          </w:p>
          <w:p w:rsidR="008447FA" w:rsidRPr="007C024E" w:rsidRDefault="008447FA" w:rsidP="008447FA">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 xml:space="preserve">Двигательная </w:t>
            </w:r>
            <w:r w:rsidR="007C024E" w:rsidRPr="007C024E">
              <w:rPr>
                <w:rFonts w:ascii="Times New Roman" w:eastAsia="Times New Roman" w:hAnsi="Times New Roman"/>
                <w:i/>
                <w:sz w:val="24"/>
                <w:szCs w:val="24"/>
                <w:lang w:eastAsia="ru-RU"/>
              </w:rPr>
              <w:t>(физкультура</w:t>
            </w:r>
            <w:r w:rsidRPr="007C024E">
              <w:rPr>
                <w:rFonts w:ascii="Times New Roman" w:eastAsia="Times New Roman" w:hAnsi="Times New Roman"/>
                <w:i/>
                <w:sz w:val="24"/>
                <w:szCs w:val="24"/>
                <w:lang w:eastAsia="ru-RU"/>
              </w:rPr>
              <w:t>)</w:t>
            </w:r>
          </w:p>
        </w:tc>
      </w:tr>
      <w:tr w:rsidR="008447FA" w:rsidRPr="008447FA" w:rsidTr="008447FA">
        <w:trPr>
          <w:cantSplit/>
          <w:trHeight w:val="834"/>
        </w:trPr>
        <w:tc>
          <w:tcPr>
            <w:tcW w:w="697" w:type="pct"/>
            <w:tcBorders>
              <w:top w:val="single" w:sz="4" w:space="0" w:color="000000"/>
              <w:left w:val="single" w:sz="4" w:space="0" w:color="000000"/>
              <w:bottom w:val="single" w:sz="4" w:space="0" w:color="000000"/>
              <w:right w:val="single" w:sz="4" w:space="0" w:color="000000"/>
            </w:tcBorders>
            <w:vAlign w:val="center"/>
            <w:hideMark/>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пятница</w:t>
            </w:r>
          </w:p>
        </w:tc>
        <w:tc>
          <w:tcPr>
            <w:tcW w:w="880"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9.00-9.15</w:t>
            </w:r>
          </w:p>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11.30-11.45</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47FA" w:rsidRPr="007C024E" w:rsidRDefault="008447FA" w:rsidP="008447FA">
            <w:pPr>
              <w:spacing w:after="0" w:line="240" w:lineRule="auto"/>
              <w:jc w:val="center"/>
              <w:rPr>
                <w:rFonts w:ascii="Times New Roman" w:eastAsia="Times New Roman" w:hAnsi="Times New Roman"/>
                <w:i/>
                <w:sz w:val="24"/>
                <w:szCs w:val="24"/>
                <w:lang w:eastAsia="ru-RU"/>
              </w:rPr>
            </w:pPr>
            <w:r w:rsidRPr="007C024E">
              <w:rPr>
                <w:rFonts w:ascii="Times New Roman" w:eastAsia="Times New Roman" w:hAnsi="Times New Roman"/>
                <w:sz w:val="24"/>
                <w:szCs w:val="24"/>
                <w:lang w:eastAsia="ru-RU"/>
              </w:rPr>
              <w:t xml:space="preserve">Изобразительная </w:t>
            </w:r>
            <w:r w:rsidRPr="007C024E">
              <w:rPr>
                <w:rFonts w:ascii="Times New Roman" w:eastAsia="Times New Roman" w:hAnsi="Times New Roman"/>
                <w:i/>
                <w:sz w:val="24"/>
                <w:szCs w:val="24"/>
                <w:lang w:eastAsia="ru-RU"/>
              </w:rPr>
              <w:t>(лепка/аппликация)</w:t>
            </w:r>
          </w:p>
          <w:p w:rsidR="008447FA" w:rsidRPr="007C024E" w:rsidRDefault="008447FA" w:rsidP="008447FA">
            <w:pPr>
              <w:spacing w:after="0" w:line="240" w:lineRule="auto"/>
              <w:jc w:val="center"/>
              <w:rPr>
                <w:rFonts w:ascii="Times New Roman" w:eastAsia="Times New Roman" w:hAnsi="Times New Roman"/>
                <w:sz w:val="24"/>
                <w:szCs w:val="24"/>
                <w:lang w:eastAsia="ru-RU"/>
              </w:rPr>
            </w:pPr>
            <w:r w:rsidRPr="007C024E">
              <w:rPr>
                <w:rFonts w:ascii="Times New Roman" w:eastAsia="Times New Roman" w:hAnsi="Times New Roman"/>
                <w:sz w:val="24"/>
                <w:szCs w:val="24"/>
                <w:lang w:eastAsia="ru-RU"/>
              </w:rPr>
              <w:t xml:space="preserve">Двигательная </w:t>
            </w:r>
            <w:r w:rsidR="007C024E" w:rsidRPr="007C024E">
              <w:rPr>
                <w:rFonts w:ascii="Times New Roman" w:eastAsia="Times New Roman" w:hAnsi="Times New Roman"/>
                <w:i/>
                <w:sz w:val="24"/>
                <w:szCs w:val="24"/>
                <w:lang w:eastAsia="ru-RU"/>
              </w:rPr>
              <w:t>(физкультура на воздухе)</w:t>
            </w:r>
          </w:p>
        </w:tc>
      </w:tr>
      <w:tr w:rsidR="008447FA" w:rsidRPr="008447FA" w:rsidTr="008447FA">
        <w:trPr>
          <w:cantSplit/>
          <w:trHeight w:val="834"/>
        </w:trPr>
        <w:tc>
          <w:tcPr>
            <w:tcW w:w="1577" w:type="pct"/>
            <w:gridSpan w:val="2"/>
            <w:tcBorders>
              <w:top w:val="single" w:sz="4" w:space="0" w:color="000000"/>
              <w:left w:val="single" w:sz="4" w:space="0" w:color="000000"/>
              <w:bottom w:val="single" w:sz="4" w:space="0" w:color="000000"/>
              <w:right w:val="single" w:sz="4" w:space="0" w:color="000000"/>
            </w:tcBorders>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Часть программы, формируемая участниками образовательных отношений: Юный эколог, Приобщение к истокам русской народной культуры</w:t>
            </w:r>
          </w:p>
        </w:tc>
        <w:tc>
          <w:tcPr>
            <w:tcW w:w="3423"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8447FA" w:rsidP="008447FA">
            <w:pPr>
              <w:spacing w:after="0" w:line="240" w:lineRule="auto"/>
              <w:jc w:val="center"/>
              <w:rPr>
                <w:rFonts w:ascii="Times New Roman" w:eastAsia="Times New Roman" w:hAnsi="Times New Roman"/>
                <w:sz w:val="24"/>
                <w:szCs w:val="24"/>
              </w:rPr>
            </w:pPr>
            <w:r w:rsidRPr="008447FA">
              <w:rPr>
                <w:rFonts w:ascii="Times New Roman" w:eastAsia="Times New Roman" w:hAnsi="Times New Roman"/>
                <w:sz w:val="24"/>
                <w:szCs w:val="24"/>
              </w:rPr>
              <w:t xml:space="preserve">Реализуется в образовательной деятельности в ходе режимных моментов, в совместной и самостоятельной деятельности </w:t>
            </w:r>
          </w:p>
          <w:p w:rsidR="008447FA" w:rsidRPr="008447FA" w:rsidRDefault="008447FA" w:rsidP="008447FA">
            <w:pPr>
              <w:spacing w:after="0" w:line="240" w:lineRule="auto"/>
              <w:jc w:val="center"/>
              <w:rPr>
                <w:rFonts w:ascii="Times New Roman" w:eastAsia="Times New Roman" w:hAnsi="Times New Roman"/>
                <w:b/>
                <w:sz w:val="24"/>
                <w:szCs w:val="24"/>
              </w:rPr>
            </w:pPr>
            <w:r w:rsidRPr="008447FA">
              <w:rPr>
                <w:rFonts w:ascii="Times New Roman" w:eastAsia="Times New Roman" w:hAnsi="Times New Roman"/>
                <w:sz w:val="24"/>
                <w:szCs w:val="24"/>
              </w:rPr>
              <w:t xml:space="preserve">1 раз в неделю </w:t>
            </w:r>
            <w:r w:rsidRPr="008447FA">
              <w:rPr>
                <w:rFonts w:ascii="Times New Roman" w:eastAsia="Times New Roman" w:hAnsi="Times New Roman"/>
                <w:i/>
                <w:sz w:val="24"/>
                <w:szCs w:val="24"/>
              </w:rPr>
              <w:t>(чередуются)</w:t>
            </w:r>
          </w:p>
        </w:tc>
      </w:tr>
      <w:tr w:rsidR="008447FA" w:rsidRPr="008447FA" w:rsidTr="008447FA">
        <w:trPr>
          <w:cantSplit/>
          <w:trHeight w:val="834"/>
        </w:trPr>
        <w:tc>
          <w:tcPr>
            <w:tcW w:w="1577" w:type="pct"/>
            <w:gridSpan w:val="2"/>
            <w:tcBorders>
              <w:top w:val="single" w:sz="4" w:space="0" w:color="000000"/>
              <w:left w:val="single" w:sz="4" w:space="0" w:color="000000"/>
              <w:bottom w:val="single" w:sz="4" w:space="0" w:color="000000"/>
              <w:right w:val="single" w:sz="4" w:space="0" w:color="000000"/>
            </w:tcBorders>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Музыкальное развлечение и физкультурный досуг</w:t>
            </w:r>
          </w:p>
        </w:tc>
        <w:tc>
          <w:tcPr>
            <w:tcW w:w="3423" w:type="pct"/>
            <w:tcBorders>
              <w:top w:val="single" w:sz="4" w:space="0" w:color="000000"/>
              <w:left w:val="single" w:sz="4" w:space="0" w:color="000000"/>
              <w:bottom w:val="single" w:sz="4" w:space="0" w:color="000000"/>
              <w:right w:val="single" w:sz="4" w:space="0" w:color="000000"/>
            </w:tcBorders>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 раз в месяц, тема и время определяется воспитателем самостоятельно</w:t>
            </w:r>
          </w:p>
        </w:tc>
      </w:tr>
    </w:tbl>
    <w:p w:rsidR="008447FA" w:rsidRPr="008447FA" w:rsidRDefault="008447FA" w:rsidP="008447FA">
      <w:pPr>
        <w:spacing w:after="0" w:line="240" w:lineRule="auto"/>
        <w:jc w:val="right"/>
        <w:rPr>
          <w:rFonts w:ascii="Times New Roman" w:eastAsia="Times New Roman" w:hAnsi="Times New Roman"/>
          <w:sz w:val="24"/>
          <w:szCs w:val="24"/>
          <w:lang w:eastAsia="ru-RU"/>
        </w:rPr>
      </w:pPr>
    </w:p>
    <w:p w:rsidR="008447FA" w:rsidRPr="008447FA" w:rsidRDefault="008447FA" w:rsidP="008447FA">
      <w:pPr>
        <w:spacing w:after="0" w:line="240" w:lineRule="auto"/>
        <w:rPr>
          <w:rFonts w:ascii="Times New Roman" w:eastAsia="Times New Roman" w:hAnsi="Times New Roman"/>
          <w:b/>
          <w:i/>
          <w:sz w:val="24"/>
          <w:szCs w:val="24"/>
          <w:lang w:eastAsia="ru-RU"/>
        </w:rPr>
      </w:pPr>
      <w:r w:rsidRPr="008447FA">
        <w:rPr>
          <w:rFonts w:ascii="Times New Roman" w:eastAsia="Times New Roman" w:hAnsi="Times New Roman"/>
          <w:i/>
          <w:sz w:val="24"/>
          <w:szCs w:val="24"/>
          <w:lang w:eastAsia="ru-RU"/>
        </w:rPr>
        <w:t>ФЭМП*</w:t>
      </w:r>
      <w:r w:rsidRPr="008447FA">
        <w:rPr>
          <w:rFonts w:ascii="Times New Roman" w:eastAsia="Times New Roman" w:hAnsi="Times New Roman"/>
          <w:b/>
          <w:i/>
          <w:sz w:val="24"/>
          <w:szCs w:val="24"/>
          <w:lang w:eastAsia="ru-RU"/>
        </w:rPr>
        <w:t xml:space="preserve"> - </w:t>
      </w:r>
      <w:r w:rsidRPr="008447FA">
        <w:rPr>
          <w:rFonts w:ascii="Times New Roman" w:eastAsia="Times New Roman" w:hAnsi="Times New Roman"/>
          <w:i/>
          <w:sz w:val="24"/>
          <w:szCs w:val="24"/>
          <w:lang w:eastAsia="ru-RU"/>
        </w:rPr>
        <w:t>формирование элементарных математических представлений</w:t>
      </w:r>
      <w:r w:rsidRPr="008447FA">
        <w:rPr>
          <w:rFonts w:ascii="Times New Roman" w:eastAsia="Times New Roman" w:hAnsi="Times New Roman"/>
          <w:b/>
          <w:i/>
          <w:sz w:val="24"/>
          <w:szCs w:val="24"/>
          <w:lang w:eastAsia="ru-RU"/>
        </w:rPr>
        <w:t xml:space="preserve"> </w:t>
      </w:r>
    </w:p>
    <w:p w:rsidR="008447FA" w:rsidRPr="008447FA" w:rsidRDefault="008447FA" w:rsidP="008447FA">
      <w:pPr>
        <w:spacing w:after="0" w:line="240" w:lineRule="auto"/>
        <w:jc w:val="both"/>
        <w:rPr>
          <w:rFonts w:ascii="Times New Roman" w:eastAsia="Times New Roman" w:hAnsi="Times New Roman"/>
          <w:i/>
          <w:sz w:val="24"/>
          <w:szCs w:val="24"/>
          <w:lang w:eastAsia="ru-RU"/>
        </w:rPr>
      </w:pPr>
      <w:r w:rsidRPr="008447FA">
        <w:rPr>
          <w:rFonts w:ascii="Times New Roman" w:eastAsia="Times New Roman" w:hAnsi="Times New Roman"/>
          <w:i/>
          <w:sz w:val="24"/>
          <w:szCs w:val="24"/>
          <w:lang w:eastAsia="ru-RU"/>
        </w:rPr>
        <w:t xml:space="preserve">ФЦКМ** </w:t>
      </w:r>
      <w:r w:rsidRPr="008447FA">
        <w:rPr>
          <w:rFonts w:ascii="Times New Roman" w:eastAsia="Times New Roman" w:hAnsi="Times New Roman"/>
          <w:b/>
          <w:i/>
          <w:sz w:val="24"/>
          <w:szCs w:val="24"/>
          <w:lang w:eastAsia="ru-RU"/>
        </w:rPr>
        <w:t>-</w:t>
      </w:r>
      <w:r w:rsidRPr="008447FA">
        <w:rPr>
          <w:rFonts w:ascii="Times New Roman" w:eastAsia="Times New Roman" w:hAnsi="Times New Roman"/>
          <w:i/>
          <w:sz w:val="24"/>
          <w:szCs w:val="24"/>
          <w:lang w:eastAsia="ru-RU"/>
        </w:rPr>
        <w:t xml:space="preserve"> формирование целостной картины мира</w:t>
      </w:r>
    </w:p>
    <w:p w:rsidR="008447FA" w:rsidRPr="008447FA" w:rsidRDefault="008447FA" w:rsidP="008447FA">
      <w:pPr>
        <w:shd w:val="clear" w:color="auto" w:fill="FFFFFF"/>
        <w:tabs>
          <w:tab w:val="num" w:pos="0"/>
        </w:tabs>
        <w:autoSpaceDE w:val="0"/>
        <w:autoSpaceDN w:val="0"/>
        <w:adjustRightInd w:val="0"/>
        <w:spacing w:after="0" w:line="240" w:lineRule="auto"/>
        <w:rPr>
          <w:rFonts w:ascii="Times New Roman" w:hAnsi="Times New Roman"/>
          <w:b/>
          <w:bCs/>
          <w:sz w:val="24"/>
          <w:szCs w:val="24"/>
        </w:rPr>
      </w:pPr>
    </w:p>
    <w:p w:rsidR="008447FA" w:rsidRPr="008447FA" w:rsidRDefault="008447FA" w:rsidP="008447FA">
      <w:pPr>
        <w:shd w:val="clear" w:color="auto" w:fill="FFFFFF"/>
        <w:tabs>
          <w:tab w:val="num" w:pos="0"/>
        </w:tabs>
        <w:autoSpaceDE w:val="0"/>
        <w:autoSpaceDN w:val="0"/>
        <w:adjustRightInd w:val="0"/>
        <w:spacing w:after="0" w:line="240" w:lineRule="auto"/>
        <w:ind w:firstLine="567"/>
        <w:rPr>
          <w:rFonts w:ascii="Times New Roman" w:hAnsi="Times New Roman"/>
          <w:b/>
          <w:bCs/>
          <w:sz w:val="24"/>
          <w:szCs w:val="24"/>
        </w:rPr>
      </w:pPr>
      <w:r w:rsidRPr="008447FA">
        <w:rPr>
          <w:rFonts w:ascii="Times New Roman" w:hAnsi="Times New Roman"/>
          <w:b/>
          <w:bCs/>
          <w:sz w:val="24"/>
          <w:szCs w:val="24"/>
        </w:rPr>
        <w:t>Особенности традиционных событий, праздников, мероприятий</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Особенности традиционных событий, праздников, мероприятий обусловлены реализацией комплексно-тематического построения Программы.</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явлениям нравственной жизни ребенка (Дни «спасибо», доброты, друзей и др.);</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окружающей природе (вода, земля, птицы, животные и др.);</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миру искусства и литературы (Дни поэзии, детской книги, театра и др.);</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наиболее «важным» профессиям (воспитатель, врач, почтальон, строитель и др.);</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 </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8447FA" w:rsidRPr="008447FA" w:rsidRDefault="008447FA" w:rsidP="008447FA">
      <w:pPr>
        <w:shd w:val="clear" w:color="auto" w:fill="FFFFFF"/>
        <w:tabs>
          <w:tab w:val="num" w:pos="0"/>
        </w:tabs>
        <w:autoSpaceDE w:val="0"/>
        <w:autoSpaceDN w:val="0"/>
        <w:adjustRightInd w:val="0"/>
        <w:spacing w:after="0" w:line="240" w:lineRule="auto"/>
        <w:ind w:firstLine="567"/>
        <w:rPr>
          <w:rFonts w:ascii="Times New Roman" w:hAnsi="Times New Roman"/>
          <w:b/>
          <w:bCs/>
          <w:iCs/>
          <w:sz w:val="24"/>
          <w:szCs w:val="24"/>
        </w:rPr>
      </w:pPr>
    </w:p>
    <w:p w:rsidR="008447FA" w:rsidRPr="008447FA" w:rsidRDefault="008447FA" w:rsidP="008447FA">
      <w:pPr>
        <w:shd w:val="clear" w:color="auto" w:fill="FFFFFF"/>
        <w:tabs>
          <w:tab w:val="num" w:pos="0"/>
        </w:tabs>
        <w:autoSpaceDE w:val="0"/>
        <w:autoSpaceDN w:val="0"/>
        <w:adjustRightInd w:val="0"/>
        <w:spacing w:after="0" w:line="240" w:lineRule="auto"/>
        <w:ind w:firstLine="567"/>
        <w:rPr>
          <w:rFonts w:ascii="Times New Roman" w:hAnsi="Times New Roman"/>
          <w:sz w:val="24"/>
          <w:szCs w:val="24"/>
        </w:rPr>
      </w:pPr>
      <w:r w:rsidRPr="008447FA">
        <w:rPr>
          <w:rFonts w:ascii="Times New Roman" w:hAnsi="Times New Roman"/>
          <w:b/>
          <w:bCs/>
          <w:iCs/>
          <w:sz w:val="24"/>
          <w:szCs w:val="24"/>
        </w:rPr>
        <w:t>Особенности организации образовательной деятельности в процессе подготовки и проведения праздников и традиций</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Образовательная деятельность: </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lastRenderedPageBreak/>
        <w:t>-  имеет социально-личностную ориентированность и мотивацию всех видов детской деятельности в ходе подготовки и проведения праздников;</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предполагает многообразие форм подготовки и проведения праздников;</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выполняет функцию сплочения общественного и семейного дошкольного образования (включение в праздники и подготовку к ним родителей детей).</w:t>
      </w:r>
    </w:p>
    <w:p w:rsidR="008447FA" w:rsidRPr="008447FA" w:rsidRDefault="008447FA" w:rsidP="008447FA">
      <w:pPr>
        <w:shd w:val="clear" w:color="auto" w:fill="FFFFFF"/>
        <w:tabs>
          <w:tab w:val="num" w:pos="0"/>
        </w:tabs>
        <w:autoSpaceDE w:val="0"/>
        <w:autoSpaceDN w:val="0"/>
        <w:adjustRightInd w:val="0"/>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 </w:t>
      </w:r>
    </w:p>
    <w:p w:rsidR="008447FA" w:rsidRPr="008447FA" w:rsidRDefault="008447FA" w:rsidP="008447FA">
      <w:pPr>
        <w:spacing w:after="0" w:line="240" w:lineRule="auto"/>
        <w:contextualSpacing/>
        <w:jc w:val="both"/>
        <w:rPr>
          <w:rFonts w:ascii="Times New Roman" w:hAnsi="Times New Roman"/>
          <w:i/>
          <w:sz w:val="24"/>
          <w:szCs w:val="24"/>
        </w:rPr>
      </w:pPr>
      <w:r w:rsidRPr="008447FA">
        <w:rPr>
          <w:rFonts w:ascii="Times New Roman" w:hAnsi="Times New Roman"/>
          <w:sz w:val="24"/>
          <w:szCs w:val="24"/>
        </w:rPr>
        <w:t xml:space="preserve">На основе Перечня праздников (событий) в соответствии с возрастными и индивидуальными особенностями детей осуществляется комплексно-тематическое планирование образовательной деятельности. Проектно-событийное планирование представлено в </w:t>
      </w:r>
      <w:r w:rsidRPr="008447FA">
        <w:rPr>
          <w:rFonts w:ascii="Times New Roman" w:hAnsi="Times New Roman"/>
          <w:i/>
          <w:sz w:val="24"/>
          <w:szCs w:val="24"/>
        </w:rPr>
        <w:t>Приложении 1.</w:t>
      </w:r>
    </w:p>
    <w:p w:rsidR="008447FA" w:rsidRPr="008447FA" w:rsidRDefault="008447FA" w:rsidP="008447FA">
      <w:pPr>
        <w:spacing w:after="0" w:line="240" w:lineRule="auto"/>
        <w:contextualSpacing/>
        <w:jc w:val="both"/>
        <w:rPr>
          <w:rFonts w:ascii="Times New Roman" w:hAnsi="Times New Roman"/>
          <w:sz w:val="24"/>
          <w:szCs w:val="24"/>
        </w:rPr>
      </w:pPr>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val="x-none" w:eastAsia="x-none"/>
        </w:rPr>
      </w:pPr>
      <w:bookmarkStart w:id="64" w:name="_Toc115443447"/>
      <w:r w:rsidRPr="008447FA">
        <w:rPr>
          <w:rFonts w:ascii="Times New Roman" w:eastAsia="Batang" w:hAnsi="Times New Roman"/>
          <w:b/>
          <w:bCs/>
          <w:sz w:val="24"/>
          <w:szCs w:val="24"/>
          <w:lang w:val="x-none" w:eastAsia="ko-KR"/>
        </w:rPr>
        <w:t>3.</w:t>
      </w:r>
      <w:r w:rsidR="009E4862">
        <w:rPr>
          <w:rFonts w:ascii="Times New Roman" w:eastAsia="Batang" w:hAnsi="Times New Roman"/>
          <w:b/>
          <w:bCs/>
          <w:sz w:val="24"/>
          <w:szCs w:val="24"/>
          <w:lang w:eastAsia="ko-KR"/>
        </w:rPr>
        <w:t>6</w:t>
      </w:r>
      <w:r w:rsidRPr="008447FA">
        <w:rPr>
          <w:rFonts w:ascii="Times New Roman" w:eastAsia="Batang" w:hAnsi="Times New Roman"/>
          <w:b/>
          <w:bCs/>
          <w:sz w:val="24"/>
          <w:szCs w:val="24"/>
          <w:lang w:val="x-none" w:eastAsia="ko-KR"/>
        </w:rPr>
        <w:t xml:space="preserve">. Особенности ежедневной организации жизни и деятельности детей: </w:t>
      </w:r>
      <w:r w:rsidRPr="008447FA">
        <w:rPr>
          <w:rFonts w:ascii="Times New Roman" w:eastAsia="Times New Roman" w:hAnsi="Times New Roman"/>
          <w:b/>
          <w:bCs/>
          <w:sz w:val="24"/>
          <w:szCs w:val="24"/>
          <w:lang w:val="x-none" w:eastAsia="x-none"/>
        </w:rPr>
        <w:t>организация режима пребывания детей; распорядок дня;</w:t>
      </w:r>
      <w:r w:rsidRPr="008447FA">
        <w:rPr>
          <w:rFonts w:ascii="Times New Roman" w:eastAsia="Batang" w:hAnsi="Times New Roman"/>
          <w:b/>
          <w:bCs/>
          <w:sz w:val="24"/>
          <w:szCs w:val="24"/>
          <w:lang w:val="x-none" w:eastAsia="ko-KR"/>
        </w:rPr>
        <w:t xml:space="preserve"> </w:t>
      </w:r>
      <w:r w:rsidRPr="008447FA">
        <w:rPr>
          <w:rFonts w:ascii="Times New Roman" w:eastAsia="Times New Roman" w:hAnsi="Times New Roman"/>
          <w:b/>
          <w:bCs/>
          <w:sz w:val="24"/>
          <w:szCs w:val="24"/>
          <w:lang w:val="x-none" w:eastAsia="x-none"/>
        </w:rPr>
        <w:t>особенности организации режимных моментов</w:t>
      </w:r>
      <w:bookmarkEnd w:id="64"/>
    </w:p>
    <w:p w:rsidR="008447FA" w:rsidRPr="008447FA" w:rsidRDefault="008447FA" w:rsidP="008447FA">
      <w:pPr>
        <w:shd w:val="clear" w:color="auto" w:fill="FFFFFF"/>
        <w:tabs>
          <w:tab w:val="num" w:pos="0"/>
        </w:tabs>
        <w:autoSpaceDE w:val="0"/>
        <w:autoSpaceDN w:val="0"/>
        <w:adjustRightInd w:val="0"/>
        <w:spacing w:after="0" w:line="240" w:lineRule="auto"/>
        <w:ind w:firstLine="709"/>
        <w:jc w:val="center"/>
        <w:rPr>
          <w:rFonts w:ascii="Times New Roman" w:hAnsi="Times New Roman"/>
          <w:b/>
          <w:sz w:val="24"/>
          <w:szCs w:val="24"/>
        </w:rPr>
      </w:pPr>
    </w:p>
    <w:p w:rsidR="008447FA" w:rsidRPr="008447FA" w:rsidRDefault="008447FA" w:rsidP="008447FA">
      <w:pPr>
        <w:spacing w:after="0" w:line="240" w:lineRule="auto"/>
        <w:ind w:firstLine="708"/>
        <w:jc w:val="both"/>
        <w:rPr>
          <w:rFonts w:ascii="Times New Roman" w:hAnsi="Times New Roman"/>
          <w:color w:val="000000"/>
          <w:sz w:val="24"/>
          <w:szCs w:val="24"/>
        </w:rPr>
      </w:pPr>
      <w:r w:rsidRPr="008447FA">
        <w:rPr>
          <w:rFonts w:ascii="Times New Roman" w:hAnsi="Times New Roman"/>
          <w:color w:val="000000"/>
          <w:sz w:val="24"/>
          <w:szCs w:val="24"/>
        </w:rPr>
        <w:t xml:space="preserve">Режим работы: пятидневная рабочая неделя; продолжительность работы - 10,5 часов; режим работы группы с 07 час. 30 мин до 18 час. 00 мин.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Ежедневная организации жизни и деятельности детей осуществляется с учетом: </w:t>
      </w:r>
    </w:p>
    <w:p w:rsidR="008447FA" w:rsidRPr="008447FA" w:rsidRDefault="008447FA" w:rsidP="00B61393">
      <w:pPr>
        <w:numPr>
          <w:ilvl w:val="0"/>
          <w:numId w:val="60"/>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8447FA" w:rsidRPr="008447FA" w:rsidRDefault="008447FA" w:rsidP="00B61393">
      <w:pPr>
        <w:numPr>
          <w:ilvl w:val="0"/>
          <w:numId w:val="60"/>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   </w:t>
      </w:r>
    </w:p>
    <w:p w:rsidR="008447FA" w:rsidRPr="008447FA" w:rsidRDefault="008447FA" w:rsidP="008447FA">
      <w:pPr>
        <w:spacing w:after="0" w:line="240" w:lineRule="auto"/>
        <w:jc w:val="both"/>
        <w:rPr>
          <w:rFonts w:ascii="Times New Roman" w:hAnsi="Times New Roman"/>
          <w:i/>
          <w:color w:val="000000"/>
          <w:sz w:val="24"/>
          <w:szCs w:val="24"/>
        </w:rPr>
      </w:pPr>
      <w:r w:rsidRPr="008447FA">
        <w:rPr>
          <w:rFonts w:ascii="Times New Roman" w:hAnsi="Times New Roman"/>
          <w:color w:val="000000"/>
          <w:sz w:val="24"/>
          <w:szCs w:val="24"/>
        </w:rPr>
        <w:tab/>
      </w:r>
      <w:r w:rsidRPr="008447FA">
        <w:rPr>
          <w:rFonts w:ascii="Times New Roman" w:hAnsi="Times New Roman"/>
          <w:i/>
          <w:color w:val="000000"/>
          <w:sz w:val="24"/>
          <w:szCs w:val="24"/>
        </w:rPr>
        <w:t>Организация режима дня: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 </w:t>
      </w:r>
      <w:r w:rsidRPr="008447FA">
        <w:rPr>
          <w:rFonts w:ascii="Times New Roman" w:hAnsi="Times New Roman"/>
          <w:color w:val="000000"/>
          <w:sz w:val="24"/>
          <w:szCs w:val="24"/>
        </w:rPr>
        <w:tab/>
        <w:t xml:space="preserve">При проведении режимных процессов придерживается следующих </w:t>
      </w:r>
      <w:r w:rsidRPr="008447FA">
        <w:rPr>
          <w:rFonts w:ascii="Times New Roman" w:hAnsi="Times New Roman"/>
          <w:bCs/>
          <w:iCs/>
          <w:color w:val="000000"/>
          <w:sz w:val="24"/>
          <w:szCs w:val="24"/>
        </w:rPr>
        <w:t>правил</w:t>
      </w:r>
      <w:r w:rsidRPr="008447FA">
        <w:rPr>
          <w:rFonts w:ascii="Times New Roman" w:hAnsi="Times New Roman"/>
          <w:color w:val="000000"/>
          <w:sz w:val="24"/>
          <w:szCs w:val="24"/>
        </w:rPr>
        <w:t xml:space="preserve">: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Полное и своевременное удовлетворение всех органических потребностей детей (во сне, питании).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Тщательный гигиенический уход, обеспечение чистоты тела, одежды, постели.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Привлечение детей к посильному участию в режимных процессах; поощрение самостоятельности и активности.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Формирование культурно-гигиенических навыков.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Эмоциональное общение в ходе выполнения режимных процессов.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Учет потребностей детей, индивидуальных особенностей каждого ребенка. </w:t>
      </w:r>
    </w:p>
    <w:p w:rsidR="008447FA" w:rsidRPr="008447FA" w:rsidRDefault="008447FA" w:rsidP="00B61393">
      <w:pPr>
        <w:numPr>
          <w:ilvl w:val="0"/>
          <w:numId w:val="61"/>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   </w:t>
      </w:r>
    </w:p>
    <w:p w:rsidR="008447FA" w:rsidRPr="008447FA" w:rsidRDefault="008447FA" w:rsidP="008447FA">
      <w:pPr>
        <w:spacing w:after="0" w:line="240" w:lineRule="auto"/>
        <w:jc w:val="both"/>
        <w:rPr>
          <w:rFonts w:ascii="Times New Roman" w:hAnsi="Times New Roman"/>
          <w:i/>
          <w:color w:val="000000"/>
          <w:sz w:val="24"/>
          <w:szCs w:val="24"/>
        </w:rPr>
      </w:pPr>
      <w:r w:rsidRPr="008447FA">
        <w:rPr>
          <w:rFonts w:ascii="Times New Roman" w:hAnsi="Times New Roman"/>
          <w:color w:val="000000"/>
          <w:sz w:val="24"/>
          <w:szCs w:val="24"/>
        </w:rPr>
        <w:tab/>
      </w:r>
      <w:r w:rsidRPr="008447FA">
        <w:rPr>
          <w:rFonts w:ascii="Times New Roman" w:hAnsi="Times New Roman"/>
          <w:i/>
          <w:color w:val="000000"/>
          <w:sz w:val="24"/>
          <w:szCs w:val="24"/>
        </w:rPr>
        <w:t xml:space="preserve">Основные принципы построения режима дня: </w:t>
      </w:r>
    </w:p>
    <w:p w:rsidR="008447FA" w:rsidRPr="008447FA" w:rsidRDefault="008447FA" w:rsidP="00B61393">
      <w:pPr>
        <w:numPr>
          <w:ilvl w:val="0"/>
          <w:numId w:val="62"/>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Режим дня выполняется на протяжении всего периода воспитания детей в группе, сохраняя последовательность, постоянство и постепенность. </w:t>
      </w:r>
    </w:p>
    <w:p w:rsidR="008447FA" w:rsidRPr="008447FA" w:rsidRDefault="008447FA" w:rsidP="00B61393">
      <w:pPr>
        <w:numPr>
          <w:ilvl w:val="0"/>
          <w:numId w:val="62"/>
        </w:num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Соответствие правильности построения режима дня возрастным психофизиологическим особенностям дошкольника. </w:t>
      </w:r>
    </w:p>
    <w:p w:rsidR="008447FA" w:rsidRPr="008447FA" w:rsidRDefault="008447FA" w:rsidP="008447FA">
      <w:pPr>
        <w:spacing w:after="0" w:line="240" w:lineRule="auto"/>
        <w:ind w:left="720"/>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Распорядок дня включает традиционный режим, индивидуальные занятия со специалистами, коррекционную индивидуальную работу в режимных моментах. При организации режима дня детей предусматривается сбалансированное чередование видов деятельности: непрерывной образовательной деятельности, образовательной деятельности, осуществляемой в ходе режимных моментов, самостоятельной.</w:t>
      </w:r>
    </w:p>
    <w:p w:rsidR="008447FA" w:rsidRPr="008447FA" w:rsidRDefault="008447FA" w:rsidP="008447FA">
      <w:pPr>
        <w:spacing w:after="0" w:line="240" w:lineRule="auto"/>
        <w:jc w:val="center"/>
        <w:rPr>
          <w:rFonts w:ascii="Times New Roman" w:eastAsia="Times New Roman" w:hAnsi="Times New Roman"/>
          <w:b/>
          <w:sz w:val="28"/>
          <w:szCs w:val="28"/>
          <w:lang w:eastAsia="ru-RU"/>
        </w:rPr>
      </w:pPr>
    </w:p>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Ежедневная организация деятельности детей</w:t>
      </w:r>
    </w:p>
    <w:p w:rsidR="008447FA" w:rsidRPr="00090388" w:rsidRDefault="00090388" w:rsidP="00844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младшей</w:t>
      </w:r>
      <w:r w:rsidR="008447FA" w:rsidRPr="008447FA">
        <w:rPr>
          <w:rFonts w:ascii="Times New Roman" w:eastAsia="Times New Roman" w:hAnsi="Times New Roman"/>
          <w:b/>
          <w:sz w:val="24"/>
          <w:szCs w:val="24"/>
          <w:lang w:eastAsia="ru-RU"/>
        </w:rPr>
        <w:t xml:space="preserve"> группы в холодный период года </w:t>
      </w:r>
      <w:r w:rsidR="008447FA" w:rsidRPr="00090388">
        <w:rPr>
          <w:rFonts w:ascii="Times New Roman" w:hAnsi="Times New Roman"/>
          <w:b/>
          <w:sz w:val="24"/>
          <w:szCs w:val="24"/>
          <w:lang w:eastAsia="ru-RU"/>
        </w:rPr>
        <w:t>(сентябрь-май)</w:t>
      </w:r>
      <w:r>
        <w:rPr>
          <w:rFonts w:ascii="Times New Roman" w:eastAsia="Times New Roman" w:hAnsi="Times New Roman"/>
          <w:b/>
          <w:sz w:val="24"/>
          <w:szCs w:val="24"/>
          <w:lang w:eastAsia="ru-RU"/>
        </w:rPr>
        <w:t xml:space="preserve"> </w:t>
      </w:r>
    </w:p>
    <w:p w:rsidR="008447FA" w:rsidRPr="008447FA" w:rsidRDefault="00090388" w:rsidP="00844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2023-2024</w:t>
      </w:r>
      <w:r w:rsidR="008447FA" w:rsidRPr="008447FA">
        <w:rPr>
          <w:rFonts w:ascii="Times New Roman" w:eastAsia="Times New Roman" w:hAnsi="Times New Roman"/>
          <w:b/>
          <w:sz w:val="24"/>
          <w:szCs w:val="24"/>
          <w:lang w:eastAsia="ru-RU"/>
        </w:rPr>
        <w:t xml:space="preserve"> учебный год</w:t>
      </w:r>
    </w:p>
    <w:p w:rsidR="008447FA" w:rsidRPr="008447FA" w:rsidRDefault="008447FA" w:rsidP="008447FA">
      <w:pPr>
        <w:spacing w:after="0" w:line="240" w:lineRule="auto"/>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11717"/>
      </w:tblGrid>
      <w:tr w:rsidR="008447FA" w:rsidRPr="008447FA" w:rsidTr="008447FA">
        <w:tc>
          <w:tcPr>
            <w:tcW w:w="1053" w:type="pct"/>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ВРЕМЯ</w:t>
            </w:r>
          </w:p>
        </w:tc>
        <w:tc>
          <w:tcPr>
            <w:tcW w:w="3947" w:type="pct"/>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СОДЕРЖАНИЕ</w:t>
            </w:r>
          </w:p>
        </w:tc>
      </w:tr>
      <w:tr w:rsidR="008447FA" w:rsidRPr="008447FA" w:rsidTr="008447FA">
        <w:tc>
          <w:tcPr>
            <w:tcW w:w="1053" w:type="pct"/>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7.30-8.1</w:t>
            </w:r>
            <w:r w:rsidR="008447FA" w:rsidRPr="008447FA">
              <w:rPr>
                <w:rFonts w:ascii="Times New Roman" w:eastAsia="Times New Roman" w:hAnsi="Times New Roman"/>
                <w:sz w:val="24"/>
                <w:szCs w:val="24"/>
                <w:lang w:eastAsia="ru-RU"/>
              </w:rPr>
              <w:t>0</w:t>
            </w:r>
          </w:p>
        </w:tc>
        <w:tc>
          <w:tcPr>
            <w:tcW w:w="3947" w:type="pct"/>
          </w:tcPr>
          <w:p w:rsidR="008447FA" w:rsidRPr="00512063" w:rsidRDefault="008447FA" w:rsidP="008447FA">
            <w:pPr>
              <w:spacing w:after="0" w:line="240" w:lineRule="auto"/>
              <w:jc w:val="center"/>
              <w:rPr>
                <w:rFonts w:ascii="Times New Roman" w:eastAsia="Times New Roman" w:hAnsi="Times New Roman"/>
                <w:sz w:val="24"/>
                <w:szCs w:val="24"/>
                <w:lang w:eastAsia="ru-RU"/>
              </w:rPr>
            </w:pPr>
            <w:r w:rsidRPr="00512063">
              <w:rPr>
                <w:rFonts w:ascii="Times New Roman" w:hAnsi="Times New Roman"/>
                <w:sz w:val="24"/>
                <w:szCs w:val="24"/>
              </w:rPr>
              <w:t>приём, самостоятельная деятельность в центрах развития, игры, общение, совместная деятельность взрослого и ребёнка</w:t>
            </w:r>
          </w:p>
        </w:tc>
      </w:tr>
      <w:tr w:rsidR="008447FA" w:rsidRPr="008447FA" w:rsidTr="008447FA">
        <w:tc>
          <w:tcPr>
            <w:tcW w:w="1053" w:type="pct"/>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8.10-8.2</w:t>
            </w:r>
            <w:r w:rsidR="008447FA" w:rsidRPr="008447FA">
              <w:rPr>
                <w:rFonts w:ascii="Times New Roman" w:eastAsia="Times New Roman" w:hAnsi="Times New Roman"/>
                <w:sz w:val="24"/>
                <w:szCs w:val="24"/>
                <w:lang w:eastAsia="ru-RU"/>
              </w:rPr>
              <w:t>0</w:t>
            </w:r>
          </w:p>
        </w:tc>
        <w:tc>
          <w:tcPr>
            <w:tcW w:w="3947" w:type="pct"/>
          </w:tcPr>
          <w:p w:rsidR="008447FA" w:rsidRPr="00512063" w:rsidRDefault="008447FA" w:rsidP="008447FA">
            <w:pPr>
              <w:spacing w:after="0" w:line="240" w:lineRule="auto"/>
              <w:jc w:val="center"/>
              <w:rPr>
                <w:rFonts w:ascii="Times New Roman" w:hAnsi="Times New Roman"/>
                <w:b/>
                <w:sz w:val="24"/>
                <w:szCs w:val="24"/>
              </w:rPr>
            </w:pPr>
            <w:r w:rsidRPr="00512063">
              <w:rPr>
                <w:rFonts w:ascii="Times New Roman" w:hAnsi="Times New Roman"/>
                <w:sz w:val="24"/>
                <w:szCs w:val="24"/>
              </w:rPr>
              <w:t>утренняя гимнастика</w:t>
            </w:r>
          </w:p>
        </w:tc>
      </w:tr>
      <w:tr w:rsidR="008447FA" w:rsidRPr="008447FA" w:rsidTr="008447FA">
        <w:tc>
          <w:tcPr>
            <w:tcW w:w="1053" w:type="pct"/>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r w:rsidR="008447FA" w:rsidRPr="008447FA">
              <w:rPr>
                <w:rFonts w:ascii="Times New Roman" w:eastAsia="Times New Roman" w:hAnsi="Times New Roman"/>
                <w:sz w:val="24"/>
                <w:szCs w:val="24"/>
                <w:lang w:eastAsia="ru-RU"/>
              </w:rPr>
              <w:t>0-8.50</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самостоятельная деятельность в центрах развития, игры, общение,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lastRenderedPageBreak/>
              <w:t xml:space="preserve">совместная деятельность взрослого и ребёнка, гигиенические процедуры,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подготовка к завтраку, завтрак </w:t>
            </w:r>
          </w:p>
          <w:p w:rsidR="008447FA" w:rsidRPr="00512063" w:rsidRDefault="008447FA" w:rsidP="008447FA">
            <w:pPr>
              <w:spacing w:after="0" w:line="240" w:lineRule="auto"/>
              <w:jc w:val="center"/>
              <w:rPr>
                <w:rFonts w:ascii="Times New Roman" w:hAnsi="Times New Roman"/>
                <w:b/>
                <w:sz w:val="24"/>
                <w:szCs w:val="24"/>
              </w:rPr>
            </w:pPr>
            <w:r w:rsidRPr="00512063">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8.50-9.00</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самостоятельная деятельность в центрах развития, игры, общение,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совместная деятельность взрослого и ребёнка,</w:t>
            </w:r>
          </w:p>
          <w:p w:rsidR="008447FA" w:rsidRPr="00512063" w:rsidRDefault="008447FA" w:rsidP="008447FA">
            <w:pPr>
              <w:spacing w:after="0" w:line="240" w:lineRule="auto"/>
              <w:jc w:val="center"/>
              <w:rPr>
                <w:rFonts w:ascii="Times New Roman" w:hAnsi="Times New Roman"/>
                <w:b/>
                <w:sz w:val="24"/>
                <w:szCs w:val="24"/>
              </w:rPr>
            </w:pPr>
            <w:r w:rsidRPr="00512063">
              <w:rPr>
                <w:rFonts w:ascii="Times New Roman" w:hAnsi="Times New Roman"/>
                <w:sz w:val="24"/>
                <w:szCs w:val="24"/>
              </w:rPr>
              <w:t>подготовка к образовательной деятельности</w:t>
            </w:r>
          </w:p>
        </w:tc>
      </w:tr>
      <w:tr w:rsidR="008447FA" w:rsidRPr="008447FA" w:rsidTr="008447FA">
        <w:tc>
          <w:tcPr>
            <w:tcW w:w="1053" w:type="pct"/>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9.00-9.35</w:t>
            </w:r>
          </w:p>
        </w:tc>
        <w:tc>
          <w:tcPr>
            <w:tcW w:w="3947" w:type="pct"/>
          </w:tcPr>
          <w:p w:rsidR="008447FA" w:rsidRPr="00512063" w:rsidRDefault="008447FA" w:rsidP="008447FA">
            <w:pPr>
              <w:spacing w:after="0" w:line="240" w:lineRule="auto"/>
              <w:jc w:val="center"/>
              <w:rPr>
                <w:rFonts w:ascii="Times New Roman" w:eastAsia="Times New Roman" w:hAnsi="Times New Roman"/>
                <w:sz w:val="24"/>
                <w:szCs w:val="24"/>
                <w:lang w:eastAsia="ru-RU"/>
              </w:rPr>
            </w:pPr>
            <w:r w:rsidRPr="00512063">
              <w:rPr>
                <w:rFonts w:ascii="Times New Roman" w:eastAsia="Times New Roman" w:hAnsi="Times New Roman"/>
                <w:sz w:val="24"/>
                <w:szCs w:val="24"/>
                <w:lang w:eastAsia="ru-RU"/>
              </w:rPr>
              <w:t>непрерывная образовательная деятельность</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i/>
                <w:sz w:val="24"/>
                <w:szCs w:val="24"/>
              </w:rPr>
              <w:t xml:space="preserve">(образовательная ситуация на игровой основе), </w:t>
            </w:r>
            <w:r w:rsidRPr="00512063">
              <w:rPr>
                <w:rFonts w:ascii="Times New Roman" w:hAnsi="Times New Roman"/>
                <w:sz w:val="24"/>
                <w:szCs w:val="24"/>
              </w:rPr>
              <w:t xml:space="preserve">самостоятельная деятельность в центрах развития, игры, общение, совместная деятельность взрослого и ребёнка </w:t>
            </w:r>
          </w:p>
          <w:p w:rsidR="008447FA" w:rsidRPr="00512063" w:rsidRDefault="008447FA" w:rsidP="008447FA">
            <w:pPr>
              <w:spacing w:after="0" w:line="240" w:lineRule="auto"/>
              <w:jc w:val="center"/>
              <w:rPr>
                <w:rFonts w:ascii="Times New Roman" w:hAnsi="Times New Roman"/>
                <w:b/>
                <w:sz w:val="24"/>
                <w:szCs w:val="24"/>
              </w:rPr>
            </w:pPr>
            <w:r w:rsidRPr="00512063">
              <w:rPr>
                <w:rFonts w:ascii="Times New Roman" w:hAnsi="Times New Roman"/>
                <w:i/>
                <w:sz w:val="24"/>
                <w:szCs w:val="24"/>
              </w:rPr>
              <w:t>(в перерывы)</w:t>
            </w:r>
          </w:p>
        </w:tc>
      </w:tr>
      <w:tr w:rsidR="008447FA" w:rsidRPr="008447FA" w:rsidTr="008447FA">
        <w:tc>
          <w:tcPr>
            <w:tcW w:w="1053" w:type="pct"/>
            <w:vAlign w:val="center"/>
          </w:tcPr>
          <w:p w:rsidR="008447FA" w:rsidRPr="008447FA" w:rsidRDefault="007C024E"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9.35-10.15</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самостоятельная деятельность в центрах развития, игры, общение,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совместная деятельность взрослого и ребёнка, индивидуальная работа, </w:t>
            </w:r>
          </w:p>
          <w:p w:rsidR="008447FA" w:rsidRPr="00512063" w:rsidRDefault="008447FA" w:rsidP="008447FA">
            <w:pPr>
              <w:spacing w:after="0" w:line="240" w:lineRule="auto"/>
              <w:jc w:val="center"/>
              <w:rPr>
                <w:rFonts w:ascii="Times New Roman" w:eastAsia="Times New Roman" w:hAnsi="Times New Roman"/>
                <w:sz w:val="24"/>
                <w:szCs w:val="24"/>
                <w:lang w:eastAsia="ru-RU"/>
              </w:rPr>
            </w:pPr>
            <w:r w:rsidRPr="00512063">
              <w:rPr>
                <w:rFonts w:ascii="Times New Roman" w:eastAsia="Times New Roman" w:hAnsi="Times New Roman"/>
                <w:sz w:val="24"/>
                <w:szCs w:val="24"/>
                <w:lang w:eastAsia="ru-RU"/>
              </w:rPr>
              <w:t>второй завтрак</w:t>
            </w:r>
          </w:p>
        </w:tc>
      </w:tr>
      <w:tr w:rsidR="008447FA" w:rsidRPr="008447FA" w:rsidTr="008447FA">
        <w:tc>
          <w:tcPr>
            <w:tcW w:w="1053" w:type="pct"/>
            <w:vAlign w:val="center"/>
          </w:tcPr>
          <w:p w:rsidR="008447FA" w:rsidRPr="008447FA" w:rsidRDefault="00512063"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10.15-11.25</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подготовка к прогулке, прогулка</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512063"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11.25-11.35</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возвращение с прогулки самостоятельная деятельность в центрах развития, игры, общение, совместная деятельность взрослого и ребёнка, гигиенические процедуры</w:t>
            </w:r>
          </w:p>
        </w:tc>
      </w:tr>
      <w:tr w:rsidR="008447FA" w:rsidRPr="008447FA" w:rsidTr="008447FA">
        <w:tc>
          <w:tcPr>
            <w:tcW w:w="1053" w:type="pct"/>
            <w:vAlign w:val="center"/>
          </w:tcPr>
          <w:p w:rsidR="008447FA" w:rsidRPr="008447FA" w:rsidRDefault="00512063"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11.35-12.05</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подготовка к обеду, обед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512063"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12.05</w:t>
            </w:r>
            <w:r w:rsidR="008447FA" w:rsidRPr="008447FA">
              <w:rPr>
                <w:rFonts w:ascii="Times New Roman" w:eastAsia="Times New Roman" w:hAnsi="Times New Roman"/>
                <w:sz w:val="24"/>
                <w:szCs w:val="24"/>
                <w:lang w:eastAsia="ru-RU"/>
              </w:rPr>
              <w:t>-15.00</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подготовка к дневному сну, сон</w:t>
            </w:r>
          </w:p>
        </w:tc>
      </w:tr>
      <w:tr w:rsidR="008447FA" w:rsidRPr="008447FA" w:rsidTr="008447FA">
        <w:tc>
          <w:tcPr>
            <w:tcW w:w="1053" w:type="pct"/>
            <w:vAlign w:val="center"/>
          </w:tcPr>
          <w:p w:rsidR="008447FA" w:rsidRPr="008447FA" w:rsidRDefault="00512063"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15.00-15.33</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постепенный подъём, гимнастика пробуждения,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гигиенические процедуры, закаливающие мероприятия</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512063" w:rsidP="008447F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15.33</w:t>
            </w:r>
            <w:r w:rsidR="008447FA" w:rsidRPr="008447FA">
              <w:rPr>
                <w:rFonts w:ascii="Times New Roman" w:eastAsia="Times New Roman" w:hAnsi="Times New Roman"/>
                <w:sz w:val="24"/>
                <w:szCs w:val="24"/>
                <w:lang w:eastAsia="ru-RU"/>
              </w:rPr>
              <w:t>-16.00</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подготовка к уплотнённому полднику, уплотнённый полдник</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16.00-16.25</w:t>
            </w:r>
          </w:p>
        </w:tc>
        <w:tc>
          <w:tcPr>
            <w:tcW w:w="3947" w:type="pct"/>
          </w:tcPr>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самостоятельная деятельность в центрах развития, игры, общение,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 xml:space="preserve">совместная деятельность взрослого и ребёнка, </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hAnsi="Times New Roman"/>
                <w:sz w:val="24"/>
                <w:szCs w:val="24"/>
              </w:rPr>
              <w:t>индивидуальная работа</w:t>
            </w:r>
          </w:p>
          <w:p w:rsidR="008447FA" w:rsidRPr="00512063" w:rsidRDefault="008447FA" w:rsidP="008447FA">
            <w:pPr>
              <w:spacing w:after="0" w:line="240" w:lineRule="auto"/>
              <w:jc w:val="center"/>
              <w:rPr>
                <w:rFonts w:ascii="Times New Roman" w:hAnsi="Times New Roman"/>
                <w:sz w:val="24"/>
                <w:szCs w:val="24"/>
              </w:rPr>
            </w:pPr>
            <w:r w:rsidRPr="00512063">
              <w:rPr>
                <w:rFonts w:ascii="Times New Roman" w:eastAsia="Times New Roman" w:hAnsi="Times New Roman"/>
                <w:i/>
                <w:sz w:val="24"/>
                <w:szCs w:val="24"/>
                <w:lang w:eastAsia="ru-RU"/>
              </w:rPr>
              <w:t xml:space="preserve"> (в том числе с учетом реализации Программы, формируемой участниками образовательных отношений)</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16.25-16.40</w:t>
            </w:r>
          </w:p>
        </w:tc>
        <w:tc>
          <w:tcPr>
            <w:tcW w:w="3947" w:type="pct"/>
          </w:tcPr>
          <w:p w:rsidR="008447FA" w:rsidRPr="00512063" w:rsidRDefault="008447FA" w:rsidP="008447FA">
            <w:pPr>
              <w:spacing w:after="0" w:line="240" w:lineRule="auto"/>
              <w:jc w:val="center"/>
              <w:rPr>
                <w:rFonts w:ascii="Times New Roman" w:hAnsi="Times New Roman"/>
                <w:i/>
                <w:sz w:val="24"/>
                <w:szCs w:val="24"/>
              </w:rPr>
            </w:pPr>
            <w:r w:rsidRPr="00512063">
              <w:rPr>
                <w:rFonts w:ascii="Times New Roman" w:eastAsia="Times New Roman" w:hAnsi="Times New Roman"/>
                <w:sz w:val="24"/>
                <w:szCs w:val="24"/>
                <w:lang w:eastAsia="ru-RU"/>
              </w:rPr>
              <w:t>чтение художественной литературы</w:t>
            </w:r>
          </w:p>
        </w:tc>
      </w:tr>
      <w:tr w:rsidR="008447FA" w:rsidRPr="008447FA" w:rsidTr="008447FA">
        <w:tc>
          <w:tcPr>
            <w:tcW w:w="1053" w:type="pct"/>
            <w:vMerge w:val="restart"/>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16.40-18.00</w:t>
            </w:r>
          </w:p>
        </w:tc>
        <w:tc>
          <w:tcPr>
            <w:tcW w:w="3947" w:type="pct"/>
          </w:tcPr>
          <w:p w:rsidR="008447FA" w:rsidRPr="00512063" w:rsidRDefault="008447FA" w:rsidP="008447FA">
            <w:pPr>
              <w:spacing w:after="0" w:line="240" w:lineRule="auto"/>
              <w:jc w:val="center"/>
              <w:rPr>
                <w:rFonts w:ascii="Times New Roman" w:eastAsia="Times New Roman" w:hAnsi="Times New Roman"/>
                <w:sz w:val="24"/>
                <w:szCs w:val="24"/>
                <w:lang w:eastAsia="ru-RU"/>
              </w:rPr>
            </w:pPr>
            <w:r w:rsidRPr="00512063">
              <w:rPr>
                <w:rFonts w:ascii="Times New Roman" w:eastAsia="Times New Roman" w:hAnsi="Times New Roman"/>
                <w:sz w:val="24"/>
                <w:szCs w:val="24"/>
                <w:lang w:eastAsia="ru-RU"/>
              </w:rPr>
              <w:t>подготовка к прогулке, прогулка, индивидуальная работа,</w:t>
            </w:r>
          </w:p>
          <w:p w:rsidR="008447FA" w:rsidRPr="00512063" w:rsidRDefault="008447FA" w:rsidP="008447FA">
            <w:pPr>
              <w:spacing w:after="0" w:line="240" w:lineRule="auto"/>
              <w:jc w:val="center"/>
              <w:rPr>
                <w:rFonts w:ascii="Times New Roman" w:eastAsia="Times New Roman" w:hAnsi="Times New Roman"/>
                <w:sz w:val="24"/>
                <w:szCs w:val="24"/>
                <w:lang w:eastAsia="ru-RU"/>
              </w:rPr>
            </w:pPr>
            <w:r w:rsidRPr="00512063">
              <w:rPr>
                <w:rFonts w:ascii="Times New Roman" w:eastAsia="Times New Roman" w:hAnsi="Times New Roman"/>
                <w:sz w:val="24"/>
                <w:szCs w:val="24"/>
                <w:lang w:eastAsia="ru-RU"/>
              </w:rPr>
              <w:t>работа с родителями, уход детей домой *</w:t>
            </w:r>
          </w:p>
        </w:tc>
      </w:tr>
      <w:tr w:rsidR="008447FA" w:rsidRPr="008447FA" w:rsidTr="008447FA">
        <w:tc>
          <w:tcPr>
            <w:tcW w:w="1053" w:type="pct"/>
            <w:vMerge/>
            <w:vAlign w:val="center"/>
          </w:tcPr>
          <w:p w:rsidR="008447FA" w:rsidRPr="008447FA" w:rsidRDefault="008447FA" w:rsidP="008447FA">
            <w:pPr>
              <w:spacing w:after="0" w:line="240" w:lineRule="auto"/>
              <w:jc w:val="center"/>
              <w:rPr>
                <w:rFonts w:ascii="Times New Roman" w:eastAsia="Times New Roman" w:hAnsi="Times New Roman"/>
                <w:b/>
                <w:sz w:val="24"/>
                <w:szCs w:val="24"/>
                <w:lang w:eastAsia="ru-RU"/>
              </w:rPr>
            </w:pPr>
          </w:p>
        </w:tc>
        <w:tc>
          <w:tcPr>
            <w:tcW w:w="3947" w:type="pct"/>
          </w:tcPr>
          <w:p w:rsidR="008447FA" w:rsidRPr="00512063" w:rsidRDefault="008447FA" w:rsidP="008447FA">
            <w:pPr>
              <w:spacing w:after="0" w:line="240" w:lineRule="auto"/>
              <w:jc w:val="center"/>
              <w:rPr>
                <w:rFonts w:ascii="Times New Roman" w:eastAsia="Times New Roman" w:hAnsi="Times New Roman"/>
                <w:sz w:val="24"/>
                <w:szCs w:val="24"/>
                <w:lang w:eastAsia="ru-RU"/>
              </w:rPr>
            </w:pPr>
            <w:r w:rsidRPr="00512063">
              <w:rPr>
                <w:rFonts w:ascii="Times New Roman" w:hAnsi="Times New Roman"/>
                <w:sz w:val="24"/>
                <w:szCs w:val="24"/>
              </w:rPr>
              <w:t>* рекомендации родителям: дополнительная вечерняя прогулка</w:t>
            </w:r>
          </w:p>
        </w:tc>
      </w:tr>
    </w:tbl>
    <w:p w:rsidR="008447FA" w:rsidRPr="008447FA" w:rsidRDefault="008447FA" w:rsidP="008447FA">
      <w:pPr>
        <w:spacing w:after="0" w:line="240" w:lineRule="auto"/>
        <w:rPr>
          <w:rFonts w:ascii="Times New Roman" w:eastAsia="Times New Roman" w:hAnsi="Times New Roman"/>
          <w:sz w:val="24"/>
          <w:szCs w:val="24"/>
          <w:lang w:eastAsia="ru-RU"/>
        </w:rPr>
      </w:pPr>
    </w:p>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b/>
          <w:sz w:val="24"/>
          <w:szCs w:val="24"/>
          <w:lang w:eastAsia="ru-RU"/>
        </w:rPr>
        <w:t>Ежедневная организация деятельности детей</w:t>
      </w:r>
    </w:p>
    <w:p w:rsidR="008447FA" w:rsidRPr="008447FA" w:rsidRDefault="00090388" w:rsidP="00844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младш</w:t>
      </w:r>
      <w:r w:rsidR="008447FA" w:rsidRPr="008447FA">
        <w:rPr>
          <w:rFonts w:ascii="Times New Roman" w:eastAsia="Times New Roman" w:hAnsi="Times New Roman"/>
          <w:b/>
          <w:sz w:val="24"/>
          <w:szCs w:val="24"/>
          <w:lang w:eastAsia="ru-RU"/>
        </w:rPr>
        <w:t xml:space="preserve">ей группы в тёплый период года </w:t>
      </w:r>
      <w:r w:rsidR="008447FA" w:rsidRPr="00090388">
        <w:rPr>
          <w:rFonts w:ascii="Times New Roman" w:hAnsi="Times New Roman"/>
          <w:b/>
          <w:sz w:val="24"/>
          <w:szCs w:val="24"/>
          <w:lang w:eastAsia="ru-RU"/>
        </w:rPr>
        <w:t>(июнь-август)</w:t>
      </w:r>
      <w:r w:rsidR="008447FA" w:rsidRPr="008447FA">
        <w:rPr>
          <w:rFonts w:ascii="Times New Roman" w:eastAsia="Times New Roman" w:hAnsi="Times New Roman"/>
          <w:b/>
          <w:sz w:val="24"/>
          <w:szCs w:val="24"/>
          <w:lang w:eastAsia="ru-RU"/>
        </w:rPr>
        <w:t xml:space="preserve"> </w:t>
      </w:r>
    </w:p>
    <w:p w:rsidR="008447FA" w:rsidRPr="008447FA" w:rsidRDefault="00090388" w:rsidP="008447F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2023-2024</w:t>
      </w:r>
      <w:r w:rsidR="008447FA" w:rsidRPr="008447FA">
        <w:rPr>
          <w:rFonts w:ascii="Times New Roman" w:eastAsia="Times New Roman" w:hAnsi="Times New Roman"/>
          <w:b/>
          <w:sz w:val="24"/>
          <w:szCs w:val="24"/>
          <w:lang w:eastAsia="ru-RU"/>
        </w:rPr>
        <w:t xml:space="preserve"> учебный год</w:t>
      </w:r>
    </w:p>
    <w:p w:rsidR="008447FA" w:rsidRPr="008447FA" w:rsidRDefault="008447FA" w:rsidP="008447FA">
      <w:pPr>
        <w:spacing w:after="0" w:line="240" w:lineRule="auto"/>
        <w:jc w:val="center"/>
        <w:rPr>
          <w:rFonts w:ascii="Times New Roman" w:eastAsia="Times New Roman" w:hAnsi="Times New Roman"/>
          <w:b/>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11717"/>
      </w:tblGrid>
      <w:tr w:rsidR="008447FA" w:rsidRPr="008447FA" w:rsidTr="008447FA">
        <w:tc>
          <w:tcPr>
            <w:tcW w:w="1053" w:type="pct"/>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ВРЕМЯ</w:t>
            </w:r>
          </w:p>
        </w:tc>
        <w:tc>
          <w:tcPr>
            <w:tcW w:w="3947" w:type="pct"/>
          </w:tcPr>
          <w:p w:rsidR="008447FA" w:rsidRPr="008447FA" w:rsidRDefault="008447FA" w:rsidP="008447FA">
            <w:pPr>
              <w:spacing w:after="0" w:line="240" w:lineRule="auto"/>
              <w:jc w:val="center"/>
              <w:rPr>
                <w:rFonts w:ascii="Times New Roman" w:eastAsia="Times New Roman" w:hAnsi="Times New Roman"/>
                <w:b/>
                <w:sz w:val="24"/>
                <w:szCs w:val="24"/>
                <w:lang w:eastAsia="ru-RU"/>
              </w:rPr>
            </w:pPr>
            <w:r w:rsidRPr="008447FA">
              <w:rPr>
                <w:rFonts w:ascii="Times New Roman" w:eastAsia="Times New Roman" w:hAnsi="Times New Roman"/>
                <w:b/>
                <w:sz w:val="24"/>
                <w:szCs w:val="24"/>
                <w:lang w:eastAsia="ru-RU"/>
              </w:rPr>
              <w:t>СОДЕРЖАНИЕ</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7.30-8.15</w:t>
            </w:r>
          </w:p>
        </w:tc>
        <w:tc>
          <w:tcPr>
            <w:tcW w:w="3947" w:type="pct"/>
          </w:tcPr>
          <w:p w:rsidR="008447FA" w:rsidRPr="008447FA" w:rsidRDefault="008447FA" w:rsidP="008447FA">
            <w:pPr>
              <w:spacing w:after="0" w:line="240" w:lineRule="auto"/>
              <w:jc w:val="both"/>
              <w:rPr>
                <w:rFonts w:ascii="Times New Roman" w:hAnsi="Times New Roman"/>
                <w:color w:val="FF0000"/>
                <w:sz w:val="24"/>
                <w:szCs w:val="24"/>
              </w:rPr>
            </w:pPr>
            <w:r w:rsidRPr="008447FA">
              <w:rPr>
                <w:rFonts w:ascii="Times New Roman" w:hAnsi="Times New Roman"/>
                <w:sz w:val="24"/>
                <w:szCs w:val="24"/>
              </w:rPr>
              <w:t xml:space="preserve">приём детей на улице, осмотр, самостоятельная деятельность в центрах развития, игры, общение, совместная деятельность взрослого и ребёнка, взаимодействие с родителями, утренняя гимнастика </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8.15-8.40</w:t>
            </w:r>
          </w:p>
        </w:tc>
        <w:tc>
          <w:tcPr>
            <w:tcW w:w="3947" w:type="pct"/>
          </w:tcPr>
          <w:p w:rsidR="008447FA" w:rsidRPr="008447FA" w:rsidRDefault="008447FA" w:rsidP="008447FA">
            <w:pPr>
              <w:spacing w:after="0" w:line="240" w:lineRule="auto"/>
              <w:jc w:val="both"/>
              <w:rPr>
                <w:rFonts w:ascii="Times New Roman" w:hAnsi="Times New Roman"/>
                <w:color w:val="FF0000"/>
                <w:sz w:val="24"/>
                <w:szCs w:val="24"/>
              </w:rPr>
            </w:pPr>
            <w:r w:rsidRPr="008447FA">
              <w:rPr>
                <w:rFonts w:ascii="Times New Roman" w:hAnsi="Times New Roman"/>
                <w:sz w:val="24"/>
                <w:szCs w:val="24"/>
              </w:rPr>
              <w:t xml:space="preserve">подготовка к завтраку, завтрак </w:t>
            </w:r>
            <w:r w:rsidRPr="008447FA">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8.40-11.50</w:t>
            </w:r>
          </w:p>
        </w:tc>
        <w:tc>
          <w:tcPr>
            <w:tcW w:w="3947" w:type="pct"/>
          </w:tcPr>
          <w:p w:rsidR="008447FA" w:rsidRPr="008447FA" w:rsidRDefault="008447FA" w:rsidP="008447FA">
            <w:pPr>
              <w:spacing w:after="0" w:line="240" w:lineRule="auto"/>
              <w:jc w:val="both"/>
              <w:rPr>
                <w:rFonts w:ascii="Times New Roman" w:hAnsi="Times New Roman"/>
                <w:color w:val="FF0000"/>
                <w:sz w:val="24"/>
                <w:szCs w:val="24"/>
              </w:rPr>
            </w:pPr>
            <w:r w:rsidRPr="008447FA">
              <w:rPr>
                <w:rFonts w:ascii="Times New Roman" w:hAnsi="Times New Roman"/>
                <w:sz w:val="24"/>
                <w:szCs w:val="24"/>
              </w:rPr>
              <w:t xml:space="preserve">утренний сбор, совместное планирование деятельности с детьми, самостоятельная деятельность в центрах развития, игры, общение, совместная деятельность взрослого и ребёнка, индивидуальная работа, подготовка к прогулке, прогулка </w:t>
            </w:r>
            <w:r w:rsidRPr="008447FA">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11.50-12.10</w:t>
            </w:r>
          </w:p>
        </w:tc>
        <w:tc>
          <w:tcPr>
            <w:tcW w:w="3947" w:type="pct"/>
          </w:tcPr>
          <w:p w:rsidR="008447FA" w:rsidRPr="008447FA" w:rsidRDefault="008447FA" w:rsidP="008447FA">
            <w:pPr>
              <w:spacing w:after="0" w:line="240" w:lineRule="auto"/>
              <w:jc w:val="both"/>
              <w:rPr>
                <w:rFonts w:ascii="Times New Roman" w:hAnsi="Times New Roman"/>
                <w:color w:val="FF0000"/>
                <w:sz w:val="24"/>
                <w:szCs w:val="24"/>
              </w:rPr>
            </w:pPr>
            <w:r w:rsidRPr="008447FA">
              <w:rPr>
                <w:rFonts w:ascii="Times New Roman" w:hAnsi="Times New Roman"/>
                <w:sz w:val="24"/>
                <w:szCs w:val="24"/>
              </w:rPr>
              <w:t>возвращение с прогулки самостоятельная деятельность в центрах развития, игры, общение, совместная деятельность взрослого и ребёнка</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12.10-12.40</w:t>
            </w:r>
          </w:p>
        </w:tc>
        <w:tc>
          <w:tcPr>
            <w:tcW w:w="3947" w:type="pct"/>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 xml:space="preserve">подготовка к обеду, обед </w:t>
            </w:r>
            <w:r w:rsidRPr="008447FA">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12.40-15.00</w:t>
            </w:r>
          </w:p>
        </w:tc>
        <w:tc>
          <w:tcPr>
            <w:tcW w:w="3947" w:type="pct"/>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подготовка к дневному сну, сон</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15.00-15.15</w:t>
            </w:r>
          </w:p>
        </w:tc>
        <w:tc>
          <w:tcPr>
            <w:tcW w:w="3947" w:type="pct"/>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 xml:space="preserve">постепенный подъём, гимнастика пробуждения, гигиенические процедуры, закаливающие мероприятия </w:t>
            </w:r>
            <w:r w:rsidRPr="008447FA">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15.15-15.35</w:t>
            </w:r>
          </w:p>
        </w:tc>
        <w:tc>
          <w:tcPr>
            <w:tcW w:w="3947" w:type="pct"/>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 xml:space="preserve">самостоятельная деятельность в центрах развития, игры, общение, совместная деятельность взрослого и ребёнка, индивидуальная работа, чтение художественной литературы </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15.35-16.00</w:t>
            </w:r>
          </w:p>
        </w:tc>
        <w:tc>
          <w:tcPr>
            <w:tcW w:w="3947" w:type="pct"/>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 xml:space="preserve">подготовка к уплотнённому полднику, уплотнённый полдник </w:t>
            </w:r>
            <w:r w:rsidRPr="008447FA">
              <w:rPr>
                <w:rFonts w:ascii="Times New Roman" w:hAnsi="Times New Roman"/>
                <w:i/>
                <w:sz w:val="24"/>
                <w:szCs w:val="24"/>
              </w:rPr>
              <w:t>(образовательная деятельность в режимных моментах)</w:t>
            </w:r>
          </w:p>
        </w:tc>
      </w:tr>
      <w:tr w:rsidR="008447FA" w:rsidRPr="008447FA" w:rsidTr="008447FA">
        <w:tc>
          <w:tcPr>
            <w:tcW w:w="1053" w:type="pct"/>
            <w:vAlign w:val="center"/>
          </w:tcPr>
          <w:p w:rsidR="008447FA" w:rsidRPr="008447FA" w:rsidRDefault="008447FA" w:rsidP="008447FA">
            <w:pPr>
              <w:spacing w:after="0" w:line="240" w:lineRule="auto"/>
              <w:jc w:val="center"/>
              <w:rPr>
                <w:rFonts w:ascii="Times New Roman" w:hAnsi="Times New Roman"/>
                <w:color w:val="FF0000"/>
                <w:sz w:val="24"/>
                <w:szCs w:val="24"/>
              </w:rPr>
            </w:pPr>
            <w:r w:rsidRPr="008447FA">
              <w:rPr>
                <w:rFonts w:ascii="Times New Roman" w:hAnsi="Times New Roman"/>
                <w:sz w:val="24"/>
                <w:szCs w:val="24"/>
              </w:rPr>
              <w:t>16.00-18.00</w:t>
            </w:r>
          </w:p>
        </w:tc>
        <w:tc>
          <w:tcPr>
            <w:tcW w:w="3947" w:type="pct"/>
          </w:tcPr>
          <w:p w:rsidR="008447FA" w:rsidRPr="008447FA" w:rsidRDefault="008447FA" w:rsidP="008447FA">
            <w:pPr>
              <w:spacing w:after="0" w:line="240" w:lineRule="auto"/>
              <w:jc w:val="both"/>
              <w:rPr>
                <w:rFonts w:ascii="Times New Roman" w:hAnsi="Times New Roman"/>
                <w:color w:val="FF0000"/>
                <w:sz w:val="24"/>
                <w:szCs w:val="24"/>
              </w:rPr>
            </w:pPr>
            <w:r w:rsidRPr="008447FA">
              <w:rPr>
                <w:rFonts w:ascii="Times New Roman" w:hAnsi="Times New Roman"/>
                <w:sz w:val="24"/>
                <w:szCs w:val="24"/>
              </w:rPr>
              <w:t>подготовка к прогулке, прогулка, индивидуальная работа, работа с родителями, уход детей домой</w:t>
            </w:r>
          </w:p>
        </w:tc>
      </w:tr>
    </w:tbl>
    <w:p w:rsidR="008447FA" w:rsidRPr="008447FA" w:rsidRDefault="008447FA" w:rsidP="008447FA">
      <w:pPr>
        <w:overflowPunct w:val="0"/>
        <w:autoSpaceDE w:val="0"/>
        <w:autoSpaceDN w:val="0"/>
        <w:adjustRightInd w:val="0"/>
        <w:spacing w:after="0" w:line="240" w:lineRule="auto"/>
        <w:ind w:left="720" w:firstLine="709"/>
        <w:textAlignment w:val="baseline"/>
        <w:rPr>
          <w:rFonts w:ascii="Times New Roman" w:eastAsia="Times New Roman" w:hAnsi="Times New Roman"/>
          <w:b/>
          <w:bCs/>
          <w:iCs/>
          <w:color w:val="000000"/>
          <w:sz w:val="24"/>
          <w:szCs w:val="24"/>
          <w:lang w:eastAsia="ru-RU"/>
        </w:rPr>
      </w:pPr>
    </w:p>
    <w:p w:rsidR="008447FA" w:rsidRPr="008447FA" w:rsidRDefault="008447FA" w:rsidP="008447FA">
      <w:pPr>
        <w:spacing w:after="0" w:line="240" w:lineRule="auto"/>
        <w:jc w:val="both"/>
        <w:rPr>
          <w:rFonts w:ascii="Times New Roman" w:hAnsi="Times New Roman"/>
          <w:b/>
          <w:color w:val="000000"/>
          <w:sz w:val="24"/>
          <w:szCs w:val="24"/>
        </w:rPr>
      </w:pPr>
      <w:r w:rsidRPr="008447FA">
        <w:rPr>
          <w:rFonts w:ascii="Times New Roman" w:hAnsi="Times New Roman"/>
          <w:b/>
          <w:color w:val="000000"/>
          <w:sz w:val="24"/>
          <w:szCs w:val="24"/>
        </w:rPr>
        <w:t>Особенности организации режимных моментов</w:t>
      </w:r>
    </w:p>
    <w:p w:rsidR="008447FA" w:rsidRPr="008447FA" w:rsidRDefault="008447FA" w:rsidP="008447FA">
      <w:pPr>
        <w:overflowPunct w:val="0"/>
        <w:autoSpaceDE w:val="0"/>
        <w:autoSpaceDN w:val="0"/>
        <w:adjustRightInd w:val="0"/>
        <w:spacing w:after="0" w:line="240" w:lineRule="auto"/>
        <w:ind w:firstLine="567"/>
        <w:textAlignment w:val="baseline"/>
        <w:rPr>
          <w:rFonts w:ascii="Times New Roman" w:eastAsia="Times New Roman" w:hAnsi="Times New Roman"/>
          <w:b/>
          <w:bCs/>
          <w:sz w:val="24"/>
          <w:szCs w:val="24"/>
          <w:lang w:eastAsia="ru-RU"/>
        </w:rPr>
      </w:pPr>
    </w:p>
    <w:p w:rsidR="008447FA" w:rsidRPr="008447FA" w:rsidRDefault="008447FA" w:rsidP="008447FA">
      <w:pPr>
        <w:overflowPunct w:val="0"/>
        <w:autoSpaceDE w:val="0"/>
        <w:autoSpaceDN w:val="0"/>
        <w:adjustRightInd w:val="0"/>
        <w:spacing w:after="0" w:line="240" w:lineRule="auto"/>
        <w:ind w:firstLine="567"/>
        <w:textAlignment w:val="baseline"/>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t>Организация утреннего приема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4"/>
          <w:szCs w:val="24"/>
          <w:lang w:eastAsia="ru-RU"/>
        </w:rPr>
      </w:pPr>
      <w:r w:rsidRPr="008447FA">
        <w:rPr>
          <w:rFonts w:ascii="Times New Roman" w:eastAsia="Times New Roman" w:hAnsi="Times New Roman"/>
          <w:sz w:val="24"/>
          <w:szCs w:val="24"/>
          <w:lang w:eastAsia="ru-RU"/>
        </w:rPr>
        <w:t>Организация утреннего приема в первую очередь направлена на обеспечение постепенного вхождения ребенка в жизнь детского сада, создания спокойного психологического комфортного настроя у детей.</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Продуманное и хорошо организованное проведение утреннего приема детей имеет большое значение в режиме дня. Приветливая встреча их воспитателем влияет на настроение: дети должны ощутить, что их ждут, что им будут рады и тогда они с большим желанием идут в детский сад</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Воспитатель видит, с каким настроением пришел в сад ребенок, проявляет педагогический такт: либо сразу привлекает малыша к деятельности, либо дает ему возможность побыть одному, успокоиться.</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Приём детей может проходить как на воздухе, так и в помещении. В хорошую погоду прием детей в любое время года желательно проводится на свежем воздухе. </w:t>
      </w:r>
    </w:p>
    <w:p w:rsidR="008447FA" w:rsidRPr="008447FA" w:rsidRDefault="008447FA" w:rsidP="008447FA">
      <w:pPr>
        <w:spacing w:after="0" w:line="240" w:lineRule="auto"/>
        <w:ind w:firstLine="567"/>
        <w:jc w:val="both"/>
        <w:rPr>
          <w:rFonts w:ascii="Times New Roman" w:hAnsi="Times New Roman"/>
          <w:sz w:val="24"/>
          <w:szCs w:val="24"/>
        </w:rPr>
      </w:pPr>
      <w:r w:rsidRPr="008447FA">
        <w:rPr>
          <w:rFonts w:ascii="Times New Roman" w:hAnsi="Times New Roman"/>
          <w:sz w:val="24"/>
          <w:szCs w:val="24"/>
        </w:rPr>
        <w:t xml:space="preserve">Воспитателем заранее продумывается организация деятельности детей в период от приема до подготовки к завтраку. Закончив прием детей, педагог приглашает детей на утреннюю гимнастику. После гимнастики идет подготовка к завтраку. </w:t>
      </w:r>
    </w:p>
    <w:p w:rsidR="008447FA" w:rsidRPr="008447FA" w:rsidRDefault="008447FA" w:rsidP="008447FA">
      <w:pPr>
        <w:overflowPunct w:val="0"/>
        <w:autoSpaceDE w:val="0"/>
        <w:autoSpaceDN w:val="0"/>
        <w:adjustRightInd w:val="0"/>
        <w:spacing w:after="0" w:line="240" w:lineRule="auto"/>
        <w:ind w:firstLine="567"/>
        <w:textAlignment w:val="baseline"/>
        <w:rPr>
          <w:rFonts w:ascii="Times New Roman" w:eastAsia="Times New Roman" w:hAnsi="Times New Roman"/>
          <w:b/>
          <w:bCs/>
          <w:iCs/>
          <w:sz w:val="24"/>
          <w:szCs w:val="24"/>
          <w:lang w:eastAsia="ru-RU"/>
        </w:rPr>
      </w:pPr>
    </w:p>
    <w:p w:rsidR="008447FA" w:rsidRPr="008447FA" w:rsidRDefault="008447FA" w:rsidP="008447FA">
      <w:pPr>
        <w:overflowPunct w:val="0"/>
        <w:autoSpaceDE w:val="0"/>
        <w:autoSpaceDN w:val="0"/>
        <w:adjustRightInd w:val="0"/>
        <w:spacing w:after="0" w:line="240" w:lineRule="auto"/>
        <w:ind w:firstLine="567"/>
        <w:textAlignment w:val="baseline"/>
        <w:rPr>
          <w:rFonts w:ascii="Times New Roman" w:eastAsia="Times New Roman" w:hAnsi="Times New Roman"/>
          <w:b/>
          <w:bCs/>
          <w:iCs/>
          <w:sz w:val="24"/>
          <w:szCs w:val="24"/>
          <w:lang w:eastAsia="ru-RU"/>
        </w:rPr>
      </w:pPr>
      <w:r w:rsidRPr="008447FA">
        <w:rPr>
          <w:rFonts w:ascii="Times New Roman" w:eastAsia="Times New Roman" w:hAnsi="Times New Roman"/>
          <w:b/>
          <w:bCs/>
          <w:iCs/>
          <w:sz w:val="24"/>
          <w:szCs w:val="24"/>
          <w:lang w:eastAsia="ru-RU"/>
        </w:rPr>
        <w:t>Формы образовательной деятельности в утренний отрезок времени: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сюрпризные моменты;</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создание речевой ситуации общения;</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планирование деятельности;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чтение, слушание и обсуждение;</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использование художественного слова;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наблюдение на участке и в помещении: за трудом взрослых, за природными явлениями;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ситуативный диалог, разговор;</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рассказывание из опыта;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артикуляционная игра;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рассматривание книг, открыток, альбомов, иллюстраций, произведений художественного творчества;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ситуативные беседы при проведении режимных моментов, подчеркивание их пользы;</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действия по словесному указанию;</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работа с календарем;</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словесные игры;</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lastRenderedPageBreak/>
        <w:t xml:space="preserve">- участие в расстановке и уборке инвентаря и оборудования для образовательной деятельности;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участие в построении конструкций для подвижных игр и упражнений</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4"/>
          <w:szCs w:val="24"/>
          <w:lang w:eastAsia="ru-RU"/>
        </w:rPr>
      </w:pP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4"/>
          <w:szCs w:val="24"/>
          <w:lang w:eastAsia="ru-RU"/>
        </w:rPr>
      </w:pPr>
      <w:r w:rsidRPr="008447FA">
        <w:rPr>
          <w:rFonts w:ascii="Times New Roman" w:eastAsia="Times New Roman" w:hAnsi="Times New Roman"/>
          <w:b/>
          <w:bCs/>
          <w:sz w:val="24"/>
          <w:szCs w:val="24"/>
          <w:lang w:eastAsia="ru-RU"/>
        </w:rPr>
        <w:t>Организация прогулки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Прогулка является одним из эффективных средств закаливания организма дошкольника, направлена на оздоровление, реализацию естественной потребности в движении и включает в себя наблюдение, подвижные игры, труд на участке, самостоятельную деятельность детей, индивидуальную работу по основным направлениям развития детей. Ведущее место на прогулке отводится играм, преимущественно подвижным.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 целью сохранения здоровья детей выход на прогулку организуется по подгруппам. Продолжительность прогулки регулируется индивидуально в соответствии с возрастом, состоянием здоровья и погодными условиями.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Прогулка организуется 2 раза (3 - в теплое время) в первую и вторую половину дня. При температуре воздуха ниже минус 15°C и скорости ветра более 7 м/с продолжительность прогулки сокращается.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b/>
          <w:bCs/>
          <w:iCs/>
          <w:sz w:val="24"/>
          <w:szCs w:val="24"/>
          <w:lang w:eastAsia="ru-RU"/>
        </w:rPr>
      </w:pP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b/>
          <w:bCs/>
          <w:iCs/>
          <w:sz w:val="24"/>
          <w:szCs w:val="24"/>
          <w:lang w:eastAsia="ru-RU"/>
        </w:rPr>
      </w:pPr>
      <w:r w:rsidRPr="008447FA">
        <w:rPr>
          <w:rFonts w:ascii="Times New Roman" w:eastAsia="Times New Roman" w:hAnsi="Times New Roman"/>
          <w:b/>
          <w:bCs/>
          <w:iCs/>
          <w:sz w:val="24"/>
          <w:szCs w:val="24"/>
          <w:lang w:eastAsia="ru-RU"/>
        </w:rPr>
        <w:t>Формы образовательной деятельности в процессе проведения прогулки: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игровая деятельность;</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познавательная беседа;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экскурсия, целевая прогулка;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создание речевой ситуации общения;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свободные диалоги с детьми в играх, наблюдениях,</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-ситуативные разговоры с детьми;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называние трудовых действий и гигиенических процедур, поощрение речевой активности детей;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обсуждения (пользы закаливания, занятий физической культурой, гигиенических процедур);</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использование музыки на прогулке;</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привлечение внимания детей к разнообразным звукам в окружающем мире;</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использование, создание ситуаций для развития у детей доброжелательного отношения к сверстникам, выдержки, целеустремленности;</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создание ситуаций педагогических, морального выбора;</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xml:space="preserve">- беседы социально-нравственного содержания, </w:t>
      </w:r>
    </w:p>
    <w:p w:rsidR="008447FA" w:rsidRPr="008447FA" w:rsidRDefault="008447FA" w:rsidP="008447FA">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 специальные рассказы воспитателя детям об интересных природных явлениях, о выходе из трудных ситуаций.</w:t>
      </w:r>
    </w:p>
    <w:p w:rsidR="008447FA" w:rsidRPr="008447FA" w:rsidRDefault="008447FA" w:rsidP="008447FA">
      <w:pPr>
        <w:overflowPunct w:val="0"/>
        <w:autoSpaceDE w:val="0"/>
        <w:autoSpaceDN w:val="0"/>
        <w:adjustRightInd w:val="0"/>
        <w:spacing w:after="0" w:line="240" w:lineRule="auto"/>
        <w:jc w:val="both"/>
        <w:textAlignment w:val="baseline"/>
        <w:rPr>
          <w:rFonts w:ascii="Times New Roman" w:eastAsia="Times New Roman" w:hAnsi="Times New Roman"/>
          <w:b/>
          <w:bCs/>
          <w:sz w:val="24"/>
          <w:szCs w:val="24"/>
          <w:lang w:eastAsia="ru-RU"/>
        </w:rPr>
      </w:pPr>
    </w:p>
    <w:p w:rsidR="008447FA" w:rsidRPr="008447FA" w:rsidRDefault="008447FA" w:rsidP="008447FA">
      <w:pPr>
        <w:spacing w:after="0" w:line="240" w:lineRule="auto"/>
        <w:jc w:val="both"/>
        <w:rPr>
          <w:rFonts w:ascii="Times New Roman" w:hAnsi="Times New Roman"/>
          <w:b/>
          <w:sz w:val="24"/>
          <w:szCs w:val="24"/>
        </w:rPr>
      </w:pPr>
      <w:r w:rsidRPr="008447FA">
        <w:rPr>
          <w:rFonts w:ascii="Times New Roman" w:hAnsi="Times New Roman"/>
          <w:b/>
          <w:sz w:val="24"/>
          <w:szCs w:val="24"/>
        </w:rPr>
        <w:t>Организация питания</w:t>
      </w:r>
    </w:p>
    <w:p w:rsidR="008447FA" w:rsidRPr="008447FA" w:rsidRDefault="008447FA" w:rsidP="008447FA">
      <w:pPr>
        <w:spacing w:after="0" w:line="240" w:lineRule="auto"/>
        <w:ind w:firstLine="708"/>
        <w:jc w:val="both"/>
        <w:rPr>
          <w:rFonts w:ascii="Times New Roman" w:hAnsi="Times New Roman"/>
          <w:sz w:val="24"/>
          <w:szCs w:val="24"/>
        </w:rPr>
      </w:pPr>
      <w:r w:rsidRPr="008447FA">
        <w:rPr>
          <w:rFonts w:ascii="Times New Roman" w:hAnsi="Times New Roman"/>
          <w:sz w:val="24"/>
          <w:szCs w:val="24"/>
        </w:rPr>
        <w:lastRenderedPageBreak/>
        <w:t>В промежутке между завтраком и обедом организован дополнительный прием пищи - второй завтрак, включающий напиток или сок и (или) свежие фрукты.</w:t>
      </w:r>
    </w:p>
    <w:p w:rsidR="008447FA" w:rsidRPr="008447FA" w:rsidRDefault="008447FA" w:rsidP="008447FA">
      <w:pPr>
        <w:spacing w:after="0" w:line="240" w:lineRule="auto"/>
        <w:ind w:firstLine="708"/>
        <w:jc w:val="both"/>
        <w:rPr>
          <w:rFonts w:ascii="Times New Roman" w:hAnsi="Times New Roman"/>
          <w:sz w:val="24"/>
          <w:szCs w:val="24"/>
        </w:rPr>
      </w:pPr>
      <w:r w:rsidRPr="008447FA">
        <w:rPr>
          <w:rFonts w:ascii="Times New Roman" w:hAnsi="Times New Roman"/>
          <w:sz w:val="24"/>
          <w:szCs w:val="24"/>
        </w:rPr>
        <w:t xml:space="preserve">В дошкольной организации проводится круглогодичная искусственная C-витаминизация готового третьего блюда. </w:t>
      </w:r>
    </w:p>
    <w:p w:rsidR="008447FA" w:rsidRPr="008447FA" w:rsidRDefault="008447FA" w:rsidP="008447FA">
      <w:pPr>
        <w:spacing w:after="0" w:line="240" w:lineRule="auto"/>
        <w:ind w:firstLine="708"/>
        <w:jc w:val="both"/>
        <w:rPr>
          <w:rFonts w:ascii="Times New Roman" w:hAnsi="Times New Roman"/>
          <w:sz w:val="24"/>
          <w:szCs w:val="24"/>
        </w:rPr>
      </w:pPr>
      <w:r w:rsidRPr="008447FA">
        <w:rPr>
          <w:rFonts w:ascii="Times New Roman" w:hAnsi="Times New Roman"/>
          <w:sz w:val="24"/>
          <w:szCs w:val="24"/>
        </w:rPr>
        <w:t>Бракераж готовой продукции проводится регулярно с оценкой вкусовых качеств блюд. Выдача готовой пищи разрешается только после проведения приемочного контроля бракеражной комиссией, результаты которого регистрируются в специальном журнале.</w:t>
      </w:r>
    </w:p>
    <w:p w:rsidR="008447FA" w:rsidRPr="008447FA" w:rsidRDefault="008447FA" w:rsidP="008447FA">
      <w:pPr>
        <w:spacing w:after="0" w:line="240" w:lineRule="auto"/>
        <w:ind w:firstLine="708"/>
        <w:jc w:val="both"/>
        <w:rPr>
          <w:rFonts w:ascii="Times New Roman" w:hAnsi="Times New Roman"/>
          <w:sz w:val="24"/>
          <w:szCs w:val="24"/>
        </w:rPr>
      </w:pPr>
      <w:r w:rsidRPr="008447FA">
        <w:rPr>
          <w:rFonts w:ascii="Times New Roman" w:hAnsi="Times New Roman"/>
          <w:sz w:val="24"/>
          <w:szCs w:val="24"/>
        </w:rPr>
        <w:t>В дошкольной организации обеспечивается контроль условий хранения продуктов, сроков их реализации, санитарно - эпидемиологический контроль работы пищеблока, правильной организации питания. Продукты, поступающие в дошкольную организацию, принимаются при наличии гигиенического сертификата соответствия.</w:t>
      </w:r>
    </w:p>
    <w:p w:rsidR="008447FA" w:rsidRPr="008447FA" w:rsidRDefault="008447FA" w:rsidP="008447FA">
      <w:pPr>
        <w:spacing w:after="0" w:line="240" w:lineRule="auto"/>
        <w:jc w:val="both"/>
        <w:rPr>
          <w:rFonts w:ascii="Times New Roman" w:hAnsi="Times New Roman"/>
          <w:b/>
          <w:sz w:val="24"/>
          <w:szCs w:val="24"/>
        </w:rPr>
      </w:pPr>
    </w:p>
    <w:p w:rsidR="008447FA" w:rsidRPr="008447FA" w:rsidRDefault="008447FA" w:rsidP="008447FA">
      <w:pPr>
        <w:spacing w:after="0" w:line="240" w:lineRule="auto"/>
        <w:jc w:val="both"/>
        <w:rPr>
          <w:rFonts w:ascii="Times New Roman" w:hAnsi="Times New Roman"/>
          <w:i/>
          <w:color w:val="000000"/>
          <w:sz w:val="24"/>
          <w:szCs w:val="24"/>
        </w:rPr>
      </w:pPr>
      <w:r w:rsidRPr="008447FA">
        <w:rPr>
          <w:rFonts w:ascii="Times New Roman" w:hAnsi="Times New Roman"/>
          <w:i/>
          <w:color w:val="000000"/>
          <w:sz w:val="24"/>
          <w:szCs w:val="24"/>
        </w:rPr>
        <w:t xml:space="preserve">Основные принципы организации питания: </w:t>
      </w:r>
    </w:p>
    <w:p w:rsidR="008447FA" w:rsidRPr="008447FA" w:rsidRDefault="008447FA" w:rsidP="00B61393">
      <w:pPr>
        <w:numPr>
          <w:ilvl w:val="0"/>
          <w:numId w:val="12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адекватная энергетическая ценность рационов, соответствующая энергозатратам детей; </w:t>
      </w:r>
    </w:p>
    <w:p w:rsidR="008447FA" w:rsidRPr="008447FA" w:rsidRDefault="008447FA" w:rsidP="00B61393">
      <w:pPr>
        <w:numPr>
          <w:ilvl w:val="0"/>
          <w:numId w:val="12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сбалансированность рациона; </w:t>
      </w:r>
    </w:p>
    <w:p w:rsidR="008447FA" w:rsidRPr="008447FA" w:rsidRDefault="008447FA" w:rsidP="00B61393">
      <w:pPr>
        <w:numPr>
          <w:ilvl w:val="0"/>
          <w:numId w:val="12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максимальное разнообразие блюд; </w:t>
      </w:r>
    </w:p>
    <w:p w:rsidR="008447FA" w:rsidRPr="008447FA" w:rsidRDefault="008447FA" w:rsidP="00B61393">
      <w:pPr>
        <w:numPr>
          <w:ilvl w:val="0"/>
          <w:numId w:val="12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высокая технологическая и кулинарная обработка; </w:t>
      </w:r>
    </w:p>
    <w:p w:rsidR="008447FA" w:rsidRPr="008447FA" w:rsidRDefault="008447FA" w:rsidP="00B61393">
      <w:pPr>
        <w:numPr>
          <w:ilvl w:val="0"/>
          <w:numId w:val="12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учет индивидуальных особенностей.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Для обеспечения преемственности питания родителей информируют об ассортименте питания ребенка, вывешивая ежедневное меню. </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i/>
          <w:color w:val="000000"/>
          <w:sz w:val="24"/>
          <w:szCs w:val="24"/>
        </w:rPr>
      </w:pPr>
      <w:r w:rsidRPr="008447FA">
        <w:rPr>
          <w:rFonts w:ascii="Times New Roman" w:hAnsi="Times New Roman"/>
          <w:i/>
          <w:color w:val="000000"/>
          <w:sz w:val="24"/>
          <w:szCs w:val="24"/>
        </w:rPr>
        <w:t xml:space="preserve">Формы образовательной деятельности в процессе подготовки и проведения питания: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ситуативные беседы при проведении режимных моментов, подчеркивание их пользы;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действия по словесному указанию;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поручения и задания, дежурства;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презентация меню;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сервировка стола;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ознакомление с правилами этикета; </w:t>
      </w:r>
    </w:p>
    <w:p w:rsidR="008447FA" w:rsidRPr="008447FA" w:rsidRDefault="008447FA" w:rsidP="00B61393">
      <w:pPr>
        <w:numPr>
          <w:ilvl w:val="0"/>
          <w:numId w:val="12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самообслуживание; помощь взрослым.</w:t>
      </w:r>
    </w:p>
    <w:p w:rsidR="008447FA" w:rsidRPr="008447FA" w:rsidRDefault="008447FA" w:rsidP="008447FA">
      <w:pPr>
        <w:overflowPunct w:val="0"/>
        <w:autoSpaceDE w:val="0"/>
        <w:autoSpaceDN w:val="0"/>
        <w:adjustRightInd w:val="0"/>
        <w:spacing w:after="0" w:line="240" w:lineRule="auto"/>
        <w:ind w:firstLine="567"/>
        <w:textAlignment w:val="baseline"/>
        <w:rPr>
          <w:rFonts w:ascii="Times New Roman" w:eastAsia="Times New Roman" w:hAnsi="Times New Roman"/>
          <w:b/>
          <w:bCs/>
          <w:sz w:val="24"/>
          <w:szCs w:val="24"/>
          <w:lang w:eastAsia="ru-RU"/>
        </w:rPr>
      </w:pPr>
    </w:p>
    <w:p w:rsidR="008447FA" w:rsidRPr="008447FA" w:rsidRDefault="008447FA" w:rsidP="008447FA">
      <w:pPr>
        <w:spacing w:after="0" w:line="240" w:lineRule="auto"/>
        <w:jc w:val="both"/>
        <w:rPr>
          <w:rFonts w:ascii="Times New Roman" w:hAnsi="Times New Roman"/>
          <w:b/>
          <w:i/>
          <w:color w:val="000000"/>
          <w:sz w:val="24"/>
          <w:szCs w:val="24"/>
        </w:rPr>
      </w:pPr>
      <w:r w:rsidRPr="008447FA">
        <w:rPr>
          <w:rFonts w:ascii="Times New Roman" w:hAnsi="Times New Roman"/>
          <w:b/>
          <w:i/>
          <w:color w:val="000000"/>
          <w:sz w:val="24"/>
          <w:szCs w:val="24"/>
        </w:rPr>
        <w:t xml:space="preserve">Организация дневного сна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 </w:t>
      </w:r>
      <w:r w:rsidRPr="008447FA">
        <w:rPr>
          <w:rFonts w:ascii="Times New Roman" w:hAnsi="Times New Roman"/>
          <w:color w:val="000000"/>
          <w:sz w:val="24"/>
          <w:szCs w:val="24"/>
        </w:rPr>
        <w:tab/>
        <w:t xml:space="preserve">Полноценный сон детей – важнейший фактор их психофизического благополучия. Продолжительность дневного сна детей дошкольного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возраста составляет </w:t>
      </w:r>
      <w:r w:rsidRPr="00090388">
        <w:rPr>
          <w:rFonts w:ascii="Times New Roman" w:hAnsi="Times New Roman"/>
          <w:sz w:val="24"/>
          <w:szCs w:val="24"/>
        </w:rPr>
        <w:t xml:space="preserve">2,5 – 3 часа. </w:t>
      </w:r>
      <w:r w:rsidRPr="008447FA">
        <w:rPr>
          <w:rFonts w:ascii="Times New Roman" w:hAnsi="Times New Roman"/>
          <w:color w:val="000000"/>
          <w:sz w:val="24"/>
          <w:szCs w:val="24"/>
        </w:rPr>
        <w:t xml:space="preserve">Дети с трудным засыпанием, чутким сном укладываются первыми, поднимаются последними.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ab/>
        <w:t xml:space="preserve">Спокойный сон ребенка обеспечивается благоприятными гигиеническими условиями его организации: </w:t>
      </w:r>
    </w:p>
    <w:p w:rsidR="008447FA" w:rsidRPr="008447FA" w:rsidRDefault="008447FA" w:rsidP="00B61393">
      <w:pPr>
        <w:numPr>
          <w:ilvl w:val="0"/>
          <w:numId w:val="12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отсутствие посторонних шумов; </w:t>
      </w:r>
    </w:p>
    <w:p w:rsidR="008447FA" w:rsidRPr="008447FA" w:rsidRDefault="008447FA" w:rsidP="00B61393">
      <w:pPr>
        <w:numPr>
          <w:ilvl w:val="0"/>
          <w:numId w:val="12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спокойная деятельность перед сном; </w:t>
      </w:r>
    </w:p>
    <w:p w:rsidR="008447FA" w:rsidRPr="008447FA" w:rsidRDefault="008447FA" w:rsidP="00B61393">
      <w:pPr>
        <w:numPr>
          <w:ilvl w:val="0"/>
          <w:numId w:val="12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проветренное помещение; </w:t>
      </w:r>
    </w:p>
    <w:p w:rsidR="008447FA" w:rsidRPr="008447FA" w:rsidRDefault="008447FA" w:rsidP="00B61393">
      <w:pPr>
        <w:numPr>
          <w:ilvl w:val="0"/>
          <w:numId w:val="129"/>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минимум одежды на ребенке.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В целях профилактики нарушения осанки предусмотрен сон без подушек по рекомендации врача, согласованию с родителями.  Перед сном воспитатель читает детям произведения художественной литературы, любимые произведения по выбору детей; рассказывает о пользе сна, об основных гигиенических нормах, правилах сна. Во время сна присутствие воспитателя (помощника воспитателя) обязательно. </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i/>
          <w:color w:val="000000"/>
          <w:sz w:val="24"/>
          <w:szCs w:val="24"/>
        </w:rPr>
      </w:pPr>
      <w:r w:rsidRPr="008447FA">
        <w:rPr>
          <w:rFonts w:ascii="Times New Roman" w:hAnsi="Times New Roman"/>
          <w:i/>
          <w:color w:val="000000"/>
          <w:sz w:val="24"/>
          <w:szCs w:val="24"/>
        </w:rPr>
        <w:t xml:space="preserve">Формы образовательной деятельности в процессе подготовки ко сну:  </w:t>
      </w:r>
    </w:p>
    <w:p w:rsidR="008447FA" w:rsidRPr="008447FA" w:rsidRDefault="008447FA" w:rsidP="00B61393">
      <w:pPr>
        <w:numPr>
          <w:ilvl w:val="0"/>
          <w:numId w:val="13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релаксационная игра; </w:t>
      </w:r>
    </w:p>
    <w:p w:rsidR="008447FA" w:rsidRPr="008447FA" w:rsidRDefault="008447FA" w:rsidP="00B61393">
      <w:pPr>
        <w:numPr>
          <w:ilvl w:val="0"/>
          <w:numId w:val="13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игровая, занимательная мотивация на отдых; </w:t>
      </w:r>
    </w:p>
    <w:p w:rsidR="008447FA" w:rsidRPr="008447FA" w:rsidRDefault="008447FA" w:rsidP="00B61393">
      <w:pPr>
        <w:numPr>
          <w:ilvl w:val="0"/>
          <w:numId w:val="13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использование музыки при подготовке ко сну; </w:t>
      </w:r>
    </w:p>
    <w:p w:rsidR="008447FA" w:rsidRPr="008447FA" w:rsidRDefault="008447FA" w:rsidP="00B61393">
      <w:pPr>
        <w:numPr>
          <w:ilvl w:val="0"/>
          <w:numId w:val="13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чтение произведений художественной литературы перед сном, любимых произведений по выбору детей; </w:t>
      </w:r>
    </w:p>
    <w:p w:rsidR="008447FA" w:rsidRPr="008447FA" w:rsidRDefault="008447FA" w:rsidP="00B61393">
      <w:pPr>
        <w:numPr>
          <w:ilvl w:val="0"/>
          <w:numId w:val="13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рассказ о пользе сна; </w:t>
      </w:r>
    </w:p>
    <w:p w:rsidR="008447FA" w:rsidRPr="008447FA" w:rsidRDefault="008447FA" w:rsidP="00B61393">
      <w:pPr>
        <w:numPr>
          <w:ilvl w:val="0"/>
          <w:numId w:val="130"/>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беседа о значении сна, об основных гигиенических нормах и правилах сна. </w:t>
      </w:r>
    </w:p>
    <w:p w:rsidR="00012B6B" w:rsidRDefault="00012B6B" w:rsidP="00012B6B">
      <w:pPr>
        <w:pStyle w:val="a8"/>
        <w:rPr>
          <w:rFonts w:eastAsia="Times New Roman"/>
          <w:b/>
          <w:bCs/>
          <w:sz w:val="24"/>
          <w:szCs w:val="24"/>
          <w:lang w:eastAsia="ru-RU"/>
        </w:rPr>
      </w:pPr>
    </w:p>
    <w:p w:rsidR="00012B6B" w:rsidRPr="00012B6B" w:rsidRDefault="00012B6B" w:rsidP="00012B6B">
      <w:pPr>
        <w:pStyle w:val="a8"/>
        <w:rPr>
          <w:rFonts w:ascii="Times New Roman" w:eastAsia="Times New Roman" w:hAnsi="Times New Roman"/>
          <w:b/>
          <w:bCs/>
          <w:sz w:val="24"/>
          <w:szCs w:val="24"/>
          <w:lang w:eastAsia="ru-RU"/>
        </w:rPr>
      </w:pPr>
      <w:r w:rsidRPr="00012B6B">
        <w:rPr>
          <w:rFonts w:ascii="Times New Roman" w:eastAsia="Times New Roman" w:hAnsi="Times New Roman"/>
          <w:b/>
          <w:bCs/>
          <w:sz w:val="24"/>
          <w:szCs w:val="24"/>
          <w:lang w:eastAsia="ru-RU"/>
        </w:rPr>
        <w:t xml:space="preserve">3.7. Календарный план воспитательной работы </w:t>
      </w:r>
    </w:p>
    <w:p w:rsidR="00012B6B" w:rsidRPr="00012B6B" w:rsidRDefault="00012B6B" w:rsidP="00B61393">
      <w:pPr>
        <w:pStyle w:val="a8"/>
        <w:numPr>
          <w:ilvl w:val="0"/>
          <w:numId w:val="130"/>
        </w:numPr>
        <w:spacing w:line="256" w:lineRule="auto"/>
        <w:jc w:val="center"/>
        <w:rPr>
          <w:rFonts w:ascii="Times New Roman" w:hAnsi="Times New Roman"/>
          <w:b/>
          <w:sz w:val="24"/>
          <w:szCs w:val="24"/>
        </w:rPr>
      </w:pPr>
    </w:p>
    <w:tbl>
      <w:tblPr>
        <w:tblStyle w:val="afc"/>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012B6B" w:rsidRPr="00012B6B" w:rsidTr="00C40D87">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012B6B" w:rsidRPr="00012B6B" w:rsidRDefault="00012B6B" w:rsidP="00C40D87">
            <w:pPr>
              <w:ind w:firstLine="289"/>
              <w:jc w:val="center"/>
              <w:rPr>
                <w:rFonts w:ascii="Times New Roman" w:hAnsi="Times New Roman"/>
                <w:b/>
                <w:sz w:val="24"/>
                <w:szCs w:val="24"/>
              </w:rPr>
            </w:pPr>
            <w:r w:rsidRPr="00012B6B">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012B6B" w:rsidRPr="00012B6B" w:rsidRDefault="00012B6B" w:rsidP="00C40D87">
            <w:pPr>
              <w:ind w:firstLine="289"/>
              <w:jc w:val="center"/>
              <w:rPr>
                <w:rFonts w:ascii="Times New Roman" w:hAnsi="Times New Roman"/>
                <w:b/>
                <w:sz w:val="24"/>
                <w:szCs w:val="24"/>
              </w:rPr>
            </w:pPr>
            <w:r w:rsidRPr="00012B6B">
              <w:rPr>
                <w:rFonts w:ascii="Times New Roman" w:hAnsi="Times New Roman"/>
                <w:b/>
                <w:sz w:val="24"/>
                <w:szCs w:val="24"/>
              </w:rPr>
              <w:t>Участники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День знаний.  Общая тема: «Умники и умницы».</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окончания Второй мировой войны. День солидарности в борьбе с терроризмом. Общая тема: «О погибших - помните».</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lastRenderedPageBreak/>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lastRenderedPageBreak/>
              <w:t>Дети, воспитатели, специалисты, родители, социальные партнеры.</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shd w:val="clear" w:color="auto" w:fill="FBE4D5"/>
              <w:ind w:firstLine="289"/>
              <w:rPr>
                <w:rFonts w:ascii="Times New Roman" w:hAnsi="Times New Roman"/>
                <w:iCs/>
                <w:color w:val="2D2D2D"/>
                <w:sz w:val="24"/>
                <w:szCs w:val="24"/>
                <w:shd w:val="clear" w:color="auto" w:fill="FBE4D5"/>
              </w:rPr>
            </w:pPr>
            <w:r w:rsidRPr="00012B6B">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012B6B" w:rsidRPr="00012B6B" w:rsidRDefault="00012B6B" w:rsidP="00C40D87">
            <w:pPr>
              <w:shd w:val="clear" w:color="auto" w:fill="FBE4D5"/>
              <w:ind w:firstLine="289"/>
              <w:rPr>
                <w:rFonts w:ascii="Times New Roman" w:eastAsia="Times New Roman" w:hAnsi="Times New Roman"/>
                <w:sz w:val="24"/>
                <w:szCs w:val="24"/>
              </w:rPr>
            </w:pPr>
            <w:r w:rsidRPr="00012B6B">
              <w:rPr>
                <w:rFonts w:ascii="Times New Roman" w:eastAsia="Times New Roman" w:hAnsi="Times New Roman"/>
                <w:sz w:val="24"/>
                <w:szCs w:val="24"/>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Cs/>
                <w:sz w:val="24"/>
                <w:szCs w:val="24"/>
              </w:rPr>
            </w:pPr>
            <w:r w:rsidRPr="00012B6B">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памяти погибших при исполнении служебных обязанностей сотрудников органов внутренних дел России. Общая тема «Никто не забыт».</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Государственного герба Российской Федерации.</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специалисты, родители, социальные партнеры.</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«Мир добрых людей»</w:t>
            </w:r>
          </w:p>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lastRenderedPageBreak/>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lastRenderedPageBreak/>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 xml:space="preserve">Общая тема «Родной свой край люби и знай». </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bCs/>
                <w:sz w:val="24"/>
                <w:szCs w:val="24"/>
              </w:rPr>
              <w:t>Совместный коллективный труд (детей, родителей, воспитателей) по</w:t>
            </w:r>
            <w:r w:rsidRPr="00012B6B">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bCs/>
                <w:sz w:val="24"/>
                <w:szCs w:val="24"/>
              </w:rPr>
              <w:t xml:space="preserve">Цикл бесед </w:t>
            </w:r>
            <w:r w:rsidRPr="00012B6B">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12B6B" w:rsidRPr="00012B6B" w:rsidRDefault="00012B6B" w:rsidP="00C40D87">
            <w:pPr>
              <w:ind w:firstLine="289"/>
              <w:rPr>
                <w:rFonts w:ascii="Times New Roman" w:hAnsi="Times New Roman"/>
                <w:b/>
                <w:sz w:val="24"/>
                <w:szCs w:val="24"/>
              </w:rPr>
            </w:pP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добровольца (волонтера) в России.</w:t>
            </w:r>
          </w:p>
          <w:p w:rsidR="00012B6B" w:rsidRPr="00012B6B" w:rsidRDefault="00012B6B" w:rsidP="00C40D87">
            <w:pPr>
              <w:ind w:firstLine="289"/>
              <w:rPr>
                <w:rFonts w:ascii="Times New Roman" w:hAnsi="Times New Roman"/>
                <w:color w:val="000000"/>
                <w:sz w:val="24"/>
                <w:szCs w:val="24"/>
                <w:shd w:val="clear" w:color="auto" w:fill="BDD6EE"/>
              </w:rPr>
            </w:pPr>
            <w:r w:rsidRPr="00012B6B">
              <w:rPr>
                <w:rFonts w:ascii="Times New Roman" w:eastAsia="Times New Roman" w:hAnsi="Times New Roman"/>
                <w:sz w:val="24"/>
                <w:szCs w:val="24"/>
              </w:rPr>
              <w:t>Общая тема «</w:t>
            </w:r>
            <w:r w:rsidRPr="00012B6B">
              <w:rPr>
                <w:rFonts w:ascii="Times New Roman" w:hAnsi="Times New Roman"/>
                <w:color w:val="000000"/>
                <w:sz w:val="24"/>
                <w:szCs w:val="24"/>
                <w:shd w:val="clear" w:color="auto" w:fill="BDD6EE"/>
              </w:rPr>
              <w:t>Вы позвали - мы пришли!»</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Конституции Российской Федерации. Цикл бесед «Азбука 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специалисты, родители, социальные партнеры.</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 xml:space="preserve">Общая тема «Пришла зима». </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снятия блокады Ленинграда. Видеофильм «Блокада Ленинграда».</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освобождения Красной армией крупнейшего "лагеря смерти".</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lastRenderedPageBreak/>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lastRenderedPageBreak/>
              <w:t>Дети старшей и подготовительной групп, воспитатели, специалисты, родители, социальные партнеры.</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Встречи с интересными людьми</w:t>
            </w:r>
            <w:r w:rsidRPr="00012B6B">
              <w:rPr>
                <w:rFonts w:ascii="Times New Roman" w:hAnsi="Times New Roman"/>
                <w:b/>
                <w:sz w:val="24"/>
                <w:szCs w:val="24"/>
              </w:rPr>
              <w:t xml:space="preserve"> </w:t>
            </w:r>
            <w:r w:rsidRPr="00012B6B">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 xml:space="preserve">Освоение трудовых действий. </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«Хозяйственно-бытовой труд».</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Соревнования «Дружеский турнир» (команды девочек и мальчиков).</w:t>
            </w:r>
          </w:p>
          <w:p w:rsidR="00012B6B" w:rsidRPr="00012B6B" w:rsidRDefault="00012B6B" w:rsidP="00C40D87">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Работа в мастерских. Мастерская художника (ремонт и изготовление игрушек).</w:t>
            </w:r>
          </w:p>
          <w:p w:rsidR="00012B6B" w:rsidRPr="00012B6B" w:rsidRDefault="00012B6B" w:rsidP="00C40D87">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B6B" w:rsidRPr="00012B6B" w:rsidRDefault="00012B6B" w:rsidP="00C40D87">
            <w:pPr>
              <w:ind w:firstLine="289"/>
              <w:rPr>
                <w:rFonts w:ascii="Times New Roman" w:hAnsi="Times New Roman"/>
                <w:b/>
                <w:sz w:val="24"/>
                <w:szCs w:val="24"/>
              </w:rPr>
            </w:pP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lastRenderedPageBreak/>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разгрома советскими войсками немецко-фашистских войск в Сталинградской битве.</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Общая тема «Детские писатели о подвиге нашего народа».</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памяти о россиянах, исполнявших служебный долг за пределами Отечества. Фотовыставка «Герои наших дней».</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специалисты, родители, социальные партнеры.</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«Культура поведения в детском саду».</w:t>
            </w:r>
          </w:p>
          <w:p w:rsidR="00012B6B" w:rsidRPr="00012B6B" w:rsidRDefault="00012B6B" w:rsidP="00C40D87">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«Моделирование правил поведения на улице».</w:t>
            </w:r>
          </w:p>
          <w:p w:rsidR="00012B6B" w:rsidRPr="00012B6B" w:rsidRDefault="00012B6B" w:rsidP="00C40D87">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Подвижные игры</w:t>
            </w:r>
            <w:r w:rsidRPr="00012B6B">
              <w:rPr>
                <w:rFonts w:ascii="Times New Roman" w:hAnsi="Times New Roman"/>
                <w:b/>
                <w:sz w:val="24"/>
                <w:szCs w:val="24"/>
              </w:rPr>
              <w:t xml:space="preserve"> </w:t>
            </w:r>
            <w:r w:rsidRPr="00012B6B">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специалисты, родители, социальные партнеры.</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8 марта: Международный женский день.</w:t>
            </w:r>
          </w:p>
          <w:p w:rsidR="00012B6B" w:rsidRPr="00012B6B" w:rsidRDefault="00012B6B" w:rsidP="00C40D87">
            <w:pPr>
              <w:ind w:firstLine="289"/>
              <w:rPr>
                <w:rFonts w:ascii="Times New Roman" w:hAnsi="Times New Roman"/>
                <w:sz w:val="24"/>
                <w:szCs w:val="24"/>
              </w:rPr>
            </w:pPr>
            <w:r w:rsidRPr="00012B6B">
              <w:rPr>
                <w:rFonts w:ascii="Times New Roman" w:eastAsia="Times New Roman" w:hAnsi="Times New Roman"/>
                <w:sz w:val="24"/>
                <w:szCs w:val="24"/>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Литературно-музыкальный салон «Весенние радости».</w:t>
            </w:r>
          </w:p>
          <w:p w:rsidR="00012B6B" w:rsidRPr="00012B6B" w:rsidRDefault="00012B6B" w:rsidP="00C40D87">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eastAsia="Times New Roman" w:hAnsi="Times New Roman"/>
                <w:sz w:val="24"/>
                <w:szCs w:val="24"/>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мероприятий по теме «Я - гражданин мира».</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Экскурсии по окрестностям детского сада.</w:t>
            </w:r>
          </w:p>
          <w:p w:rsidR="00012B6B" w:rsidRPr="00012B6B" w:rsidRDefault="00012B6B" w:rsidP="00C40D87">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Труд взрослых и рукотворный мир.</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lastRenderedPageBreak/>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Праздник Весны и Труда. Общая тема «Трудимся вместе!»</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защиты детей. Цикл бесед «Кто нас защищает».</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России.</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Тематический праздник «Моя родина - Россия».</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памяти и скорби. Видеофильм «Дети герои».</w:t>
            </w:r>
          </w:p>
          <w:p w:rsidR="00012B6B" w:rsidRPr="00012B6B" w:rsidRDefault="00012B6B" w:rsidP="00C40D87">
            <w:pPr>
              <w:ind w:firstLine="289"/>
              <w:rPr>
                <w:rFonts w:ascii="Times New Roman" w:eastAsia="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lastRenderedPageBreak/>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«Наш город».</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Выставка детских работ (конструирование) на тему</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«Все обо всем»</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семьи, любви и верности.</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и виртуальных путешествий.</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 xml:space="preserve">Наблюдение за объектами и явлениями живой и неживой природы (сезонные изменения). </w:t>
            </w:r>
          </w:p>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Совместный детско-родительский проект «Моделирование правовых ситуаций</w:t>
            </w:r>
            <w:r w:rsidRPr="00012B6B">
              <w:rPr>
                <w:rFonts w:ascii="Times New Roman" w:hAnsi="Times New Roman"/>
                <w:b/>
                <w:sz w:val="24"/>
                <w:szCs w:val="24"/>
              </w:rPr>
              <w:t xml:space="preserve">, </w:t>
            </w:r>
            <w:r w:rsidRPr="00012B6B">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12B6B" w:rsidRPr="00012B6B" w:rsidRDefault="00012B6B" w:rsidP="00C40D87">
            <w:pPr>
              <w:jc w:val="center"/>
              <w:rPr>
                <w:rFonts w:ascii="Times New Roman" w:hAnsi="Times New Roman"/>
                <w:b/>
                <w:sz w:val="24"/>
                <w:szCs w:val="24"/>
              </w:rPr>
            </w:pPr>
            <w:r w:rsidRPr="00012B6B">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День Государственного флага Российской Федерации.</w:t>
            </w:r>
          </w:p>
          <w:p w:rsidR="00012B6B" w:rsidRPr="00012B6B" w:rsidRDefault="00012B6B" w:rsidP="00C40D87">
            <w:pPr>
              <w:ind w:firstLine="289"/>
              <w:rPr>
                <w:rFonts w:ascii="Times New Roman" w:eastAsia="Times New Roman" w:hAnsi="Times New Roman"/>
                <w:sz w:val="24"/>
                <w:szCs w:val="24"/>
              </w:rPr>
            </w:pPr>
            <w:r w:rsidRPr="00012B6B">
              <w:rPr>
                <w:rFonts w:ascii="Times New Roman" w:eastAsia="Times New Roman" w:hAnsi="Times New Roman"/>
                <w:sz w:val="24"/>
                <w:szCs w:val="24"/>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Цикл бесед «Узнай по описанию» (достопримечательные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sz w:val="24"/>
                <w:szCs w:val="24"/>
              </w:rPr>
            </w:pPr>
            <w:r w:rsidRPr="00012B6B">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специалисты, родители</w:t>
            </w:r>
          </w:p>
        </w:tc>
      </w:tr>
      <w:tr w:rsidR="00012B6B" w:rsidRPr="00012B6B" w:rsidTr="00C40D87">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12B6B" w:rsidRPr="00012B6B" w:rsidRDefault="00012B6B" w:rsidP="00C40D87">
            <w:pP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rPr>
                <w:rFonts w:ascii="Times New Roman" w:hAnsi="Times New Roman"/>
                <w:b/>
                <w:sz w:val="24"/>
                <w:szCs w:val="24"/>
              </w:rPr>
            </w:pPr>
            <w:r w:rsidRPr="00012B6B">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12B6B" w:rsidRPr="00012B6B" w:rsidRDefault="00012B6B" w:rsidP="00C40D87">
            <w:pPr>
              <w:ind w:firstLine="289"/>
              <w:rPr>
                <w:rFonts w:ascii="Times New Roman" w:hAnsi="Times New Roman"/>
                <w:sz w:val="24"/>
                <w:szCs w:val="24"/>
              </w:rPr>
            </w:pPr>
            <w:r w:rsidRPr="00012B6B">
              <w:rPr>
                <w:rFonts w:ascii="Times New Roman" w:eastAsia="Times New Roman" w:hAnsi="Times New Roman"/>
                <w:sz w:val="24"/>
                <w:szCs w:val="24"/>
              </w:rPr>
              <w:t>День российского кино в детском саду.</w:t>
            </w:r>
          </w:p>
          <w:p w:rsidR="00012B6B" w:rsidRPr="00012B6B" w:rsidRDefault="00012B6B" w:rsidP="00C40D87">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12B6B" w:rsidRPr="00012B6B" w:rsidRDefault="00012B6B" w:rsidP="00C40D87">
            <w:pPr>
              <w:ind w:firstLine="289"/>
              <w:rPr>
                <w:rFonts w:ascii="Times New Roman" w:hAnsi="Times New Roman"/>
                <w:b/>
                <w:sz w:val="24"/>
                <w:szCs w:val="24"/>
              </w:rPr>
            </w:pPr>
            <w:r w:rsidRPr="00012B6B">
              <w:rPr>
                <w:rFonts w:ascii="Times New Roman" w:hAnsi="Times New Roman"/>
                <w:sz w:val="24"/>
                <w:szCs w:val="24"/>
              </w:rPr>
              <w:t>Дети, воспитатели, родители</w:t>
            </w:r>
          </w:p>
        </w:tc>
      </w:tr>
    </w:tbl>
    <w:p w:rsidR="00012B6B" w:rsidRPr="00012B6B" w:rsidRDefault="00012B6B" w:rsidP="00390C0F">
      <w:pPr>
        <w:pStyle w:val="a8"/>
        <w:spacing w:line="256" w:lineRule="auto"/>
        <w:rPr>
          <w:rFonts w:ascii="Times New Roman" w:hAnsi="Times New Roman"/>
          <w:b/>
          <w:sz w:val="24"/>
          <w:szCs w:val="24"/>
        </w:rPr>
      </w:pPr>
    </w:p>
    <w:p w:rsidR="00390C0F" w:rsidRDefault="00012B6B" w:rsidP="00390C0F">
      <w:pPr>
        <w:ind w:left="360"/>
        <w:jc w:val="center"/>
        <w:rPr>
          <w:rFonts w:ascii="Times New Roman" w:hAnsi="Times New Roman"/>
          <w:sz w:val="24"/>
          <w:szCs w:val="24"/>
        </w:rPr>
      </w:pPr>
      <w:r w:rsidRPr="00390C0F">
        <w:rPr>
          <w:rFonts w:ascii="Times New Roman" w:hAnsi="Times New Roman"/>
          <w:sz w:val="24"/>
          <w:szCs w:val="24"/>
        </w:rPr>
        <w:tab/>
      </w:r>
    </w:p>
    <w:p w:rsidR="00390C0F" w:rsidRDefault="00390C0F" w:rsidP="00390C0F">
      <w:pPr>
        <w:ind w:left="360"/>
        <w:jc w:val="center"/>
        <w:rPr>
          <w:rFonts w:ascii="Times New Roman" w:hAnsi="Times New Roman"/>
          <w:sz w:val="24"/>
          <w:szCs w:val="24"/>
        </w:rPr>
      </w:pPr>
    </w:p>
    <w:p w:rsidR="00390C0F" w:rsidRDefault="00390C0F" w:rsidP="00390C0F">
      <w:pPr>
        <w:ind w:left="360"/>
        <w:jc w:val="center"/>
        <w:rPr>
          <w:rFonts w:ascii="Times New Roman" w:hAnsi="Times New Roman"/>
          <w:sz w:val="24"/>
          <w:szCs w:val="24"/>
        </w:rPr>
      </w:pPr>
    </w:p>
    <w:p w:rsidR="00390C0F" w:rsidRDefault="00390C0F" w:rsidP="00390C0F">
      <w:pPr>
        <w:ind w:left="360"/>
        <w:jc w:val="center"/>
        <w:rPr>
          <w:rFonts w:ascii="Times New Roman" w:hAnsi="Times New Roman"/>
          <w:sz w:val="24"/>
          <w:szCs w:val="24"/>
        </w:rPr>
      </w:pPr>
    </w:p>
    <w:p w:rsidR="00012B6B" w:rsidRPr="00390C0F" w:rsidRDefault="00012B6B" w:rsidP="00390C0F">
      <w:pPr>
        <w:ind w:left="360"/>
        <w:jc w:val="center"/>
        <w:rPr>
          <w:rFonts w:ascii="Times New Roman" w:eastAsia="Times New Roman" w:hAnsi="Times New Roman"/>
          <w:b/>
          <w:bCs/>
          <w:sz w:val="24"/>
          <w:szCs w:val="24"/>
          <w:lang w:eastAsia="ru-RU"/>
        </w:rPr>
      </w:pPr>
      <w:r w:rsidRPr="00390C0F">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tbl>
      <w:tblPr>
        <w:tblStyle w:val="afc"/>
        <w:tblW w:w="14879" w:type="dxa"/>
        <w:tblLook w:val="04A0" w:firstRow="1" w:lastRow="0" w:firstColumn="1" w:lastColumn="0" w:noHBand="0" w:noVBand="1"/>
      </w:tblPr>
      <w:tblGrid>
        <w:gridCol w:w="2122"/>
        <w:gridCol w:w="12757"/>
      </w:tblGrid>
      <w:tr w:rsidR="00012B6B" w:rsidRPr="00012B6B" w:rsidTr="00C40D87">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vAlign w:val="center"/>
          </w:tcPr>
          <w:p w:rsidR="00012B6B" w:rsidRPr="00012B6B" w:rsidRDefault="00012B6B" w:rsidP="00C40D87">
            <w:pPr>
              <w:jc w:val="center"/>
              <w:rPr>
                <w:rFonts w:ascii="Times New Roman" w:eastAsia="Times New Roman" w:hAnsi="Times New Roman"/>
                <w:b/>
                <w:sz w:val="24"/>
                <w:szCs w:val="24"/>
              </w:rPr>
            </w:pPr>
            <w:r w:rsidRPr="00012B6B">
              <w:rPr>
                <w:rFonts w:ascii="Times New Roman" w:eastAsia="Times New Roman" w:hAnsi="Times New Roman"/>
                <w:b/>
                <w:sz w:val="24"/>
                <w:szCs w:val="24"/>
              </w:rPr>
              <w:t>Месяц</w:t>
            </w:r>
          </w:p>
        </w:tc>
        <w:tc>
          <w:tcPr>
            <w:tcW w:w="1275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12B6B" w:rsidRPr="00012B6B" w:rsidRDefault="00012B6B" w:rsidP="00C40D87">
            <w:pPr>
              <w:jc w:val="center"/>
              <w:rPr>
                <w:rFonts w:ascii="Times New Roman" w:eastAsia="Times New Roman" w:hAnsi="Times New Roman"/>
                <w:b/>
                <w:sz w:val="24"/>
                <w:szCs w:val="24"/>
              </w:rPr>
            </w:pPr>
            <w:r w:rsidRPr="00012B6B">
              <w:rPr>
                <w:rFonts w:ascii="Times New Roman" w:eastAsia="Times New Roman" w:hAnsi="Times New Roman"/>
                <w:b/>
                <w:sz w:val="24"/>
                <w:szCs w:val="24"/>
              </w:rPr>
              <w:t>Основные государственные и народные праздники и памятные даты</w:t>
            </w: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Январь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27 января:</w:t>
            </w:r>
            <w:r w:rsidRPr="00012B6B">
              <w:rPr>
                <w:rFonts w:ascii="Times New Roman" w:eastAsia="Times New Roman" w:hAnsi="Times New Roman"/>
                <w:sz w:val="24"/>
                <w:szCs w:val="24"/>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Февраль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 февраля</w:t>
            </w:r>
            <w:r w:rsidRPr="00012B6B">
              <w:rPr>
                <w:rFonts w:ascii="Times New Roman" w:eastAsia="Times New Roman" w:hAnsi="Times New Roman"/>
                <w:sz w:val="24"/>
                <w:szCs w:val="24"/>
              </w:rPr>
              <w:t>: День разгрома советскими войсками немецко-фашистских войск в Сталинградской битве</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8 февраля</w:t>
            </w:r>
            <w:r w:rsidRPr="00012B6B">
              <w:rPr>
                <w:rFonts w:ascii="Times New Roman" w:eastAsia="Times New Roman" w:hAnsi="Times New Roman"/>
                <w:sz w:val="24"/>
                <w:szCs w:val="24"/>
              </w:rPr>
              <w:t xml:space="preserve">: День российской науки;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 xml:space="preserve">15 февраля: </w:t>
            </w:r>
            <w:r w:rsidRPr="00012B6B">
              <w:rPr>
                <w:rFonts w:ascii="Times New Roman" w:eastAsia="Times New Roman" w:hAnsi="Times New Roman"/>
                <w:sz w:val="24"/>
                <w:szCs w:val="24"/>
              </w:rPr>
              <w:t xml:space="preserve">День памяти о россиянах, исполнявших служебный долг за пределами Отечества;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21 февраля</w:t>
            </w:r>
            <w:r w:rsidRPr="00012B6B">
              <w:rPr>
                <w:rFonts w:ascii="Times New Roman" w:eastAsia="Times New Roman" w:hAnsi="Times New Roman"/>
                <w:sz w:val="24"/>
                <w:szCs w:val="24"/>
              </w:rPr>
              <w:t xml:space="preserve">: Международный день родного языка;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23 февраля</w:t>
            </w:r>
            <w:r w:rsidRPr="00012B6B">
              <w:rPr>
                <w:rFonts w:ascii="Times New Roman" w:eastAsia="Times New Roman" w:hAnsi="Times New Roman"/>
                <w:sz w:val="24"/>
                <w:szCs w:val="24"/>
              </w:rPr>
              <w:t>: День защитника Отечества.</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 xml:space="preserve"> </w:t>
            </w: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Март</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8 марта</w:t>
            </w:r>
            <w:r w:rsidRPr="00012B6B">
              <w:rPr>
                <w:rFonts w:ascii="Times New Roman" w:eastAsia="Times New Roman" w:hAnsi="Times New Roman"/>
                <w:sz w:val="24"/>
                <w:szCs w:val="24"/>
              </w:rPr>
              <w:t xml:space="preserve">: Международный женский день;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18 марта</w:t>
            </w:r>
            <w:r w:rsidRPr="00012B6B">
              <w:rPr>
                <w:rFonts w:ascii="Times New Roman" w:eastAsia="Times New Roman" w:hAnsi="Times New Roman"/>
                <w:sz w:val="24"/>
                <w:szCs w:val="24"/>
              </w:rPr>
              <w:t>: День воссоединения Крыма с Россией;</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27 марта</w:t>
            </w:r>
            <w:r w:rsidRPr="00012B6B">
              <w:rPr>
                <w:rFonts w:ascii="Times New Roman" w:eastAsia="Times New Roman" w:hAnsi="Times New Roman"/>
                <w:sz w:val="24"/>
                <w:szCs w:val="24"/>
              </w:rPr>
              <w:t xml:space="preserve">: Всемирный день театра.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lastRenderedPageBreak/>
              <w:t>Апрель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12 апреля</w:t>
            </w:r>
            <w:r w:rsidRPr="00012B6B">
              <w:rPr>
                <w:rFonts w:ascii="Times New Roman" w:eastAsia="Times New Roman" w:hAnsi="Times New Roman"/>
                <w:sz w:val="24"/>
                <w:szCs w:val="24"/>
              </w:rPr>
              <w:t>: День космонавтики.</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Май</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 мая:</w:t>
            </w:r>
            <w:r w:rsidRPr="00012B6B">
              <w:rPr>
                <w:rFonts w:ascii="Times New Roman" w:eastAsia="Times New Roman" w:hAnsi="Times New Roman"/>
                <w:sz w:val="24"/>
                <w:szCs w:val="24"/>
              </w:rPr>
              <w:t xml:space="preserve"> Праздник Весны и Труда;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9 мая:</w:t>
            </w:r>
            <w:r w:rsidRPr="00012B6B">
              <w:rPr>
                <w:rFonts w:ascii="Times New Roman" w:eastAsia="Times New Roman" w:hAnsi="Times New Roman"/>
                <w:sz w:val="24"/>
                <w:szCs w:val="24"/>
              </w:rPr>
              <w:t xml:space="preserve"> День Победы;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19 мая:</w:t>
            </w:r>
            <w:r w:rsidRPr="00012B6B">
              <w:rPr>
                <w:rFonts w:ascii="Times New Roman" w:eastAsia="Times New Roman" w:hAnsi="Times New Roman"/>
                <w:sz w:val="24"/>
                <w:szCs w:val="24"/>
              </w:rPr>
              <w:t xml:space="preserve"> День детских общественных организаций России;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24 мая:</w:t>
            </w:r>
            <w:r w:rsidRPr="00012B6B">
              <w:rPr>
                <w:rFonts w:ascii="Times New Roman" w:eastAsia="Times New Roman" w:hAnsi="Times New Roman"/>
                <w:sz w:val="24"/>
                <w:szCs w:val="24"/>
              </w:rPr>
              <w:t xml:space="preserve"> День славянской письменности и культуры.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Июнь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 июня:</w:t>
            </w:r>
            <w:r w:rsidRPr="00012B6B">
              <w:rPr>
                <w:rFonts w:ascii="Times New Roman" w:eastAsia="Times New Roman" w:hAnsi="Times New Roman"/>
                <w:sz w:val="24"/>
                <w:szCs w:val="24"/>
              </w:rPr>
              <w:t xml:space="preserve"> День защиты детей;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6 июня:</w:t>
            </w:r>
            <w:r w:rsidRPr="00012B6B">
              <w:rPr>
                <w:rFonts w:ascii="Times New Roman" w:eastAsia="Times New Roman" w:hAnsi="Times New Roman"/>
                <w:sz w:val="24"/>
                <w:szCs w:val="24"/>
              </w:rPr>
              <w:t xml:space="preserve"> День русского языка;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12 июня:</w:t>
            </w:r>
            <w:r w:rsidRPr="00012B6B">
              <w:rPr>
                <w:rFonts w:ascii="Times New Roman" w:eastAsia="Times New Roman" w:hAnsi="Times New Roman"/>
                <w:sz w:val="24"/>
                <w:szCs w:val="24"/>
              </w:rPr>
              <w:t xml:space="preserve"> День России;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22 июня</w:t>
            </w:r>
            <w:r w:rsidRPr="00012B6B">
              <w:rPr>
                <w:rFonts w:ascii="Times New Roman" w:eastAsia="Times New Roman" w:hAnsi="Times New Roman"/>
                <w:sz w:val="24"/>
                <w:szCs w:val="24"/>
              </w:rPr>
              <w:t xml:space="preserve">: День памяти и скорби.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Июль</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8 июля</w:t>
            </w:r>
            <w:r w:rsidRPr="00012B6B">
              <w:rPr>
                <w:rFonts w:ascii="Times New Roman" w:eastAsia="Times New Roman" w:hAnsi="Times New Roman"/>
                <w:sz w:val="24"/>
                <w:szCs w:val="24"/>
              </w:rPr>
              <w:t xml:space="preserve">: День семьи, любви и верности.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lastRenderedPageBreak/>
              <w:t>Август</w:t>
            </w:r>
          </w:p>
        </w:tc>
        <w:tc>
          <w:tcPr>
            <w:tcW w:w="12757" w:type="dxa"/>
            <w:tcBorders>
              <w:top w:val="single" w:sz="4" w:space="0" w:color="auto"/>
              <w:left w:val="single" w:sz="4" w:space="0" w:color="auto"/>
              <w:bottom w:val="single" w:sz="4" w:space="0" w:color="auto"/>
              <w:right w:val="single" w:sz="4" w:space="0" w:color="auto"/>
            </w:tcBorders>
            <w:shd w:val="clear" w:color="auto" w:fill="EDEDED"/>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12 августа</w:t>
            </w:r>
            <w:r w:rsidRPr="00012B6B">
              <w:rPr>
                <w:rFonts w:ascii="Times New Roman" w:eastAsia="Times New Roman" w:hAnsi="Times New Roman"/>
                <w:sz w:val="24"/>
                <w:szCs w:val="24"/>
              </w:rPr>
              <w:t xml:space="preserve">: День физкультурника;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22 августа</w:t>
            </w:r>
            <w:r w:rsidRPr="00012B6B">
              <w:rPr>
                <w:rFonts w:ascii="Times New Roman" w:eastAsia="Times New Roman" w:hAnsi="Times New Roman"/>
                <w:sz w:val="24"/>
                <w:szCs w:val="24"/>
              </w:rPr>
              <w:t xml:space="preserve">: День Государственного флага Российской Федерации;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27 августа</w:t>
            </w:r>
            <w:r w:rsidRPr="00012B6B">
              <w:rPr>
                <w:rFonts w:ascii="Times New Roman" w:eastAsia="Times New Roman" w:hAnsi="Times New Roman"/>
                <w:sz w:val="24"/>
                <w:szCs w:val="24"/>
              </w:rPr>
              <w:t>: День российского кино.</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Сентябрь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 сентября:</w:t>
            </w:r>
            <w:r w:rsidRPr="00012B6B">
              <w:rPr>
                <w:rFonts w:ascii="Times New Roman" w:eastAsia="Times New Roman" w:hAnsi="Times New Roman"/>
                <w:sz w:val="24"/>
                <w:szCs w:val="24"/>
              </w:rPr>
              <w:t xml:space="preserve"> День знаний;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3 сентября</w:t>
            </w:r>
            <w:r w:rsidRPr="00012B6B">
              <w:rPr>
                <w:rFonts w:ascii="Times New Roman" w:eastAsia="Times New Roman" w:hAnsi="Times New Roman"/>
                <w:sz w:val="24"/>
                <w:szCs w:val="24"/>
              </w:rPr>
              <w:t xml:space="preserve">: День окончания Второй мировой войны, День солидарности в борьбе с терроризмом;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8 сентября</w:t>
            </w:r>
            <w:r w:rsidRPr="00012B6B">
              <w:rPr>
                <w:rFonts w:ascii="Times New Roman" w:eastAsia="Times New Roman" w:hAnsi="Times New Roman"/>
                <w:sz w:val="24"/>
                <w:szCs w:val="24"/>
              </w:rPr>
              <w:t xml:space="preserve">: Международный день распространения грамотности;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27 сентября</w:t>
            </w:r>
            <w:r w:rsidRPr="00012B6B">
              <w:rPr>
                <w:rFonts w:ascii="Times New Roman" w:eastAsia="Times New Roman" w:hAnsi="Times New Roman"/>
                <w:sz w:val="24"/>
                <w:szCs w:val="24"/>
              </w:rPr>
              <w:t xml:space="preserve">: День воспитателя и всех дошкольных работников.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Октябрь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 октября</w:t>
            </w:r>
            <w:r w:rsidRPr="00012B6B">
              <w:rPr>
                <w:rFonts w:ascii="Times New Roman" w:eastAsia="Times New Roman" w:hAnsi="Times New Roman"/>
                <w:sz w:val="24"/>
                <w:szCs w:val="24"/>
              </w:rPr>
              <w:t xml:space="preserve">: Международный день пожилых людей; Международный день музыки;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4 октября</w:t>
            </w:r>
            <w:r w:rsidRPr="00012B6B">
              <w:rPr>
                <w:rFonts w:ascii="Times New Roman" w:eastAsia="Times New Roman" w:hAnsi="Times New Roman"/>
                <w:sz w:val="24"/>
                <w:szCs w:val="24"/>
              </w:rPr>
              <w:t xml:space="preserve">: День защиты животных;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5 октября</w:t>
            </w:r>
            <w:r w:rsidRPr="00012B6B">
              <w:rPr>
                <w:rFonts w:ascii="Times New Roman" w:eastAsia="Times New Roman" w:hAnsi="Times New Roman"/>
                <w:sz w:val="24"/>
                <w:szCs w:val="24"/>
              </w:rPr>
              <w:t xml:space="preserve">: День учителя;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Третье воскресенье октября</w:t>
            </w:r>
            <w:r w:rsidRPr="00012B6B">
              <w:rPr>
                <w:rFonts w:ascii="Times New Roman" w:eastAsia="Times New Roman" w:hAnsi="Times New Roman"/>
                <w:sz w:val="24"/>
                <w:szCs w:val="24"/>
              </w:rPr>
              <w:t xml:space="preserve">: День отца в России.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t>Ноябрь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8 ноября</w:t>
            </w:r>
            <w:r w:rsidRPr="00012B6B">
              <w:rPr>
                <w:rFonts w:ascii="Times New Roman" w:eastAsia="Times New Roman" w:hAnsi="Times New Roman"/>
                <w:sz w:val="24"/>
                <w:szCs w:val="24"/>
              </w:rPr>
              <w:t xml:space="preserve">: День памяти погибших при исполнении служебных обязанностей сотрудников органов внутренних дел России;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lastRenderedPageBreak/>
              <w:t>Последнее воскресенье ноября</w:t>
            </w:r>
            <w:r w:rsidRPr="00012B6B">
              <w:rPr>
                <w:rFonts w:ascii="Times New Roman" w:eastAsia="Times New Roman" w:hAnsi="Times New Roman"/>
                <w:sz w:val="24"/>
                <w:szCs w:val="24"/>
              </w:rPr>
              <w:t xml:space="preserve">: День матери в России;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30 ноября</w:t>
            </w:r>
            <w:r w:rsidRPr="00012B6B">
              <w:rPr>
                <w:rFonts w:ascii="Times New Roman" w:eastAsia="Times New Roman" w:hAnsi="Times New Roman"/>
                <w:sz w:val="24"/>
                <w:szCs w:val="24"/>
              </w:rPr>
              <w:t xml:space="preserve">: День Государственного герба Российской Федерации. </w:t>
            </w:r>
          </w:p>
          <w:p w:rsidR="00012B6B" w:rsidRPr="00012B6B" w:rsidRDefault="00012B6B" w:rsidP="00C40D87">
            <w:pPr>
              <w:rPr>
                <w:rFonts w:ascii="Times New Roman" w:eastAsia="Times New Roman" w:hAnsi="Times New Roman"/>
                <w:sz w:val="24"/>
                <w:szCs w:val="24"/>
              </w:rPr>
            </w:pPr>
          </w:p>
        </w:tc>
      </w:tr>
      <w:tr w:rsidR="00012B6B" w:rsidRPr="00012B6B" w:rsidTr="00C40D87">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sz w:val="24"/>
                <w:szCs w:val="24"/>
              </w:rPr>
              <w:lastRenderedPageBreak/>
              <w:t>Декабрь</w:t>
            </w:r>
          </w:p>
        </w:tc>
        <w:tc>
          <w:tcPr>
            <w:tcW w:w="12757" w:type="dxa"/>
            <w:tcBorders>
              <w:top w:val="single" w:sz="4" w:space="0" w:color="auto"/>
              <w:left w:val="single" w:sz="4" w:space="0" w:color="auto"/>
              <w:bottom w:val="single" w:sz="4" w:space="0" w:color="auto"/>
              <w:right w:val="single" w:sz="4" w:space="0" w:color="auto"/>
            </w:tcBorders>
            <w:shd w:val="clear" w:color="auto" w:fill="EDEDED"/>
          </w:tcPr>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5 декабря</w:t>
            </w:r>
            <w:r w:rsidRPr="00012B6B">
              <w:rPr>
                <w:rFonts w:ascii="Times New Roman" w:eastAsia="Times New Roman" w:hAnsi="Times New Roman"/>
                <w:sz w:val="24"/>
                <w:szCs w:val="24"/>
              </w:rPr>
              <w:t xml:space="preserve">: День добровольца (волонтера) в России;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8 декабря</w:t>
            </w:r>
            <w:r w:rsidRPr="00012B6B">
              <w:rPr>
                <w:rFonts w:ascii="Times New Roman" w:eastAsia="Times New Roman" w:hAnsi="Times New Roman"/>
                <w:sz w:val="24"/>
                <w:szCs w:val="24"/>
              </w:rPr>
              <w:t xml:space="preserve">: Международный день художника;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9 декабря</w:t>
            </w:r>
            <w:r w:rsidRPr="00012B6B">
              <w:rPr>
                <w:rFonts w:ascii="Times New Roman" w:eastAsia="Times New Roman" w:hAnsi="Times New Roman"/>
                <w:sz w:val="24"/>
                <w:szCs w:val="24"/>
              </w:rPr>
              <w:t xml:space="preserve">: День Героев Отечества;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12 декабря</w:t>
            </w:r>
            <w:r w:rsidRPr="00012B6B">
              <w:rPr>
                <w:rFonts w:ascii="Times New Roman" w:eastAsia="Times New Roman" w:hAnsi="Times New Roman"/>
                <w:sz w:val="24"/>
                <w:szCs w:val="24"/>
              </w:rPr>
              <w:t xml:space="preserve">: День Конституции Российской Федерации; </w:t>
            </w:r>
          </w:p>
          <w:p w:rsidR="00012B6B" w:rsidRPr="00012B6B" w:rsidRDefault="00012B6B" w:rsidP="00C40D87">
            <w:pPr>
              <w:rPr>
                <w:rFonts w:ascii="Times New Roman" w:eastAsia="Times New Roman" w:hAnsi="Times New Roman"/>
                <w:sz w:val="24"/>
                <w:szCs w:val="24"/>
              </w:rPr>
            </w:pPr>
            <w:r w:rsidRPr="00012B6B">
              <w:rPr>
                <w:rFonts w:ascii="Times New Roman" w:eastAsia="Times New Roman" w:hAnsi="Times New Roman"/>
                <w:b/>
                <w:sz w:val="24"/>
                <w:szCs w:val="24"/>
              </w:rPr>
              <w:t>31 декабря</w:t>
            </w:r>
            <w:r w:rsidRPr="00012B6B">
              <w:rPr>
                <w:rFonts w:ascii="Times New Roman" w:eastAsia="Times New Roman" w:hAnsi="Times New Roman"/>
                <w:sz w:val="24"/>
                <w:szCs w:val="24"/>
              </w:rPr>
              <w:t xml:space="preserve">: Новый год. </w:t>
            </w:r>
          </w:p>
          <w:p w:rsidR="00012B6B" w:rsidRPr="00012B6B" w:rsidRDefault="00012B6B" w:rsidP="00C40D87">
            <w:pPr>
              <w:rPr>
                <w:rFonts w:ascii="Times New Roman" w:eastAsia="Times New Roman" w:hAnsi="Times New Roman"/>
                <w:sz w:val="24"/>
                <w:szCs w:val="24"/>
              </w:rPr>
            </w:pPr>
          </w:p>
        </w:tc>
      </w:tr>
    </w:tbl>
    <w:p w:rsidR="008447FA" w:rsidRPr="008447FA" w:rsidRDefault="008447FA" w:rsidP="008447FA">
      <w:pPr>
        <w:tabs>
          <w:tab w:val="num" w:pos="720"/>
          <w:tab w:val="left" w:pos="900"/>
          <w:tab w:val="left" w:pos="10080"/>
        </w:tabs>
        <w:spacing w:after="0" w:line="240" w:lineRule="auto"/>
        <w:ind w:right="180"/>
        <w:jc w:val="both"/>
        <w:rPr>
          <w:rFonts w:ascii="Times New Roman" w:hAnsi="Times New Roman"/>
          <w:b/>
          <w:color w:val="000000"/>
          <w:sz w:val="24"/>
          <w:szCs w:val="24"/>
        </w:rPr>
      </w:pPr>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eastAsia="ru-RU"/>
        </w:rPr>
      </w:pPr>
      <w:bookmarkStart w:id="65" w:name="_Toc83218608"/>
      <w:bookmarkStart w:id="66" w:name="_Toc115443448"/>
      <w:r w:rsidRPr="008447FA">
        <w:rPr>
          <w:rFonts w:ascii="Times New Roman" w:eastAsia="Times New Roman" w:hAnsi="Times New Roman"/>
          <w:b/>
          <w:bCs/>
          <w:sz w:val="24"/>
          <w:szCs w:val="24"/>
          <w:lang w:eastAsia="ru-RU"/>
        </w:rPr>
        <w:t>4. ДОПОЛНИТЕЛЬНЫЙ РАЗДЕЛ.</w:t>
      </w:r>
      <w:bookmarkEnd w:id="65"/>
      <w:bookmarkEnd w:id="66"/>
    </w:p>
    <w:p w:rsidR="008447FA" w:rsidRPr="008447FA" w:rsidRDefault="008447FA" w:rsidP="008447FA">
      <w:pPr>
        <w:keepNext/>
        <w:keepLines/>
        <w:spacing w:after="0" w:line="240" w:lineRule="auto"/>
        <w:jc w:val="both"/>
        <w:outlineLvl w:val="0"/>
        <w:rPr>
          <w:rFonts w:ascii="Times New Roman" w:eastAsia="Times New Roman" w:hAnsi="Times New Roman"/>
          <w:b/>
          <w:bCs/>
          <w:sz w:val="24"/>
          <w:szCs w:val="24"/>
          <w:lang w:eastAsia="ru-RU"/>
        </w:rPr>
      </w:pPr>
      <w:bookmarkStart w:id="67" w:name="_Toc83218609"/>
      <w:bookmarkStart w:id="68" w:name="_Toc115443449"/>
      <w:r w:rsidRPr="008447FA">
        <w:rPr>
          <w:rFonts w:ascii="Times New Roman" w:eastAsia="Times New Roman" w:hAnsi="Times New Roman"/>
          <w:b/>
          <w:bCs/>
          <w:sz w:val="24"/>
          <w:szCs w:val="24"/>
          <w:lang w:eastAsia="ru-RU"/>
        </w:rPr>
        <w:t>4.1. Краткая презентация Программы</w:t>
      </w:r>
      <w:bookmarkEnd w:id="67"/>
      <w:bookmarkEnd w:id="68"/>
    </w:p>
    <w:p w:rsidR="008447FA" w:rsidRPr="008447FA" w:rsidRDefault="008447FA" w:rsidP="008447FA">
      <w:pPr>
        <w:spacing w:after="0"/>
        <w:rPr>
          <w:rFonts w:eastAsia="Times New Roman"/>
          <w:lang w:eastAsia="ru-RU"/>
        </w:rPr>
      </w:pP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eastAsia="Times New Roman" w:hAnsi="Times New Roman"/>
          <w:b/>
          <w:bCs/>
          <w:sz w:val="24"/>
          <w:szCs w:val="24"/>
          <w:lang w:eastAsia="ru-RU"/>
        </w:rPr>
        <w:tab/>
      </w:r>
      <w:r w:rsidRPr="008447FA">
        <w:rPr>
          <w:rFonts w:ascii="Times New Roman" w:hAnsi="Times New Roman"/>
          <w:color w:val="000000"/>
          <w:sz w:val="24"/>
          <w:szCs w:val="24"/>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ab/>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lastRenderedPageBreak/>
        <w:tab/>
        <w:t xml:space="preserve">Программа включает три основных раздела: целевой, содержательный и организационный.   </w:t>
      </w: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ab/>
      </w:r>
      <w:r w:rsidRPr="008447FA">
        <w:rPr>
          <w:rFonts w:ascii="Times New Roman" w:hAnsi="Times New Roman"/>
          <w:b/>
          <w:color w:val="000000"/>
          <w:sz w:val="24"/>
          <w:szCs w:val="24"/>
        </w:rPr>
        <w:t>Целевой раздел</w:t>
      </w:r>
      <w:r w:rsidRPr="008447FA">
        <w:rPr>
          <w:rFonts w:ascii="Times New Roman" w:hAnsi="Times New Roman"/>
          <w:color w:val="000000"/>
          <w:sz w:val="24"/>
          <w:szCs w:val="24"/>
        </w:rPr>
        <w:t xml:space="preserve"> включает в себя пояснительную записку и планируемые результаты освоения программы.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способен выбирать себе род занятий, участников по совместной деятельности;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обладает развитым воображением, которое реализуется в разных видах деятельности, и прежде всего в игре;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у ребёнка развита крупная и мелкая моторика;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он подвижен, вынослив, владеет основными движениями, может контролировать свои движения и управлять ими;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w:t>
      </w:r>
    </w:p>
    <w:p w:rsidR="008447FA" w:rsidRPr="008447FA" w:rsidRDefault="008447FA" w:rsidP="008447FA">
      <w:pPr>
        <w:spacing w:after="0" w:line="240" w:lineRule="auto"/>
        <w:ind w:left="720"/>
        <w:contextualSpacing/>
        <w:jc w:val="both"/>
        <w:rPr>
          <w:rFonts w:ascii="Times New Roman" w:hAnsi="Times New Roman"/>
          <w:color w:val="000000"/>
          <w:sz w:val="24"/>
          <w:szCs w:val="24"/>
        </w:rPr>
      </w:pPr>
      <w:r w:rsidRPr="008447FA">
        <w:rPr>
          <w:rFonts w:ascii="Times New Roman" w:hAnsi="Times New Roman"/>
          <w:color w:val="000000"/>
          <w:sz w:val="24"/>
          <w:szCs w:val="24"/>
        </w:rPr>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8447FA" w:rsidRPr="008447FA" w:rsidRDefault="008447FA" w:rsidP="00B61393">
      <w:pPr>
        <w:numPr>
          <w:ilvl w:val="0"/>
          <w:numId w:val="65"/>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ребёнок способен к принятию собственных решений, опираясь на свои знания и умения в различных видах деятельности.  </w:t>
      </w:r>
    </w:p>
    <w:p w:rsidR="008447FA" w:rsidRPr="008447FA" w:rsidRDefault="008447FA" w:rsidP="008447FA">
      <w:pPr>
        <w:spacing w:after="0" w:line="240" w:lineRule="auto"/>
        <w:jc w:val="both"/>
        <w:rPr>
          <w:rFonts w:ascii="Times New Roman" w:hAnsi="Times New Roman"/>
          <w:color w:val="000000"/>
          <w:sz w:val="28"/>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b/>
          <w:color w:val="000000"/>
          <w:sz w:val="24"/>
          <w:szCs w:val="24"/>
        </w:rPr>
        <w:tab/>
        <w:t>Содержательный раздел</w:t>
      </w:r>
      <w:r w:rsidRPr="008447FA">
        <w:rPr>
          <w:rFonts w:ascii="Times New Roman" w:hAnsi="Times New Roman"/>
          <w:color w:val="000000"/>
          <w:sz w:val="24"/>
          <w:szCs w:val="24"/>
        </w:rPr>
        <w:t xml:space="preserve"> представляет общее содержание Программы, обеспечивающее полноценное развитие личности детей.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ab/>
        <w:t xml:space="preserve">Программа состоит из обязательной части и части, формируемой участниками образовательных отношений (вариативная часть). </w:t>
      </w:r>
    </w:p>
    <w:p w:rsidR="008447FA" w:rsidRPr="008447FA" w:rsidRDefault="008447FA" w:rsidP="008447FA">
      <w:pPr>
        <w:spacing w:after="0" w:line="240" w:lineRule="auto"/>
        <w:ind w:left="360"/>
        <w:jc w:val="both"/>
        <w:rPr>
          <w:rFonts w:ascii="Times New Roman" w:hAnsi="Times New Roman"/>
          <w:i/>
          <w:color w:val="000000"/>
          <w:sz w:val="24"/>
          <w:szCs w:val="24"/>
        </w:rPr>
      </w:pPr>
      <w:r w:rsidRPr="008447FA">
        <w:rPr>
          <w:rFonts w:ascii="Times New Roman" w:hAnsi="Times New Roman"/>
          <w:i/>
          <w:color w:val="000000"/>
          <w:sz w:val="24"/>
          <w:szCs w:val="24"/>
        </w:rPr>
        <w:tab/>
      </w:r>
    </w:p>
    <w:p w:rsidR="008447FA" w:rsidRPr="008447FA" w:rsidRDefault="008447FA" w:rsidP="008447FA">
      <w:pPr>
        <w:spacing w:after="0" w:line="240" w:lineRule="auto"/>
        <w:ind w:left="360"/>
        <w:jc w:val="both"/>
        <w:rPr>
          <w:rFonts w:ascii="Times New Roman" w:hAnsi="Times New Roman"/>
          <w:i/>
          <w:color w:val="000000"/>
          <w:sz w:val="24"/>
          <w:szCs w:val="24"/>
        </w:rPr>
      </w:pPr>
    </w:p>
    <w:p w:rsidR="008447FA" w:rsidRPr="008447FA" w:rsidRDefault="008447FA" w:rsidP="008447FA">
      <w:pPr>
        <w:spacing w:after="0" w:line="240" w:lineRule="auto"/>
        <w:ind w:left="360"/>
        <w:jc w:val="both"/>
        <w:rPr>
          <w:rFonts w:ascii="Times New Roman" w:eastAsia="Times New Roman" w:hAnsi="Times New Roman"/>
          <w:bCs/>
          <w:sz w:val="24"/>
          <w:szCs w:val="24"/>
          <w:lang w:eastAsia="ru-RU"/>
        </w:rPr>
      </w:pPr>
      <w:r w:rsidRPr="008447FA">
        <w:rPr>
          <w:rFonts w:ascii="Times New Roman" w:hAnsi="Times New Roman"/>
          <w:bCs/>
          <w:sz w:val="24"/>
          <w:szCs w:val="24"/>
          <w:lang w:eastAsia="ru-RU"/>
        </w:rPr>
        <w:t>Программа включает в себя:</w:t>
      </w:r>
    </w:p>
    <w:p w:rsidR="008447FA" w:rsidRPr="008447FA" w:rsidRDefault="008447FA" w:rsidP="00B61393">
      <w:pPr>
        <w:numPr>
          <w:ilvl w:val="0"/>
          <w:numId w:val="63"/>
        </w:numPr>
        <w:spacing w:after="0" w:line="240" w:lineRule="auto"/>
        <w:contextualSpacing/>
        <w:jc w:val="both"/>
        <w:rPr>
          <w:rFonts w:ascii="Times New Roman" w:eastAsia="Times New Roman" w:hAnsi="Times New Roman"/>
          <w:bCs/>
          <w:color w:val="FF0000"/>
          <w:sz w:val="24"/>
          <w:szCs w:val="24"/>
          <w:lang w:eastAsia="ru-RU"/>
        </w:rPr>
      </w:pPr>
      <w:r w:rsidRPr="008447FA">
        <w:rPr>
          <w:rFonts w:ascii="Times New Roman" w:hAnsi="Times New Roman"/>
          <w:b/>
          <w:bCs/>
          <w:sz w:val="24"/>
          <w:szCs w:val="24"/>
          <w:lang w:eastAsia="ru-RU"/>
        </w:rPr>
        <w:t>обязательную часть</w:t>
      </w:r>
      <w:r w:rsidRPr="008447FA">
        <w:rPr>
          <w:rFonts w:ascii="Times New Roman" w:hAnsi="Times New Roman"/>
          <w:bCs/>
          <w:sz w:val="24"/>
          <w:szCs w:val="24"/>
          <w:lang w:eastAsia="ru-RU"/>
        </w:rPr>
        <w:t xml:space="preserve">, разработанную с учётом работы МБДОУ на основе примерной основной образовательной программы дошкольного образования «От рождения до школы» / Под ред. Н.Е. Вераксы, Т.С. Комаровой, М.А. Васильевой. – 3-е изд., испр, и доп. – М.: МОЗАИКА-СИНТЕЗ, 2016. – 368 с. – 60%; </w:t>
      </w:r>
    </w:p>
    <w:p w:rsidR="008447FA" w:rsidRPr="008447FA" w:rsidRDefault="008447FA" w:rsidP="00B61393">
      <w:pPr>
        <w:numPr>
          <w:ilvl w:val="0"/>
          <w:numId w:val="63"/>
        </w:numPr>
        <w:spacing w:after="0" w:line="240" w:lineRule="auto"/>
        <w:contextualSpacing/>
        <w:jc w:val="both"/>
        <w:rPr>
          <w:rFonts w:ascii="Times New Roman" w:eastAsia="Times New Roman" w:hAnsi="Times New Roman"/>
          <w:bCs/>
          <w:sz w:val="24"/>
          <w:szCs w:val="24"/>
          <w:lang w:eastAsia="ru-RU"/>
        </w:rPr>
      </w:pPr>
      <w:r w:rsidRPr="008447FA">
        <w:rPr>
          <w:rFonts w:ascii="Times New Roman" w:hAnsi="Times New Roman"/>
          <w:b/>
          <w:bCs/>
          <w:sz w:val="24"/>
          <w:szCs w:val="24"/>
          <w:lang w:eastAsia="ru-RU"/>
        </w:rPr>
        <w:t>часть, формируемую участниками образовательных отношений</w:t>
      </w:r>
      <w:r w:rsidRPr="008447FA">
        <w:rPr>
          <w:rFonts w:ascii="Times New Roman" w:hAnsi="Times New Roman"/>
          <w:bCs/>
          <w:sz w:val="24"/>
          <w:szCs w:val="24"/>
          <w:lang w:eastAsia="ru-RU"/>
        </w:rPr>
        <w:t xml:space="preserve"> (вариативная часть) – 40% представлена </w:t>
      </w:r>
      <w:r w:rsidRPr="008447FA">
        <w:rPr>
          <w:rFonts w:ascii="Times New Roman" w:hAnsi="Times New Roman"/>
          <w:sz w:val="24"/>
          <w:szCs w:val="24"/>
          <w:lang w:eastAsia="ru-RU"/>
        </w:rPr>
        <w:t xml:space="preserve">следующими модулями образовательной деятельности, основанными на следующих парциальных программах: </w:t>
      </w:r>
    </w:p>
    <w:p w:rsidR="008447FA" w:rsidRPr="008447FA" w:rsidRDefault="008447FA" w:rsidP="00B61393">
      <w:pPr>
        <w:numPr>
          <w:ilvl w:val="1"/>
          <w:numId w:val="64"/>
        </w:numPr>
        <w:spacing w:after="0" w:line="240" w:lineRule="auto"/>
        <w:ind w:left="1418"/>
        <w:contextualSpacing/>
        <w:jc w:val="both"/>
        <w:rPr>
          <w:rFonts w:ascii="Times New Roman" w:hAnsi="Times New Roman"/>
          <w:sz w:val="24"/>
          <w:szCs w:val="24"/>
        </w:rPr>
      </w:pPr>
      <w:r w:rsidRPr="008447FA">
        <w:rPr>
          <w:rFonts w:ascii="Times New Roman" w:hAnsi="Times New Roman"/>
          <w:sz w:val="24"/>
          <w:szCs w:val="24"/>
          <w:lang w:eastAsia="ru-RU"/>
        </w:rPr>
        <w:t>познавательное развитие через методическое пособие, направленное на формирование экологической культуры у детей дошкольного возраста С.Н. Николаева Парциальная программа «Юный эколог»: для работы с детьми 3-7 лет. – М.: МОЗАИКА -СИНТЕЗ, 2016. – 112 с.</w:t>
      </w:r>
    </w:p>
    <w:p w:rsidR="008447FA" w:rsidRPr="008447FA" w:rsidRDefault="008447FA" w:rsidP="00B61393">
      <w:pPr>
        <w:numPr>
          <w:ilvl w:val="1"/>
          <w:numId w:val="64"/>
        </w:numPr>
        <w:spacing w:after="0" w:line="240" w:lineRule="auto"/>
        <w:ind w:left="1418"/>
        <w:contextualSpacing/>
        <w:jc w:val="both"/>
        <w:rPr>
          <w:rFonts w:ascii="Times New Roman" w:hAnsi="Times New Roman"/>
          <w:sz w:val="24"/>
          <w:szCs w:val="24"/>
        </w:rPr>
      </w:pPr>
      <w:r w:rsidRPr="008447FA">
        <w:rPr>
          <w:rFonts w:ascii="Times New Roman" w:hAnsi="Times New Roman"/>
          <w:sz w:val="24"/>
          <w:szCs w:val="24"/>
          <w:lang w:eastAsia="ru-RU"/>
        </w:rPr>
        <w:t xml:space="preserve">познавательное развитие через методическое пособие, направленное на </w:t>
      </w:r>
      <w:r w:rsidRPr="008447FA">
        <w:rPr>
          <w:rFonts w:ascii="Times New Roman" w:hAnsi="Times New Roman"/>
          <w:sz w:val="24"/>
          <w:szCs w:val="24"/>
        </w:rPr>
        <w:t>формирование представлений о малой родине и Отечестве, представлений социокультурных ценностях нашего народа, об отечественных традициях и праздниках Князева О.Л., Маханева М.Д. Приобщение детей к истокам русской народной культуры: Парциальная программа. Учебно – методическое пособие. – 2-е изд., перераб. и доп. – СПб.: ООО «ИЗДАТЕЛЬСТВО «ДЕТСТВО -ПРЕСС», 2017. – 304с.: ил.</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Сотворчество детей и взрослых организуется через участие в различных творческих мероприятиях, конкурсах, выставках поделок и другое.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r>
      <w:r w:rsidRPr="008447FA">
        <w:rPr>
          <w:rFonts w:ascii="Times New Roman" w:hAnsi="Times New Roman"/>
          <w:b/>
          <w:color w:val="000000"/>
          <w:sz w:val="24"/>
          <w:szCs w:val="24"/>
        </w:rPr>
        <w:t>Организационный раздел</w:t>
      </w:r>
      <w:r w:rsidRPr="008447FA">
        <w:rPr>
          <w:rFonts w:ascii="Times New Roman" w:hAnsi="Times New Roman"/>
          <w:color w:val="000000"/>
          <w:sz w:val="24"/>
          <w:szCs w:val="24"/>
        </w:rPr>
        <w:t xml:space="preserve">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Цель взаимодействия педагогического коллектива МБДОУ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ab/>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ab/>
        <w:t>Эффективное взаимодействие педагогического коллектива МБДОУ и семьи возможно только при соблюдении комплекса психолого-</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педагогических условий:  </w:t>
      </w:r>
    </w:p>
    <w:p w:rsidR="008447FA" w:rsidRPr="008447FA" w:rsidRDefault="008447FA" w:rsidP="00B61393">
      <w:pPr>
        <w:numPr>
          <w:ilvl w:val="0"/>
          <w:numId w:val="66"/>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поддержка эмоциональных сил ребёнка в процессе его взаимодействия с семьёй, осознание ценности семьи как «эмоционального тыла» для ребёнка;  </w:t>
      </w:r>
    </w:p>
    <w:p w:rsidR="008447FA" w:rsidRPr="008447FA" w:rsidRDefault="008447FA" w:rsidP="00B61393">
      <w:pPr>
        <w:numPr>
          <w:ilvl w:val="0"/>
          <w:numId w:val="66"/>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учёт в содержании общения с родителями разнородного характера социокультурных потребностей и интересов;  </w:t>
      </w:r>
    </w:p>
    <w:p w:rsidR="008447FA" w:rsidRPr="008447FA" w:rsidRDefault="008447FA" w:rsidP="00B61393">
      <w:pPr>
        <w:numPr>
          <w:ilvl w:val="0"/>
          <w:numId w:val="66"/>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нацеленность содержания общения с родителями на укрепление детско-родительских отношений;  </w:t>
      </w:r>
    </w:p>
    <w:p w:rsidR="008447FA" w:rsidRPr="008447FA" w:rsidRDefault="008447FA" w:rsidP="00B61393">
      <w:pPr>
        <w:numPr>
          <w:ilvl w:val="0"/>
          <w:numId w:val="66"/>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сочетание комплекса форм сотрудничества с методами активизации и развития педагогической рефлексии родителей;  </w:t>
      </w:r>
    </w:p>
    <w:p w:rsidR="008447FA" w:rsidRPr="008447FA" w:rsidRDefault="008447FA" w:rsidP="00B61393">
      <w:pPr>
        <w:numPr>
          <w:ilvl w:val="0"/>
          <w:numId w:val="66"/>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Принципы руководства взаимодействием общественного и семейного воспитания:  </w:t>
      </w:r>
    </w:p>
    <w:p w:rsidR="008447FA" w:rsidRPr="008447FA" w:rsidRDefault="008447FA" w:rsidP="00B61393">
      <w:pPr>
        <w:numPr>
          <w:ilvl w:val="0"/>
          <w:numId w:val="6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ценностного отношения к детству как части духовной жизни семьи, что является источником развития и ребёнка, и взрослого.  </w:t>
      </w:r>
    </w:p>
    <w:p w:rsidR="008447FA" w:rsidRPr="008447FA" w:rsidRDefault="008447FA" w:rsidP="00B61393">
      <w:pPr>
        <w:numPr>
          <w:ilvl w:val="0"/>
          <w:numId w:val="6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деятельностный в отношениях «педагог-семья».  </w:t>
      </w:r>
    </w:p>
    <w:p w:rsidR="008447FA" w:rsidRPr="008447FA" w:rsidRDefault="008447FA" w:rsidP="00B61393">
      <w:pPr>
        <w:numPr>
          <w:ilvl w:val="0"/>
          <w:numId w:val="6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интеграции внешних и внутренних факторов повышения воспитательного потенциала семьи.  </w:t>
      </w:r>
    </w:p>
    <w:p w:rsidR="008447FA" w:rsidRPr="008447FA" w:rsidRDefault="008447FA" w:rsidP="00B61393">
      <w:pPr>
        <w:numPr>
          <w:ilvl w:val="0"/>
          <w:numId w:val="6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доверительных отношений в системе «семья - ДОУ», включающий готовность сторон доверять компетентности друг друга.  </w:t>
      </w:r>
    </w:p>
    <w:p w:rsidR="008447FA" w:rsidRPr="008447FA" w:rsidRDefault="008447FA" w:rsidP="00B61393">
      <w:pPr>
        <w:numPr>
          <w:ilvl w:val="0"/>
          <w:numId w:val="67"/>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разграничение ответственности между педагогом и родителем как партнёрами по общению, каждый из которых несёт персональную долю </w:t>
      </w:r>
    </w:p>
    <w:p w:rsidR="008447FA" w:rsidRPr="008447FA" w:rsidRDefault="008447FA" w:rsidP="008447FA">
      <w:pPr>
        <w:spacing w:after="0" w:line="240" w:lineRule="auto"/>
        <w:ind w:left="720"/>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ответственности в рамках своей социальной роли.  </w:t>
      </w:r>
    </w:p>
    <w:p w:rsidR="008447FA" w:rsidRPr="008447FA" w:rsidRDefault="008447FA" w:rsidP="008447FA">
      <w:pPr>
        <w:spacing w:after="0" w:line="240" w:lineRule="auto"/>
        <w:ind w:left="720"/>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комплексности: целостное видение воспитательной компетентности родителей.  </w:t>
      </w:r>
    </w:p>
    <w:p w:rsidR="008447FA" w:rsidRPr="008447FA" w:rsidRDefault="008447FA" w:rsidP="008447FA">
      <w:pPr>
        <w:spacing w:after="0" w:line="240" w:lineRule="auto"/>
        <w:ind w:left="720"/>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  </w:t>
      </w:r>
    </w:p>
    <w:p w:rsidR="008447FA" w:rsidRPr="008447FA" w:rsidRDefault="008447FA" w:rsidP="008447FA">
      <w:p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Формы и активные методы сотрудничества с родителями: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Родительские собрания.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Консультации.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Совместные праздники.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Семейные клубы.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Семейная гостиная.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Акции.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Конкурсы.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Оформление родительских уголков.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lastRenderedPageBreak/>
        <w:t xml:space="preserve">Анкетирование.  </w:t>
      </w:r>
    </w:p>
    <w:p w:rsidR="008447FA" w:rsidRPr="008447FA" w:rsidRDefault="008447FA" w:rsidP="00B61393">
      <w:pPr>
        <w:numPr>
          <w:ilvl w:val="0"/>
          <w:numId w:val="68"/>
        </w:numPr>
        <w:spacing w:after="0" w:line="240" w:lineRule="auto"/>
        <w:contextualSpacing/>
        <w:jc w:val="both"/>
        <w:rPr>
          <w:rFonts w:ascii="Times New Roman" w:hAnsi="Times New Roman"/>
          <w:color w:val="000000"/>
          <w:sz w:val="24"/>
          <w:szCs w:val="24"/>
        </w:rPr>
      </w:pPr>
      <w:r w:rsidRPr="008447FA">
        <w:rPr>
          <w:rFonts w:ascii="Times New Roman" w:hAnsi="Times New Roman"/>
          <w:color w:val="000000"/>
          <w:sz w:val="24"/>
          <w:szCs w:val="24"/>
        </w:rPr>
        <w:t xml:space="preserve">Размещение информации на сайте МБДОУ и т.д.  </w:t>
      </w:r>
    </w:p>
    <w:p w:rsidR="008447FA" w:rsidRPr="008447FA" w:rsidRDefault="008447FA" w:rsidP="008447FA">
      <w:pPr>
        <w:tabs>
          <w:tab w:val="num" w:pos="720"/>
          <w:tab w:val="left" w:pos="900"/>
          <w:tab w:val="left" w:pos="10080"/>
        </w:tabs>
        <w:spacing w:after="0" w:line="240" w:lineRule="auto"/>
        <w:ind w:right="180"/>
        <w:jc w:val="both"/>
        <w:rPr>
          <w:rFonts w:ascii="Times New Roman" w:hAnsi="Times New Roman"/>
          <w:b/>
          <w:color w:val="000000"/>
          <w:sz w:val="24"/>
          <w:szCs w:val="24"/>
        </w:rPr>
        <w:sectPr w:rsidR="008447FA" w:rsidRPr="008447FA" w:rsidSect="008447FA">
          <w:footerReference w:type="default" r:id="rId17"/>
          <w:pgSz w:w="16838" w:h="11906" w:orient="landscape"/>
          <w:pgMar w:top="1701" w:right="851" w:bottom="1134" w:left="1134" w:header="708" w:footer="708" w:gutter="0"/>
          <w:cols w:space="708"/>
          <w:titlePg/>
          <w:docGrid w:linePitch="360"/>
        </w:sectPr>
      </w:pPr>
    </w:p>
    <w:p w:rsidR="00053D5F" w:rsidRPr="00053D5F" w:rsidRDefault="00053D5F" w:rsidP="00053D5F">
      <w:pPr>
        <w:keepNext/>
        <w:keepLines/>
        <w:spacing w:after="0" w:line="240" w:lineRule="auto"/>
        <w:jc w:val="right"/>
        <w:outlineLvl w:val="0"/>
        <w:rPr>
          <w:rFonts w:ascii="Times New Roman" w:eastAsiaTheme="majorEastAsia" w:hAnsi="Times New Roman"/>
          <w:b/>
          <w:i/>
          <w:sz w:val="24"/>
          <w:szCs w:val="24"/>
        </w:rPr>
      </w:pPr>
      <w:bookmarkStart w:id="69" w:name="_Toc81749275"/>
      <w:bookmarkStart w:id="70" w:name="_Toc115443450"/>
      <w:r w:rsidRPr="00053D5F">
        <w:rPr>
          <w:rFonts w:ascii="Times New Roman" w:eastAsiaTheme="majorEastAsia" w:hAnsi="Times New Roman"/>
          <w:b/>
          <w:i/>
          <w:sz w:val="24"/>
          <w:szCs w:val="24"/>
        </w:rPr>
        <w:lastRenderedPageBreak/>
        <w:t>Приложение 1</w:t>
      </w:r>
      <w:bookmarkEnd w:id="69"/>
    </w:p>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Календарный учебный график</w:t>
      </w:r>
    </w:p>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Муниципального бюджетного дошкольного образовательного учреждения детского сада № 385 на 2023-2024 учебный год</w:t>
      </w:r>
    </w:p>
    <w:tbl>
      <w:tblPr>
        <w:tblStyle w:val="370"/>
        <w:tblW w:w="15254" w:type="dxa"/>
        <w:tblInd w:w="-431" w:type="dxa"/>
        <w:tblLook w:val="04A0" w:firstRow="1" w:lastRow="0" w:firstColumn="1" w:lastColumn="0" w:noHBand="0" w:noVBand="1"/>
      </w:tblPr>
      <w:tblGrid>
        <w:gridCol w:w="3120"/>
        <w:gridCol w:w="2693"/>
        <w:gridCol w:w="2410"/>
        <w:gridCol w:w="2268"/>
        <w:gridCol w:w="2409"/>
        <w:gridCol w:w="2354"/>
      </w:tblGrid>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 xml:space="preserve">Показатели </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Группа раннего возраста</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Младшая группа (3-4 года)</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Средняя группа</w:t>
            </w:r>
          </w:p>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 xml:space="preserve"> (4-5 лет)</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 xml:space="preserve">Старшая группа </w:t>
            </w:r>
          </w:p>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(5-6 лет)</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Подготовительная к школе группа</w:t>
            </w:r>
          </w:p>
          <w:p w:rsidR="00053D5F" w:rsidRPr="00053D5F" w:rsidRDefault="00053D5F" w:rsidP="00053D5F">
            <w:pPr>
              <w:spacing w:after="0" w:line="240" w:lineRule="auto"/>
              <w:contextualSpacing/>
              <w:jc w:val="center"/>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t xml:space="preserve"> (6-7 лет)</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Количество возрастных групп</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2</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Начало учебного года</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01.09.2023г</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Окончание учебного года</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31.05.2024г</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Адаптационный период</w:t>
            </w:r>
          </w:p>
        </w:tc>
        <w:tc>
          <w:tcPr>
            <w:tcW w:w="5103" w:type="dxa"/>
            <w:gridSpan w:val="2"/>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01.09-15.09.23</w:t>
            </w:r>
          </w:p>
        </w:tc>
        <w:tc>
          <w:tcPr>
            <w:tcW w:w="7031" w:type="dxa"/>
            <w:gridSpan w:val="3"/>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нет</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Летний оздоровительный период</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01.06.-31.08.2024г</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Педагогическая диагностика (мониторинг)</w:t>
            </w:r>
          </w:p>
          <w:p w:rsidR="00053D5F" w:rsidRPr="00053D5F" w:rsidRDefault="00053D5F" w:rsidP="00053D5F">
            <w:pPr>
              <w:spacing w:after="0" w:line="240" w:lineRule="auto"/>
              <w:contextualSpacing/>
              <w:jc w:val="center"/>
              <w:rPr>
                <w:rFonts w:ascii="Times New Roman" w:eastAsiaTheme="minorHAnsi" w:hAnsi="Times New Roman"/>
                <w:i/>
                <w:color w:val="000000" w:themeColor="text1"/>
                <w:sz w:val="16"/>
                <w:szCs w:val="16"/>
              </w:rPr>
            </w:pPr>
            <w:r w:rsidRPr="00053D5F">
              <w:rPr>
                <w:rFonts w:ascii="Times New Roman" w:eastAsiaTheme="minorHAnsi" w:hAnsi="Times New Roman"/>
                <w:i/>
                <w:color w:val="000000" w:themeColor="text1"/>
                <w:sz w:val="16"/>
                <w:szCs w:val="16"/>
              </w:rPr>
              <w:t>Результаты педагогической диагностики используются для решения задач индивидуализации образования и оптимизации работы детей с группой</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вводный- сентябрь; итоговый - май</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Режим работы</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с 7.30 до 18.00 (10,5 часов)</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Продолжительность учебного года всего, в том числе:</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tc>
        <w:tc>
          <w:tcPr>
            <w:tcW w:w="5103" w:type="dxa"/>
            <w:gridSpan w:val="2"/>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35/37 недель</w:t>
            </w:r>
          </w:p>
        </w:tc>
        <w:tc>
          <w:tcPr>
            <w:tcW w:w="7031" w:type="dxa"/>
            <w:gridSpan w:val="3"/>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37 недель</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Первое полугодие</w:t>
            </w:r>
          </w:p>
        </w:tc>
        <w:tc>
          <w:tcPr>
            <w:tcW w:w="5103" w:type="dxa"/>
            <w:gridSpan w:val="2"/>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15/18 недель</w:t>
            </w:r>
          </w:p>
        </w:tc>
        <w:tc>
          <w:tcPr>
            <w:tcW w:w="7031" w:type="dxa"/>
            <w:gridSpan w:val="3"/>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18 недель</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Второе полугодие</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17/20 недель</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Продолжительность учебной недели</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5 дней</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Время проведения занятий</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10 минут</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15 минут</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20 минут</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20-25 минут</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30 минут</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Максимально допустимый объем образовательной нагрузки в первой половине дня </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i/>
                <w:color w:val="000000" w:themeColor="text1"/>
                <w:sz w:val="16"/>
                <w:szCs w:val="16"/>
              </w:rPr>
              <w:t>(в соответствии с СанПиН 1.2.3685-21)</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20 минут</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30 минут</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40 минут</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50 минут или 75 минут при организации 1 занятия после сна</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90 минут</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Всего в неделю НОД</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11</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10</w:t>
            </w:r>
          </w:p>
        </w:tc>
        <w:tc>
          <w:tcPr>
            <w:tcW w:w="2268" w:type="dxa"/>
          </w:tcPr>
          <w:p w:rsidR="00053D5F" w:rsidRPr="00053D5F" w:rsidRDefault="00053D5F" w:rsidP="00053D5F">
            <w:pPr>
              <w:tabs>
                <w:tab w:val="left" w:pos="330"/>
              </w:tabs>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10</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15</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16</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Максимально допустимый объем образовательной нагрузки в неделю</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1 час 50 минут </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(110 минут)</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2 часа 30 минут </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(150 минут)</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 часа 20 минут</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(200 минут)</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5 часов 45 минут</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(345 минут)</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8 часов 00 минут</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(480 минут)</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Регламент образовательной деятельности</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первая и вторая </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половина дня</w:t>
            </w:r>
          </w:p>
          <w:p w:rsidR="00053D5F" w:rsidRPr="00053D5F" w:rsidRDefault="00053D5F" w:rsidP="00053D5F">
            <w:pPr>
              <w:spacing w:after="0" w:line="240" w:lineRule="auto"/>
              <w:contextualSpacing/>
              <w:jc w:val="center"/>
              <w:rPr>
                <w:rFonts w:ascii="Times New Roman" w:eastAsiaTheme="minorHAnsi" w:hAnsi="Times New Roman"/>
                <w:i/>
                <w:color w:val="000000" w:themeColor="text1"/>
                <w:sz w:val="16"/>
                <w:szCs w:val="16"/>
              </w:rPr>
            </w:pPr>
            <w:r w:rsidRPr="00053D5F">
              <w:rPr>
                <w:rFonts w:ascii="Times New Roman" w:eastAsiaTheme="minorHAnsi" w:hAnsi="Times New Roman"/>
                <w:i/>
                <w:color w:val="000000" w:themeColor="text1"/>
                <w:sz w:val="16"/>
                <w:szCs w:val="16"/>
              </w:rPr>
              <w:t>(формирование элементарных математических представлений (во второй группе раннего возраста проводится по усмотрению МБДОУ во второй половине дня – согласно примерной основной образовательной программе дошкольного образования «От рождения до школы» /Под ред Н.Е.Вераксы, Т.С. Комаровой, М.А. Васильевой -3-е изд.испр.и доп.- М.: МОЗАИКА-СИНТЕЗ, 2016.- 369с)</w:t>
            </w:r>
          </w:p>
          <w:p w:rsidR="00053D5F" w:rsidRPr="00053D5F" w:rsidRDefault="00053D5F" w:rsidP="00053D5F">
            <w:pPr>
              <w:spacing w:after="0" w:line="240" w:lineRule="auto"/>
              <w:contextualSpacing/>
              <w:jc w:val="center"/>
              <w:rPr>
                <w:rFonts w:ascii="Times New Roman" w:eastAsiaTheme="minorHAnsi" w:hAnsi="Times New Roman"/>
                <w:i/>
                <w:color w:val="000000" w:themeColor="text1"/>
                <w:sz w:val="16"/>
                <w:szCs w:val="16"/>
              </w:rPr>
            </w:pP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первая половина дня</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первая половина дня</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первая и вторая </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половина дня</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первая и вторая </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половина дня</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Перерыв между периодами НОД</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Не менее 10 минут</w:t>
            </w:r>
          </w:p>
        </w:tc>
      </w:tr>
      <w:tr w:rsidR="00053D5F" w:rsidRPr="00053D5F" w:rsidTr="00C40D87">
        <w:tc>
          <w:tcPr>
            <w:tcW w:w="3120" w:type="dxa"/>
            <w:vMerge w:val="restart"/>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lastRenderedPageBreak/>
              <w:t>Объем недельной образовательной нагрузки по части программы. Формируемой участниками образовательных отношений</w:t>
            </w:r>
          </w:p>
        </w:tc>
        <w:tc>
          <w:tcPr>
            <w:tcW w:w="12134" w:type="dxa"/>
            <w:gridSpan w:val="5"/>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реализуется в первую или вторую половину дня</w:t>
            </w:r>
          </w:p>
        </w:tc>
      </w:tr>
      <w:tr w:rsidR="00053D5F" w:rsidRPr="00053D5F" w:rsidTr="00C40D87">
        <w:tc>
          <w:tcPr>
            <w:tcW w:w="3120" w:type="dxa"/>
            <w:vMerge/>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10 минут</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15 минут</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20 минут</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40 минут</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60 минут</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Праздники</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«Осенины-Праздник урожая», «Посвящение в дошколята», «День отца», «День матери», «Новый год стучится в двери», «День защитника Отечества», «Международный женский день», «День Победы»</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«Осенины -Праздник урожая», «Посвящение в дошколята», «День отца», «День матери», «Новый год стучится в двери», «День защитника Отечества», «Международный женский день», «День Победы»</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«Осенины -Праздник урожая», «День пожилого человека», «День отца», «День матери», «Новый год стучится в двери», «День защитника Отечества», «Международный женский день», «День Победы»</w:t>
            </w:r>
          </w:p>
        </w:tc>
      </w:tr>
      <w:tr w:rsidR="00053D5F" w:rsidRPr="00053D5F" w:rsidTr="00C40D87">
        <w:tc>
          <w:tcPr>
            <w:tcW w:w="312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Развлечения</w:t>
            </w:r>
          </w:p>
        </w:tc>
        <w:tc>
          <w:tcPr>
            <w:tcW w:w="2693"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«День знаний», «День плюшевого мишки», «День пожилого человека», «День рождения С.Я. Маршака», «Катерина-санница», «Всемирный день «спасибо», «Международный день объятий», «День рождения А.Барто», «Масленица», «День рождения К.И. Чуковского», «День здоровья», «День космонавтики», «Всемирный день пчел», «День защиты детей», «День русского языка», «Международный день друзей», «День России», «День любви, семьи и верности», «День ПДДТТ», «День строителя», «День рождения Чебурашки», «День Российского флага», «День города Екатеринбурга»</w:t>
            </w:r>
          </w:p>
        </w:tc>
        <w:tc>
          <w:tcPr>
            <w:tcW w:w="2410"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«День знаний», «День плюшевого мишки», «День пожилого человека», «День рождения С.Я. Маршака», «Катерина-санница», «Всемирный день «спасибо», «Международный день объятий», «День рождения А.Барто», «Масленица», «День рождения К.И. Чуковского», «День здоровья», «День космонавтики», «Всемирный день пчел», «День защиты детей», «День русского языка», «Международный день друзей», «День России», «День любви, семьи и верности», «День ПДДТТ», «День строителя», «День рождения Чебурашки», «День Российского флага», «День города Екатеринбурга»</w:t>
            </w:r>
          </w:p>
        </w:tc>
        <w:tc>
          <w:tcPr>
            <w:tcW w:w="2268"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t xml:space="preserve">«День знаний», «День сока», «День Петра и Павла Рябинников», «Международный день поваров», «День рождения С.Я. Маршака», «День народного единства», «Всемирный день науки»,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«День рождения А.Барто», «День русского языка», «Масленица», «День рождения К.И. Чуковского», «День здоровья», «День космонавтики»,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друзей», «День России», «День рождения А.С. </w:t>
            </w:r>
            <w:r w:rsidRPr="00053D5F">
              <w:rPr>
                <w:rFonts w:ascii="Times New Roman" w:eastAsiaTheme="minorHAnsi" w:hAnsi="Times New Roman"/>
                <w:color w:val="000000" w:themeColor="text1"/>
                <w:sz w:val="16"/>
                <w:szCs w:val="16"/>
              </w:rPr>
              <w:lastRenderedPageBreak/>
              <w:t>Пушкина», «День памяти и скорби», «День любви, семьи 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tc>
        <w:tc>
          <w:tcPr>
            <w:tcW w:w="2409"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lastRenderedPageBreak/>
              <w:t xml:space="preserve">«День знаний», «День сока», «День Петра и Павла Рябинников», «День народного единства»,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«День Российской науки», «Зимняя Олимпиада», «День рождения А.Барто», «Всемирный день родного языка», «Масленица», «Воссоединение Крыма и России», «День рождения К.И. Чуковского», «День здоровья», «День космонавтики», «Международный день памятников», «Всемирный день Матери-Земли», День пожарных РФ»,  «Праздник весны и труда», «День рождения К.И. Чуковского», «День музея», «День славянской письменности»,  «День защиты детей», «День русского языка», «Международный день </w:t>
            </w:r>
            <w:r w:rsidRPr="00053D5F">
              <w:rPr>
                <w:rFonts w:ascii="Times New Roman" w:eastAsiaTheme="minorHAnsi" w:hAnsi="Times New Roman"/>
                <w:color w:val="000000" w:themeColor="text1"/>
                <w:sz w:val="16"/>
                <w:szCs w:val="16"/>
              </w:rPr>
              <w:lastRenderedPageBreak/>
              <w:t>друзей», «День России», «День рождения А.С. Пушкина», «День памяти и скорби», «День любви, семьи 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p>
        </w:tc>
        <w:tc>
          <w:tcPr>
            <w:tcW w:w="2354" w:type="dxa"/>
          </w:tcPr>
          <w:p w:rsidR="00053D5F" w:rsidRPr="00053D5F" w:rsidRDefault="00053D5F" w:rsidP="00053D5F">
            <w:pPr>
              <w:spacing w:after="0" w:line="240" w:lineRule="auto"/>
              <w:contextualSpacing/>
              <w:jc w:val="center"/>
              <w:rPr>
                <w:rFonts w:ascii="Times New Roman" w:eastAsiaTheme="minorHAnsi" w:hAnsi="Times New Roman"/>
                <w:color w:val="000000" w:themeColor="text1"/>
                <w:sz w:val="16"/>
                <w:szCs w:val="16"/>
              </w:rPr>
            </w:pPr>
            <w:r w:rsidRPr="00053D5F">
              <w:rPr>
                <w:rFonts w:ascii="Times New Roman" w:eastAsiaTheme="minorHAnsi" w:hAnsi="Times New Roman"/>
                <w:color w:val="000000" w:themeColor="text1"/>
                <w:sz w:val="16"/>
                <w:szCs w:val="16"/>
              </w:rPr>
              <w:lastRenderedPageBreak/>
              <w:t xml:space="preserve">«День знаний», «День сока», «День Петра и Павла Рябинников», «День народного единства», «День рождения А. В. Суворова», «Международный день инвалидов», «День медведя в России», «Всемирный день «спасибо», «День детских изобретений», «Международный день объятий», «Всемирный день ювелира», «День Российской науки», Зимняя Олимпиада», «День рождения А.Барто», «Всемирный день родного языка», «Масленица», «Воссоединение Крыма и России», «День рождения К.И. Чуковского», », «День здоровья», «День космонавтики», «Международный день памятников», «Всемирный день Матери-Земли», День пожарных РФ»,  «Праздник весны и труда», «День рождения К.И. Чуковского», «День музея», «День славянской письменности»,  «День защиты детей», «День </w:t>
            </w:r>
            <w:r w:rsidRPr="00053D5F">
              <w:rPr>
                <w:rFonts w:ascii="Times New Roman" w:eastAsiaTheme="minorHAnsi" w:hAnsi="Times New Roman"/>
                <w:color w:val="000000" w:themeColor="text1"/>
                <w:sz w:val="16"/>
                <w:szCs w:val="16"/>
              </w:rPr>
              <w:lastRenderedPageBreak/>
              <w:t>русского языка», «Международный день друзей», «День России», «День рождения А.С. Пушкина», «День памяти и скорби», «День любви, семьи и верности», «День ПДДТТ», «День ВМФ», «День ВДВ», «Международный день светофора», «День строителя», День Российского флага», «День города Екатеринбурга», «День российского кино»</w:t>
            </w:r>
          </w:p>
        </w:tc>
      </w:tr>
      <w:tr w:rsidR="00053D5F" w:rsidRPr="00053D5F" w:rsidTr="00C40D87">
        <w:tc>
          <w:tcPr>
            <w:tcW w:w="15254" w:type="dxa"/>
            <w:gridSpan w:val="6"/>
          </w:tcPr>
          <w:p w:rsidR="00053D5F" w:rsidRPr="00053D5F" w:rsidRDefault="00053D5F" w:rsidP="00053D5F">
            <w:pPr>
              <w:spacing w:after="0" w:line="240" w:lineRule="auto"/>
              <w:contextualSpacing/>
              <w:jc w:val="both"/>
              <w:rPr>
                <w:rFonts w:ascii="Times New Roman" w:eastAsiaTheme="minorHAnsi" w:hAnsi="Times New Roman"/>
                <w:b/>
                <w:color w:val="000000" w:themeColor="text1"/>
                <w:sz w:val="16"/>
                <w:szCs w:val="16"/>
              </w:rPr>
            </w:pPr>
            <w:r w:rsidRPr="00053D5F">
              <w:rPr>
                <w:rFonts w:ascii="Times New Roman" w:eastAsiaTheme="minorHAnsi" w:hAnsi="Times New Roman"/>
                <w:b/>
                <w:color w:val="000000" w:themeColor="text1"/>
                <w:sz w:val="16"/>
                <w:szCs w:val="16"/>
              </w:rPr>
              <w:lastRenderedPageBreak/>
              <w:t>Принят на Педагогическом совете  Протокол № 1 от 31.08.2023г</w:t>
            </w:r>
          </w:p>
        </w:tc>
      </w:tr>
    </w:tbl>
    <w:p w:rsidR="00053D5F" w:rsidRPr="00053D5F" w:rsidRDefault="00053D5F" w:rsidP="00053D5F">
      <w:pPr>
        <w:keepNext/>
        <w:keepLines/>
        <w:spacing w:after="0" w:line="240" w:lineRule="auto"/>
        <w:jc w:val="right"/>
        <w:outlineLvl w:val="0"/>
        <w:rPr>
          <w:rFonts w:ascii="Times New Roman" w:eastAsia="Times New Roman" w:hAnsi="Times New Roman"/>
          <w:b/>
          <w:i/>
          <w:sz w:val="16"/>
          <w:szCs w:val="16"/>
          <w:lang w:eastAsia="ru-RU"/>
        </w:rPr>
      </w:pPr>
    </w:p>
    <w:p w:rsidR="00053D5F" w:rsidRPr="00053D5F" w:rsidRDefault="00053D5F" w:rsidP="00053D5F">
      <w:pPr>
        <w:keepNext/>
        <w:keepLines/>
        <w:spacing w:after="0" w:line="240" w:lineRule="auto"/>
        <w:jc w:val="right"/>
        <w:outlineLvl w:val="0"/>
        <w:rPr>
          <w:rFonts w:ascii="Times New Roman" w:eastAsia="Times New Roman" w:hAnsi="Times New Roman"/>
          <w:b/>
          <w:i/>
          <w:sz w:val="16"/>
          <w:szCs w:val="16"/>
          <w:lang w:eastAsia="ru-RU"/>
        </w:rPr>
      </w:pPr>
    </w:p>
    <w:p w:rsidR="00053D5F" w:rsidRPr="00053D5F" w:rsidRDefault="00053D5F" w:rsidP="008447FA">
      <w:pPr>
        <w:keepNext/>
        <w:keepLines/>
        <w:spacing w:after="0" w:line="240" w:lineRule="auto"/>
        <w:jc w:val="right"/>
        <w:outlineLvl w:val="0"/>
        <w:rPr>
          <w:rFonts w:ascii="Times New Roman" w:eastAsia="Times New Roman" w:hAnsi="Times New Roman"/>
          <w:bCs/>
          <w:i/>
          <w:sz w:val="24"/>
          <w:szCs w:val="24"/>
          <w:lang w:eastAsia="x-none"/>
        </w:rPr>
      </w:pPr>
    </w:p>
    <w:p w:rsidR="008447FA" w:rsidRPr="00053D5F" w:rsidRDefault="008447FA" w:rsidP="008447FA">
      <w:pPr>
        <w:keepNext/>
        <w:keepLines/>
        <w:spacing w:after="0" w:line="240" w:lineRule="auto"/>
        <w:jc w:val="right"/>
        <w:outlineLvl w:val="0"/>
        <w:rPr>
          <w:rFonts w:ascii="Times New Roman" w:eastAsia="Times New Roman" w:hAnsi="Times New Roman"/>
          <w:bCs/>
          <w:i/>
          <w:sz w:val="24"/>
          <w:szCs w:val="24"/>
          <w:lang w:eastAsia="x-none"/>
        </w:rPr>
      </w:pPr>
      <w:r w:rsidRPr="008447FA">
        <w:rPr>
          <w:rFonts w:ascii="Times New Roman" w:eastAsia="Times New Roman" w:hAnsi="Times New Roman"/>
          <w:bCs/>
          <w:i/>
          <w:sz w:val="24"/>
          <w:szCs w:val="24"/>
          <w:lang w:val="x-none" w:eastAsia="x-none"/>
        </w:rPr>
        <w:t xml:space="preserve">Приложение </w:t>
      </w:r>
      <w:bookmarkEnd w:id="70"/>
      <w:r w:rsidR="00053D5F">
        <w:rPr>
          <w:rFonts w:ascii="Times New Roman" w:eastAsia="Times New Roman" w:hAnsi="Times New Roman"/>
          <w:bCs/>
          <w:i/>
          <w:sz w:val="24"/>
          <w:szCs w:val="24"/>
          <w:lang w:eastAsia="x-none"/>
        </w:rPr>
        <w:t>2</w:t>
      </w:r>
    </w:p>
    <w:p w:rsidR="008447FA" w:rsidRPr="008447FA" w:rsidRDefault="008447FA" w:rsidP="008447FA">
      <w:pPr>
        <w:keepNext/>
        <w:keepLines/>
        <w:spacing w:after="0" w:line="240" w:lineRule="auto"/>
        <w:jc w:val="center"/>
        <w:outlineLvl w:val="0"/>
        <w:rPr>
          <w:rFonts w:ascii="Times New Roman" w:eastAsia="Times New Roman" w:hAnsi="Times New Roman"/>
          <w:b/>
          <w:bCs/>
          <w:sz w:val="24"/>
          <w:szCs w:val="24"/>
          <w:lang w:val="x-none" w:eastAsia="x-none"/>
        </w:rPr>
      </w:pPr>
      <w:bookmarkStart w:id="71" w:name="_Toc115443451"/>
      <w:r w:rsidRPr="008447FA">
        <w:rPr>
          <w:rFonts w:ascii="Times New Roman" w:eastAsia="Times New Roman" w:hAnsi="Times New Roman"/>
          <w:b/>
          <w:bCs/>
          <w:sz w:val="24"/>
          <w:szCs w:val="24"/>
          <w:lang w:val="x-none" w:eastAsia="x-none"/>
        </w:rPr>
        <w:t>Проектно-событийное планирование</w:t>
      </w:r>
      <w:bookmarkEnd w:id="71"/>
    </w:p>
    <w:p w:rsidR="008447FA" w:rsidRPr="008447FA" w:rsidRDefault="008447FA" w:rsidP="008447FA">
      <w:pPr>
        <w:tabs>
          <w:tab w:val="num" w:pos="720"/>
          <w:tab w:val="left" w:pos="900"/>
          <w:tab w:val="left" w:pos="10080"/>
        </w:tabs>
        <w:spacing w:after="0" w:line="240" w:lineRule="auto"/>
        <w:ind w:right="180"/>
        <w:jc w:val="both"/>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479"/>
        <w:gridCol w:w="1864"/>
        <w:gridCol w:w="3236"/>
      </w:tblGrid>
      <w:tr w:rsidR="008447FA" w:rsidRPr="008447FA" w:rsidTr="008447FA">
        <w:tc>
          <w:tcPr>
            <w:tcW w:w="681" w:type="pct"/>
            <w:tcBorders>
              <w:top w:val="single" w:sz="4" w:space="0" w:color="auto"/>
              <w:left w:val="single" w:sz="4" w:space="0" w:color="auto"/>
              <w:bottom w:val="single" w:sz="4" w:space="0" w:color="auto"/>
              <w:right w:val="single" w:sz="4" w:space="0" w:color="auto"/>
            </w:tcBorders>
            <w:vAlign w:val="center"/>
            <w:hideMark/>
          </w:tcPr>
          <w:p w:rsidR="008447FA" w:rsidRPr="008447FA" w:rsidRDefault="008447FA" w:rsidP="008447FA">
            <w:pPr>
              <w:spacing w:after="0" w:line="240" w:lineRule="auto"/>
              <w:jc w:val="center"/>
              <w:rPr>
                <w:rFonts w:ascii="Times New Roman" w:hAnsi="Times New Roman"/>
                <w:b/>
                <w:bCs/>
                <w:iCs/>
                <w:color w:val="000000"/>
                <w:sz w:val="24"/>
                <w:szCs w:val="24"/>
              </w:rPr>
            </w:pPr>
            <w:r w:rsidRPr="008447FA">
              <w:rPr>
                <w:rFonts w:ascii="Times New Roman" w:hAnsi="Times New Roman"/>
                <w:b/>
                <w:bCs/>
                <w:iCs/>
                <w:color w:val="000000"/>
                <w:sz w:val="24"/>
                <w:szCs w:val="24"/>
              </w:rPr>
              <w:t>Тема праздника, события</w:t>
            </w:r>
          </w:p>
        </w:tc>
        <w:tc>
          <w:tcPr>
            <w:tcW w:w="2568" w:type="pct"/>
            <w:tcBorders>
              <w:top w:val="single" w:sz="4" w:space="0" w:color="auto"/>
              <w:left w:val="single" w:sz="4" w:space="0" w:color="auto"/>
              <w:bottom w:val="single" w:sz="4" w:space="0" w:color="auto"/>
              <w:right w:val="single" w:sz="4" w:space="0" w:color="auto"/>
            </w:tcBorders>
            <w:vAlign w:val="center"/>
            <w:hideMark/>
          </w:tcPr>
          <w:p w:rsidR="008447FA" w:rsidRPr="008447FA" w:rsidRDefault="008447FA" w:rsidP="008447FA">
            <w:pPr>
              <w:spacing w:after="0" w:line="240" w:lineRule="auto"/>
              <w:jc w:val="center"/>
              <w:rPr>
                <w:rFonts w:ascii="Times New Roman" w:hAnsi="Times New Roman"/>
                <w:b/>
                <w:bCs/>
                <w:iCs/>
                <w:color w:val="000000"/>
                <w:sz w:val="24"/>
                <w:szCs w:val="24"/>
              </w:rPr>
            </w:pPr>
            <w:r w:rsidRPr="008447FA">
              <w:rPr>
                <w:rFonts w:ascii="Times New Roman" w:hAnsi="Times New Roman"/>
                <w:b/>
                <w:bCs/>
                <w:iCs/>
                <w:color w:val="000000"/>
                <w:sz w:val="24"/>
                <w:szCs w:val="24"/>
              </w:rPr>
              <w:t>Содержание работы.</w:t>
            </w:r>
          </w:p>
        </w:tc>
        <w:tc>
          <w:tcPr>
            <w:tcW w:w="640" w:type="pct"/>
            <w:tcBorders>
              <w:top w:val="single" w:sz="4" w:space="0" w:color="auto"/>
              <w:left w:val="single" w:sz="4" w:space="0" w:color="auto"/>
              <w:bottom w:val="single" w:sz="4" w:space="0" w:color="auto"/>
              <w:right w:val="single" w:sz="4" w:space="0" w:color="auto"/>
            </w:tcBorders>
            <w:vAlign w:val="center"/>
            <w:hideMark/>
          </w:tcPr>
          <w:p w:rsidR="008447FA" w:rsidRPr="008447FA" w:rsidRDefault="008447FA" w:rsidP="008447FA">
            <w:pPr>
              <w:spacing w:after="0" w:line="240" w:lineRule="auto"/>
              <w:jc w:val="center"/>
              <w:rPr>
                <w:rFonts w:ascii="Times New Roman" w:hAnsi="Times New Roman"/>
                <w:b/>
                <w:bCs/>
                <w:iCs/>
                <w:color w:val="000000"/>
                <w:sz w:val="24"/>
                <w:szCs w:val="24"/>
              </w:rPr>
            </w:pPr>
            <w:r w:rsidRPr="008447FA">
              <w:rPr>
                <w:rFonts w:ascii="Times New Roman" w:hAnsi="Times New Roman"/>
                <w:b/>
                <w:bCs/>
                <w:iCs/>
                <w:color w:val="000000"/>
                <w:sz w:val="24"/>
                <w:szCs w:val="24"/>
              </w:rPr>
              <w:t>Временной период</w:t>
            </w:r>
          </w:p>
        </w:tc>
        <w:tc>
          <w:tcPr>
            <w:tcW w:w="1111" w:type="pct"/>
            <w:tcBorders>
              <w:top w:val="single" w:sz="4" w:space="0" w:color="auto"/>
              <w:left w:val="single" w:sz="4" w:space="0" w:color="auto"/>
              <w:bottom w:val="single" w:sz="4" w:space="0" w:color="auto"/>
              <w:right w:val="single" w:sz="4" w:space="0" w:color="auto"/>
            </w:tcBorders>
            <w:vAlign w:val="center"/>
            <w:hideMark/>
          </w:tcPr>
          <w:p w:rsidR="008447FA" w:rsidRPr="008447FA" w:rsidRDefault="008447FA" w:rsidP="008447FA">
            <w:pPr>
              <w:jc w:val="center"/>
              <w:rPr>
                <w:rFonts w:ascii="Times New Roman" w:hAnsi="Times New Roman"/>
                <w:b/>
                <w:sz w:val="24"/>
                <w:szCs w:val="24"/>
              </w:rPr>
            </w:pPr>
            <w:r w:rsidRPr="008447FA">
              <w:rPr>
                <w:rFonts w:ascii="Times New Roman" w:hAnsi="Times New Roman"/>
                <w:b/>
                <w:sz w:val="24"/>
                <w:szCs w:val="24"/>
              </w:rPr>
              <w:t>Итоговое мероприятие</w:t>
            </w:r>
          </w:p>
        </w:tc>
      </w:tr>
      <w:tr w:rsidR="008447FA" w:rsidRPr="008447FA" w:rsidTr="008447FA">
        <w:trPr>
          <w:trHeight w:val="104"/>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До свидания лето, здравствуй – детский сад!</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у детей чувства симпатии к сверстникам, в процессе выполнения упражнений («Скажи волшебное слово к стоящему рядом»), подвести к пониманию: нельзя драться и обижать других детей, вызвать чувство симпатии, организовывать беседы о нравственных поступках людей.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Показать детям, что как в семье, так и в детском саду есть взрослые. Которые любят детей и заботятся о них. Вместе с детьми осмотреть группы, её помещения (туалетная, игровая, раздевалка, спальная); участок ДОУ; провести экскурсии по ДОУ, отметить кто и где работает в детском саду, в чём заключается важность данной профессии. </w:t>
            </w:r>
            <w:r w:rsidRPr="008447FA">
              <w:rPr>
                <w:rFonts w:ascii="Times New Roman" w:hAnsi="Times New Roman"/>
                <w:color w:val="000000"/>
                <w:sz w:val="24"/>
                <w:szCs w:val="24"/>
              </w:rPr>
              <w:lastRenderedPageBreak/>
              <w:t>Примерные игры на ориентацию в помещениях: «Кто быстрее найдет свой шкафчик», «Где у нас…», «Поиграем в кукольном уголке» и т.д.</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1-я, 2-я недели сентября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Организация экскурсии по детскому саду.</w:t>
            </w:r>
          </w:p>
        </w:tc>
      </w:tr>
      <w:tr w:rsidR="008447FA" w:rsidRPr="008447FA" w:rsidTr="008447FA">
        <w:trPr>
          <w:trHeight w:val="90"/>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Осень, осень – в гости просим!!!</w:t>
            </w:r>
          </w:p>
          <w:p w:rsidR="008447FA" w:rsidRPr="008447FA" w:rsidRDefault="008447FA" w:rsidP="008447FA">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«Едет с поля урожай» (овощи, фрукты, грибы, ягоды, домашние заготовки).</w:t>
            </w:r>
          </w:p>
          <w:p w:rsidR="008447FA" w:rsidRPr="008447FA" w:rsidRDefault="008447FA" w:rsidP="008447FA">
            <w:pPr>
              <w:spacing w:after="0" w:line="240" w:lineRule="auto"/>
              <w:jc w:val="center"/>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«Кто в поле, саду, огороде работает» (профессии, машины).</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-«Осень-художница» (природа, периоды осени, погода, растительный мир, приметы осени).</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 xml:space="preserve">- «Птицы на юг улетают» (птицы нашего края, зимующие и перелётные </w:t>
            </w:r>
            <w:r w:rsidRPr="008447FA">
              <w:rPr>
                <w:rFonts w:ascii="Times New Roman" w:hAnsi="Times New Roman"/>
                <w:color w:val="000000"/>
                <w:sz w:val="24"/>
                <w:szCs w:val="24"/>
              </w:rPr>
              <w:lastRenderedPageBreak/>
              <w:t>птицы, домашние и дикие птицы).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lastRenderedPageBreak/>
              <w:t>Формирование и обогащение знаний детей об осени в НОД и в свободной деятельности в условиях ДОУ.</w:t>
            </w:r>
          </w:p>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color w:val="000000"/>
                <w:sz w:val="24"/>
                <w:szCs w:val="24"/>
              </w:rPr>
              <w:t>1.Рассматривание сюжетных и предметных картинок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2.Чтение и знакомство с художественной литературой (стихи, сказки, пословицы, поговорки, загадки и т.д.)</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3.Севместноя деятельность родителей и детей по теме (изготовление осенних панно, аппликаций, осенних композиционных работ). Проведение и организация выставок в условиях ДОУ.</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4.Организация фотовыставки и рассматривание фотографий осенней тематики («Семейный альбом», «Детский сад – осени рад», «В осенний вечерок»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 Игры –драматизации «Я б в садовники пошёл…».</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6.Прослушивание музыкальных произведений «Птичьи голоса» (совместная работа с муз. Руководителей и в свободное время).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7. Разучивание подвижных и малоподвижных игр на участке «У медведя во бору», «Гуси-гуси, гага- га», «По грибы, по ягоды мы с тобой пойдём»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8.НОД проводится согласно тематике месяца.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9.Экскурсии вокруг ДОУ. Рассматривание растительности на участке, наблюдения за животными, насекомыми на прогулке, составление описательных рассказов, рассказов по памяти. Беседы с воспитателем, обучение составлению предложения.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10. Беседы и наблюдения за сезонными изменениями.</w:t>
            </w:r>
          </w:p>
        </w:tc>
        <w:tc>
          <w:tcPr>
            <w:tcW w:w="640"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  </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сентября</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сентября</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5-я неделя сентября</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октября</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B61393">
            <w:pPr>
              <w:numPr>
                <w:ilvl w:val="0"/>
                <w:numId w:val="35"/>
              </w:numPr>
              <w:tabs>
                <w:tab w:val="num" w:pos="-93"/>
              </w:tabs>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Праздник осени.</w:t>
            </w:r>
          </w:p>
          <w:p w:rsidR="008447FA" w:rsidRPr="008447FA" w:rsidRDefault="008447FA" w:rsidP="00B61393">
            <w:pPr>
              <w:numPr>
                <w:ilvl w:val="0"/>
                <w:numId w:val="35"/>
              </w:numPr>
              <w:tabs>
                <w:tab w:val="num" w:pos="-93"/>
              </w:tabs>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рисунков, поделок,</w:t>
            </w:r>
          </w:p>
          <w:p w:rsidR="008447FA" w:rsidRPr="008447FA" w:rsidRDefault="008447FA" w:rsidP="00B61393">
            <w:pPr>
              <w:numPr>
                <w:ilvl w:val="0"/>
                <w:numId w:val="35"/>
              </w:numPr>
              <w:tabs>
                <w:tab w:val="num" w:pos="-93"/>
              </w:tabs>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творческой деятельности детей как в</w:t>
            </w:r>
          </w:p>
          <w:p w:rsidR="008447FA" w:rsidRPr="008447FA" w:rsidRDefault="008447FA" w:rsidP="00B61393">
            <w:pPr>
              <w:numPr>
                <w:ilvl w:val="0"/>
                <w:numId w:val="35"/>
              </w:numPr>
              <w:tabs>
                <w:tab w:val="num" w:pos="-93"/>
              </w:tabs>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ДОУ, так и в домашних условиях,</w:t>
            </w:r>
          </w:p>
          <w:p w:rsidR="008447FA" w:rsidRPr="008447FA" w:rsidRDefault="008447FA" w:rsidP="00B61393">
            <w:pPr>
              <w:numPr>
                <w:ilvl w:val="0"/>
                <w:numId w:val="35"/>
              </w:numPr>
              <w:tabs>
                <w:tab w:val="num" w:pos="-93"/>
              </w:tabs>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совместно с родителями</w:t>
            </w: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1270"/>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 мире животных (дикие, домашние животные их детёныши; подготовка животных к зимнему времени года).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ценностных представлений о животных как «братьев меньших» человека.</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 Сюжетно-ролевая игр «зоопарк», «На ферме». «На птичьем дворе». «На скотном дворе».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 Подвижные игры по теме, игры – имитации характерных особенностей (повадок, поз, движений) животных.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3.Чтение художественной литературы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 Разучивание стихов о животных.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 Игры – драматизации сказок о животных.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 рассматривание фотографий о домашних и диких животных, иллюстраций с изображением персонажей – животных.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7. Беседы, ситуативные разговоры и рассказы педагогов по теме, в том числе о видовом разнообразии животных, места их обитания и питания, их значение в жизни человека и всего живого, защите животных со стороны людей и государства, посильной помощи детей в деле защиты животных.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8. Наблюдения за животными.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Развивающие игры: «Чей это дом?», «Кто чем питается?», «Путаница» и т.д.</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2-я, 3-я неделя октября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Оформление уголка природы «Животные нашего края»</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Мой дом, мой город, моя страна.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
                <w:bCs/>
                <w:color w:val="000000"/>
                <w:sz w:val="24"/>
                <w:szCs w:val="24"/>
              </w:rPr>
            </w:pPr>
            <w:r w:rsidRPr="008447FA">
              <w:rPr>
                <w:rFonts w:ascii="Times New Roman" w:hAnsi="Times New Roman"/>
                <w:b/>
                <w:bCs/>
                <w:color w:val="000000"/>
                <w:sz w:val="24"/>
                <w:szCs w:val="24"/>
              </w:rPr>
              <w:t>«</w:t>
            </w:r>
            <w:r w:rsidRPr="008447FA">
              <w:rPr>
                <w:rFonts w:ascii="Times New Roman" w:hAnsi="Times New Roman"/>
                <w:bCs/>
                <w:color w:val="000000"/>
                <w:sz w:val="24"/>
                <w:szCs w:val="24"/>
              </w:rPr>
              <w:t>Наш родной город – Екатеринбург», расширять представления детей о городе, в котором они живут. Знакомить с основными достопримечательностями города (театры, парки согласно возрастным особенностям.</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1.Знакомство с историей города в доступной форме.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2.Знакомство с людьми, прославившими город: Бажов П.П., Мамин – Сибиряк Д.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3.Заучивание стихов о родном крае, городе.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4.Беседа с детьми о том, как встретили праздник «День города».</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4-я неделя октября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День народного единства.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первичных ценностных представлений о России как о многонациональной, но единой стране. Воспитание уважения к людям разных национальностей</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1.Рассматривание фотографий, картинок, с изображением людей разных национальностей, их национальных костюмов.</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 Рассказать детям о разных национальных блюдах, обычаях, их образе жизни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3.Чтение художественных произведений, сказок, разучивание стихов.</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 Познакомить детей с играми разных народов (по возрасту).</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ноября.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рисунков, поделок (национальный костюм, природа России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Оформление уголка патриотического воспитания или композиции природы родного края (совместная деятельность воспитателя, детей и родителей).</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здоровья:</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1.Что я знаю о себе.</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2.Мой организм.</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3.Мои чувства.</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4.Мои поступки.</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5.Мои умения.</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6.Моя родословная.</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7.Мы живём в детском саду. Козловская С.А. Я – человек.</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первичных ценностных представлений о здоровье и здоровом образе</w:t>
            </w:r>
            <w:r w:rsidRPr="008447FA">
              <w:rPr>
                <w:rFonts w:ascii="Times New Roman" w:hAnsi="Times New Roman"/>
                <w:bCs/>
                <w:color w:val="000000"/>
                <w:sz w:val="24"/>
                <w:szCs w:val="24"/>
                <w:u w:val="single"/>
              </w:rPr>
              <w:t xml:space="preserve"> </w:t>
            </w:r>
            <w:r w:rsidRPr="008447FA">
              <w:rPr>
                <w:rFonts w:ascii="Times New Roman" w:hAnsi="Times New Roman"/>
                <w:bCs/>
                <w:color w:val="000000"/>
                <w:sz w:val="24"/>
                <w:szCs w:val="24"/>
              </w:rPr>
              <w:t>жизни</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1.Игры – экспериментирования (с водой, мылом, зубной щеткой, пастой, бумажными салфетками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2.Чтение и разучивание стихотворений по заданной теме (использование литературного и фольклорного материала).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3.Подвижные игры.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4.Игровые ситуации, ситуативные разговоры, беседы по теме (как чувствует себя человек, когда болеет; что лучше – болеть или быть здоровым; что делать, чтобы не заболеть и когда человек болеет; признаки больного и здорового человека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5.Слушание и исполнение песен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6.Развивающие игры «Пирамида Здоровья», «Аскорбинка и её друзья» и др.</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2-я неделя ноября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Спортивный праздник. Развлечение.</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День рождения детского сада.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1.Сюжетно – ролевая игра «Детский сад».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2.Рассматривание помещений групповой комнаты (какие есть уголки, что в них можно делать, кто их организовал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3.Наблюдение за трудом младшего воспитателя (накрывает на столы, моет посуду), отдельными сторонами труда воспитателя (подготовка к прогулке).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 «Обзорная» экскурсия по детскому саду.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5.Чтение художественной литературы по теме, разучивание стихотворений, ситуативные разговоры и беседы по теме, слушание и исполнение песен «про детский сад».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6.Мастерская (обсуждение, выбор и изготовление вместе с родителями детей «подарков» для сотрудников детского сада – поздравительных открыток). Создание коллективного панно «Ладошки нашей группы.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7.Развивающие игры «Профессии». «Что нужно повару»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8.Организация посильной помощи воспитателю и младшему воспитателю.</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ноября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1.Выставка рисунков «Моя любимая воспитательница», «Мой любимый детский сад».</w:t>
            </w:r>
          </w:p>
        </w:tc>
      </w:tr>
      <w:tr w:rsidR="008447FA" w:rsidRPr="008447FA" w:rsidTr="008447FA">
        <w:trPr>
          <w:trHeight w:val="3189"/>
        </w:trPr>
        <w:tc>
          <w:tcPr>
            <w:tcW w:w="68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center"/>
              <w:rPr>
                <w:rFonts w:ascii="Times New Roman" w:hAnsi="Times New Roman"/>
                <w:color w:val="000000"/>
                <w:sz w:val="24"/>
                <w:szCs w:val="24"/>
              </w:rPr>
            </w:pPr>
          </w:p>
          <w:p w:rsidR="008447FA" w:rsidRPr="008447FA" w:rsidRDefault="008447FA" w:rsidP="008447FA">
            <w:pPr>
              <w:spacing w:after="0" w:line="240" w:lineRule="auto"/>
              <w:jc w:val="center"/>
              <w:rPr>
                <w:rFonts w:ascii="Times New Roman" w:hAnsi="Times New Roman"/>
                <w:color w:val="000000"/>
                <w:sz w:val="24"/>
                <w:szCs w:val="24"/>
              </w:rPr>
            </w:pP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«Все работы хороши – выбирай на вкус» (профессии, доступные для детей данного возраста)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Формировать первичные представления детей о профессиях. Давать представления о близких им профессиях: воспитатель, няня (младший воспитатель, музыкальный работник, заведующая. Дворник.) формировать знания детей о профессиях родителей.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1.Рассматривание фотографий родителей на рабочем месте, рассматривание предметных картинок с людьми знакомых профессий.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2.Беседы с детьми по данной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3.Игра- «Кто на лавочке сидел…», - формировать навыки артистизма (совместная работа с музыкальным руководителем).</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4.Организация выставки рисунков «Моя мама», «Мой папа» «Кто я буду, когда вырасту» и др.</w:t>
            </w:r>
          </w:p>
        </w:tc>
        <w:tc>
          <w:tcPr>
            <w:tcW w:w="640"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ноября.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Обыгрывание стихотворения Михалкова « А что у вас?» по ролям.</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Здравствуй зимушка – зима (признаки зимы, приметы, зимние забавы, зимняя одежда)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первичных представлений о времени года – зима</w:t>
            </w:r>
            <w:r w:rsidRPr="008447FA">
              <w:rPr>
                <w:rFonts w:ascii="Times New Roman" w:hAnsi="Times New Roman"/>
                <w:bCs/>
                <w:color w:val="000000"/>
                <w:sz w:val="24"/>
                <w:szCs w:val="24"/>
                <w:u w:val="single"/>
              </w:rPr>
              <w:t xml:space="preserve">.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1.Знакомить детей с художественной литературой согласно тематике, разучивание стихов (Хрестоматия по возрасту).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2.Рассматривание композиций, репродукций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3.Использование дидактических игр и предметных картинок: «Зимняя одежда», «Обувь», «Катя саночки взяла» и др.</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5-я неделя ноября.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Изготовление кормушек (совместная деятельность детей и родителей).</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«Ах, эта музыка, музыка, музыка…»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Приобщение и формирование положительного отношения к музыкальному искусству.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1.Прослушивание музыкальных произведений разных жанров.</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2.Игры на музыкальных инструментах, организация «оркестра» детьми в группе.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3.Знакомство с различными музыкальными инструментами (барабан, гармошка, губная гармошка, дудочка и др. согласно возрасту).</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декабря.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Итоговое мероприятие проводит музыкальный руководитель</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«Сказка в гости к нам стучится»</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Приобщение и формирование положительного отношения к литературному искусству.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1.Знакомить детей с русскими народными сказками, сказками народов мира, авторскими сказками.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2.Организация обыгрывании сказки, обучение умению детей импровизировать сказочный образ.</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3.Чтение сказок разных жанров (веселые сказки, добрые сказки, сказки с выдуманными персонажами (чебурашка), волшебные сказки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4.Беседы с детьми на заданную тему, организация коллективной композиции на заданную тему.</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2-я, 3-я неделя декабря.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Организация выставки «Моя любимая сказка».</w:t>
            </w: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Весь сверкает детский сад – каждый празднику здесь рад.</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
                <w:bCs/>
                <w:color w:val="000000"/>
                <w:sz w:val="24"/>
                <w:szCs w:val="24"/>
                <w:u w:val="single"/>
              </w:rPr>
            </w:pPr>
            <w:r w:rsidRPr="008447FA">
              <w:rPr>
                <w:rFonts w:ascii="Times New Roman" w:hAnsi="Times New Roman"/>
                <w:bCs/>
                <w:color w:val="000000"/>
                <w:sz w:val="24"/>
                <w:szCs w:val="24"/>
              </w:rPr>
              <w:t>Формирование представлений о Новом годе, как весёлом и добром празднике, формирование умений доставлять близким радость, благодарить за новогодние подарки и сюрпризы</w:t>
            </w:r>
            <w:r w:rsidRPr="008447FA">
              <w:rPr>
                <w:rFonts w:ascii="Times New Roman" w:hAnsi="Times New Roman"/>
                <w:b/>
                <w:bCs/>
                <w:color w:val="000000"/>
                <w:sz w:val="24"/>
                <w:szCs w:val="24"/>
                <w:u w:val="single"/>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1.Утренник, новогодний спектакль, сказка.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2.Совместные с семьёй новогодние развлечения и поездки (работа с семьёй).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3.Изготовление поздравлений и подарков.</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4.Чтение художественной литературы, разучивание стихов, песенок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5.Оформление группы к встрече нового года.</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декабря.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Новогодний утренник</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«Ежели Вы вежливы» - неделя «Спасибо».</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
                <w:bCs/>
                <w:color w:val="000000"/>
                <w:sz w:val="24"/>
                <w:szCs w:val="24"/>
              </w:rPr>
            </w:pPr>
            <w:r w:rsidRPr="008447FA">
              <w:rPr>
                <w:rFonts w:ascii="Times New Roman" w:hAnsi="Times New Roman"/>
                <w:bCs/>
                <w:color w:val="000000"/>
                <w:sz w:val="24"/>
                <w:szCs w:val="24"/>
              </w:rPr>
              <w:t>Формирование умения благодарить, как составляющей нравственного развития человека и этикетного поведения</w:t>
            </w:r>
            <w:r w:rsidRPr="008447FA">
              <w:rPr>
                <w:rFonts w:ascii="Times New Roman" w:hAnsi="Times New Roman"/>
                <w:b/>
                <w:bCs/>
                <w:color w:val="000000"/>
                <w:sz w:val="24"/>
                <w:szCs w:val="24"/>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1.Сюжетно – ролевая игра (любая тематика с акцентом на выражение благодарности за покупку, оказанную помощь, сделанный подарок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2.Игровые и педагогические ситуации, ситуативные разговоры с детьми по теме («День рождения куклы Ани», «Магазин игрушек»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3.Наблюдения по теме: за проявлениями чувства благодарности, формами выражения, интонацией, мимикой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4.Чтение художественной литературы, рассматривание сюжетных картинок по теме: «В магазине», «В автобусе», «Мамины руки», «В детском саду».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(Литература: А.Барто, В.Осеева, Е.Носов)</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5.Разучивание стихов о правилах вежливости.</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2-я неделя января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Развлечение «В стране волшебных слов».</w:t>
            </w: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доброты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sz w:val="24"/>
                <w:szCs w:val="24"/>
              </w:rPr>
            </w:pPr>
            <w:r w:rsidRPr="008447FA">
              <w:rPr>
                <w:rFonts w:ascii="Times New Roman" w:hAnsi="Times New Roman"/>
                <w:sz w:val="24"/>
                <w:szCs w:val="24"/>
              </w:rPr>
              <w:t>Формирование первичных ценностных представлений о добре и зле.</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1.Рассматривание иллюстраций к сказкам, художественным произведениям, изображающих добрых и злых героев; чтение художественных произведений по теме.</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2.Ситуативные разговоры, педагогические ситуации и беседы по теме (о добрых и злых героях, поступках, способах и формах выражения доброты друг к другу, родным, домашним животным, окружающим людям; моральных норм и правил поведения, отражающих противоположные понятия: хороший – плохой, добрый – злой, смелый – трусливый, честный – лживый.</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3.Наблюдения за поступками взрослых и детей.</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4.разучивание стихов по теме.</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5.Воспроизведение диалогов литературных и сказочных героев, героев мультфильмов.</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6.Организация трудовой деятельности (посильная помощь воспитателю, младшему воспитателю, дворнику).</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7.Развивающие игры: «Что доброго делают люди этой профессии?», «Путешествие в мир эмоций» и т.д.</w:t>
            </w:r>
          </w:p>
        </w:tc>
        <w:tc>
          <w:tcPr>
            <w:tcW w:w="640"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января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иллюстраций «Что такое хорошо, и что такое – плохо?»</w:t>
            </w: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2791"/>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Я и моя семья</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ценностных представлений о</w:t>
            </w:r>
          </w:p>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семье, семейных традициях, обязанностях</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1.Сюжетно – ролевая игра «Семья»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2.Чтение художественной литературы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3.Рассказы из личного опыта.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4.Организация совместных досугов с членами семьи (развлечения).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5.Рассматривание</w:t>
            </w:r>
            <w:r w:rsidRPr="008447FA">
              <w:rPr>
                <w:rFonts w:ascii="Times New Roman" w:hAnsi="Times New Roman"/>
                <w:color w:val="000000"/>
                <w:sz w:val="24"/>
                <w:szCs w:val="24"/>
                <w:u w:val="single"/>
              </w:rPr>
              <w:t xml:space="preserve"> </w:t>
            </w:r>
            <w:r w:rsidRPr="008447FA">
              <w:rPr>
                <w:rFonts w:ascii="Times New Roman" w:hAnsi="Times New Roman"/>
                <w:color w:val="000000"/>
                <w:sz w:val="24"/>
                <w:szCs w:val="24"/>
              </w:rPr>
              <w:t xml:space="preserve">и обсуждение семейных фотографий и </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6. Ситуативные разговоры и беседы, разучивание стихотворений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7.Слушание и исполнение песен о семье, членах семьи.</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января.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семейных фотографий. Фотоконкурс «Как мы играем дома».</w:t>
            </w:r>
          </w:p>
        </w:tc>
      </w:tr>
      <w:tr w:rsidR="008447FA" w:rsidRPr="008447FA" w:rsidTr="008447FA">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Международный день родного языка.</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Знакомство с народной культурой и традициями.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Воспитание интереса к родному языку, народной культуре.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1.Знакомить с русскими народными сказками, потешками, поговорками, прибаутками, считалками, закличками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2.Рассматривание картин с изображением народных костюмов, обрядов, промыслов.</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3.Чтение сказок на родном языке.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февраля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Фольклорное развлечение (по возрасту).</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красоты.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представлений красоте, взаимосвязи красоты и здоровья, красоты и доброты человека, внутренней и внешней красоте человека.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1.Украшение группы букетами, детскими рисунками.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2.Хороводные игры в народных костюмах.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3.Рассматривание красивых предметов вокруг себя (овощей, фруктов, игрушек, одежды, растений, животных, иллюстраций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4.Игровые ситуации «В поисках красоты» (нахождение красивых предметов в игровой комнате, на участке детского сада).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5.Экспериментирование с основными цветами.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6.Чтение художественной литературы по теме, беседы по теме и ситуативные разговоры с детьми; разучивание стихов о красоте природы.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7.Рассказы из личного опыта «Самая красивая игрушка», «Красивые предметы в моей комнате».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8.Подвижные игры и танцы на развитие основных движений детей (с акцентом на красоту движений).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9.Мастерская по изготовлению кол лажей «Красота красного цвета и его оттенков» (аналогично – других основных цветов и их оттенков). </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2-я неделя февраля.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Сюжетно – ролевая игра «Ателье».</w:t>
            </w: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День защитника Отечества: профессия военного, история Российской армии; Великая Отечественная война, День победы.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о Российской армии, о мужчинах, как защитниках «малой» и «большой» Родины.  Воспитание уважения</w:t>
            </w:r>
            <w:r w:rsidRPr="008447FA">
              <w:rPr>
                <w:rFonts w:ascii="Times New Roman" w:hAnsi="Times New Roman"/>
                <w:bCs/>
                <w:color w:val="000000"/>
                <w:sz w:val="24"/>
                <w:szCs w:val="24"/>
                <w:u w:val="single"/>
              </w:rPr>
              <w:t xml:space="preserve"> </w:t>
            </w:r>
            <w:r w:rsidRPr="008447FA">
              <w:rPr>
                <w:rFonts w:ascii="Times New Roman" w:hAnsi="Times New Roman"/>
                <w:bCs/>
                <w:color w:val="000000"/>
                <w:sz w:val="24"/>
                <w:szCs w:val="24"/>
              </w:rPr>
              <w:t>к защитникам Отечества.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1.Сюжетно- ролевая игра «Семья»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2.Ситуативные разговоры и беседы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3.Рассматривание военных игрушек, изображений военной формы, сюжетных картинок, фотографий, иллюстраций к книгам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4.Чтение художественной литературы, разучивание стихов; слушание и исполнение военных песен.</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4.Мастерская «Изготовление подарков для пап и дедушек»</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и 4-я неделя февраля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Праздник пап.</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Масленичная неделя, встреча Весны.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ценностных представлений о весне и весенних праздниках, народных гуляний. Создание «весеннего» настроения.</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1.Подготовка и проведение праздника, направленного на создание «весеннего» настроенья, посвященному приходу весны.</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2.Чтение художественной литературы, разучивание масленичных песенок, закличек и т.д.</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3.Проводы зимы, подготовка детей к принятию участия в праздничном гулянии.</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марта</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Масленица </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8-е марта – мамин праздник</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Воспитание чувства любви и уважения к женщине, желания помогать им, заботиться о них</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1.Чтение художественной литературы, заучивание стихов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2.Организация конкурса рисунков «Моя мам», «Моя бабушка», «Любимая сестрёнка»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3.Рассматривание семейных фотографий, беседы по теме, рассказы детей.</w:t>
            </w:r>
          </w:p>
          <w:p w:rsidR="008447FA" w:rsidRPr="008447FA" w:rsidRDefault="008447FA" w:rsidP="008447FA">
            <w:pPr>
              <w:spacing w:after="0" w:line="240" w:lineRule="auto"/>
              <w:jc w:val="both"/>
              <w:rPr>
                <w:rFonts w:ascii="Times New Roman" w:hAnsi="Times New Roman"/>
                <w:bCs/>
                <w:iCs/>
                <w:color w:val="000000"/>
                <w:sz w:val="24"/>
                <w:szCs w:val="24"/>
              </w:rPr>
            </w:pPr>
            <w:r w:rsidRPr="008447FA">
              <w:rPr>
                <w:rFonts w:ascii="Times New Roman" w:hAnsi="Times New Roman"/>
                <w:bCs/>
                <w:iCs/>
                <w:color w:val="000000"/>
                <w:sz w:val="24"/>
                <w:szCs w:val="24"/>
              </w:rPr>
              <w:t>В российском образовании накоплен достаточный опыт по подготовке и проведению праздника, посвященного Международному женскому дню. Мероприятия подготовке к Дню матери могут быть использованы педагогами также при подготовке к международному женскому дню.</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2-я неделя марта</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Праздник мам.</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Времена года, календарь, весна. Весна в природе. Труд людей весной.</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и знаний о времени года «Весна». Знакомство детей с календарем.</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1.Разучивание стихов, чтение художественной литературы. Рассматривание сюжетных и предметных картинок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2.Пробуждение жизни в природе (растительный и животный мир).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3.Приметы весны, весеннего пробуждения (использование пословиц, поговорок, прибауток. Скороговорок).</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4.Рассматривание предметных картинок при познавательных беседах с изображением людей и. труд людей в весеннее время года.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5.Обучение подвижным играм на участке «Лохматый пес», «Гуси- гуси»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5.Слушание музыкальных произведений по теме «Весенние пробуждения».</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марта</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Всемирный день Земли и водных ресурсов.</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Воспитание осознанного, бережного отношения к земле и воде, как источникам жизни и здоровья человека.</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 xml:space="preserve">1.Рассматривание картинок и иллюстраций по теме, беседы (доступно возрастным особенностям детей).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2.Чтение сказок о природе, использование художественного слова (пословицы, поговорки, объяснять по детям доступно их значение).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3.Наблюдение по теме (вода замерзает – оттаивает, лёд- это тоже вода; Земля похожа на шар, круг – давать детям правильные представления о воде и Земле).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4.Игры с водой «Покупаем куклу Катю», «Кто умеет плавать», «Летает или плавает»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5.Рассматривание предметных картинок, с изображением людей, которые поддерживают благосостояние водных ресурсов и Земли (продолжать знакомить с профессиями).</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4-я неделя марта</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Игры – экспериментирования с водой и снегом.</w:t>
            </w:r>
          </w:p>
        </w:tc>
      </w:tr>
      <w:tr w:rsidR="008447FA" w:rsidRPr="008447FA" w:rsidTr="008447FA">
        <w:trPr>
          <w:trHeight w:val="109"/>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Апрель – апрель – звенит капель (середина весны, первые цветы, возвращение перелётных птиц, насекомые).</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
                <w:bCs/>
                <w:color w:val="000000"/>
                <w:sz w:val="24"/>
                <w:szCs w:val="24"/>
              </w:rPr>
            </w:pPr>
            <w:r w:rsidRPr="008447FA">
              <w:rPr>
                <w:rFonts w:ascii="Times New Roman" w:hAnsi="Times New Roman"/>
                <w:bCs/>
                <w:color w:val="000000"/>
                <w:sz w:val="24"/>
                <w:szCs w:val="24"/>
              </w:rPr>
              <w:t>Продолжать формировать первичные представления</w:t>
            </w:r>
            <w:r w:rsidRPr="008447FA">
              <w:rPr>
                <w:rFonts w:ascii="Times New Roman" w:hAnsi="Times New Roman"/>
                <w:b/>
                <w:bCs/>
                <w:color w:val="000000"/>
                <w:sz w:val="24"/>
                <w:szCs w:val="24"/>
              </w:rPr>
              <w:t xml:space="preserve"> </w:t>
            </w:r>
            <w:r w:rsidRPr="008447FA">
              <w:rPr>
                <w:rFonts w:ascii="Times New Roman" w:hAnsi="Times New Roman"/>
                <w:bCs/>
                <w:color w:val="000000"/>
                <w:sz w:val="24"/>
                <w:szCs w:val="24"/>
              </w:rPr>
              <w:t>и знания о временах года, календарных месяцев</w:t>
            </w:r>
            <w:r w:rsidRPr="008447FA">
              <w:rPr>
                <w:rFonts w:ascii="Times New Roman" w:hAnsi="Times New Roman"/>
                <w:b/>
                <w:bCs/>
                <w:color w:val="000000"/>
                <w:sz w:val="24"/>
                <w:szCs w:val="24"/>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1.Чтение произведений о весне, разучивание стихов, прослушивание песен, музыкальных произведений.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2.Наблюдения на участке и в группе (уголок природы) за растениями, побуждениями природы.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3.Наблюдения за явлениями природы, сезонными изменениями (снег – дождь, тепло – холодно и т. 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3.Рассматривание сюжетных и предметных картинок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4.Рисование, изготовление коллективных композиций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5.Беседы о перелётных и зимующих птицах, рассматривание картинок.</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апреля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тематических иллюстраций в уголке природы «Перелётные птицы»</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Космос</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о космосе, выдающихся людях, формирование интереса и чувства гордости за успехи страны и отдельных людей.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1.Слушание песен о космосе и космонавтах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2.Мастерская (продуктивная деятельность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3.Чтение стихов и произведений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4.Рассматривание фотографий и иллюстраций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5.Подвижные игры по теме «Космонавты», «Космическая ракета» и др.</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2-я неделя апреля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поделок «Космос» (совместная работа детей и родителей)</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игрушек</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положительного отношения к игрушкам</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1.Выставка игрушек.</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2.Беседы по теме: «Моя любимая игрушка», «Игрушки – самоделки», «игрушечная мастерская»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3.Продуктивная деятельность (лепка, рисование, конструирование, аппликация)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4.Чтение произведений, формирующих положительное отношение к игрушке, разучивание стихов (А.Барто «Игрушки»)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5.Экскурсии (по группе) «Наши игровые зоны».</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апреля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«Подари игрушку детям» - благотворительная акция.</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театра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Приобщение и формирование положительного отношения к театральному искусству</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1.Игры – драматизации сказок (Репка, Теремок, Колобок)</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2.Музыкальные, ритмические, пластические игры и упражнения.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3.Посещение театра: кукольного, театра юного зрителя, (совместное посещение с родителями – работа с родителями).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4.Слушание и исполнение песен о театре и для театра, танцев для театральных спектаклей.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5.Выставка декораций и атрибутов к театрализованному представлению.</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апреля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Посещение детьми выездного театра (по желанию родителей).</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День пожарной службы.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о пожарной безопасности.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1.Рассматривание тематических картинок по теме (Электрические приборы, домашняя техника, поведение в быту)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2.Разучивание стихов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3.Развлечение в группе (Канонов «Сценарии по пожарной безопасности для дошкольников»).</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мая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Организация встречи с работником пожарной безопасности. </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День Победы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интереса и чувства гордости за успехи страны и гордость за отдельных людей</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1.Беседы по теме «Мой дедушка», «Моя бабушка».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2.Рассматривание фотографий, картинок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3.Организация встреч с ветеранами войны.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4.Чтение произведений, заучивание стихов по теме.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2-я неделя мая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Поздравление ветеранам – изготовление открыток.</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Урал – Наша Родина.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первичных представлений о родном крае, воспитание положительного отношения к родному краю, городу</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1.Обычаи народов Урала.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2.Рассматривание иллюстраций с изображением природного и растительного мира Урала.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3.Организация доступных бесед, экскурсий по уголкам родного края.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4.Беседы «Животные нашего края». «Птицы Урала», «Растительный мир Урала»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5.Продуктивная деятельность по теме.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мая.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в уголке природы «Растительность нашего края».</w:t>
            </w:r>
          </w:p>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Дорожная грамота, ПДД, транспорт.</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Формировать первичные представления по ПДД, пополнять знания о транспорте и технике безопасности.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1.Разучивание стихов и песен, игр по правилам дорожного движения.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2.Оформление уголка дорожного движения (совместная работа с родителями).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3.Показ спектакля, инсценировка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4.Оформление наглядных пособий для прогулок.</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5.Организация встречи с работниками данной сферы деятельности.</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мая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Организация досуга «Нам на Улице не страшно».</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Прощание с детским садом.</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1.Изготовление подарков для группы выпускников детского сада.</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2.Разучивание стихов, песенок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3.беседы по теме, рассматривание картин, фотографий («Когда я вырасту», «Мы будем вашей гордостью» и т.д.).</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5-я неделя мая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«Выпускной бал» - поздравление выпускникам».</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Международный день защиты детей.</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u w:val="single"/>
              </w:rPr>
            </w:pPr>
            <w:r w:rsidRPr="008447FA">
              <w:rPr>
                <w:rFonts w:ascii="Times New Roman" w:hAnsi="Times New Roman"/>
                <w:bCs/>
                <w:color w:val="000000"/>
                <w:sz w:val="24"/>
                <w:szCs w:val="24"/>
              </w:rPr>
              <w:t>Формирование представлений о детях, как особой категории членов общества, которых защищают взрослые люди</w:t>
            </w:r>
            <w:r w:rsidRPr="008447FA">
              <w:rPr>
                <w:rFonts w:ascii="Times New Roman" w:hAnsi="Times New Roman"/>
                <w:bCs/>
                <w:color w:val="000000"/>
                <w:sz w:val="24"/>
                <w:szCs w:val="24"/>
                <w:u w:val="single"/>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1.Развлечение, досуг.</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2.Доступная беседа о правах детей.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3.Рассматривание фотографий, глобуса, карты.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4.Изготовление Бумажного журавлика, как символа праздника</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 –я неделя июня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Выставка рисунка на асфальте «Я рисую солнце».</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День России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ценностных представлений о «малой» и «большой» Родине, чувства гордости за Россию, россиян.</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1.Рассматривание кукол (иллюстраций, фотографий) в национальных костюмах, символов России (герб, флаг).</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2.Раскрашивание изображения российского флага, изображения костюмов русского и других народов России.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3.Подвижные игры народов России.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4.слушание гимна России, песен о России, чтение художественных произведений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5.Развивающие игры: «Кто больше назовет городов России», «Государственные праздники России»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6.Рассказы детей о своём городе (селе) из личного опыта, отгадывание загадок; беседы по теме.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2-я неделя июня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562"/>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деткой книги.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Воспитание желания и потребности «читать» книги, бережного отношения к книге.</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1.Сюжетно-ролевая игра «Книжный магазин».</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 xml:space="preserve">2.Чтение и рассматривание книг для детей, знакомство с различными видами детских книг (книжка-игрушка, книжка-панорама, книжка-раскладушка, книжка-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раскраска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3.Знакомство с пословицами и поговорками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4.Слушание и исполнение песен по литературным и сказочным сюжетам.</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3-я неделя июня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Праздник «Книжка – малышка».</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«Лето звёздное – будь со мной»</w:t>
            </w:r>
          </w:p>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чередование месяцев этого времени года, приметы, признаки…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представлений о времени года – лето.</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1.Использавать весь спектр художественного слова, посвященного этому времени года (сказки, стихи, пословицы, поговорки, загадки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2.Беседы по теме (использовать личный опыт детей): «В лесу», «На участке», «Летом в зоопарке», 2Лето на море»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3.Выставки рисунков (использовать разнообразные темы)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4.Подвижные игры на участке (см. подвижные игры на воздухе).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июня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друзей</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о дружеских взаимоотношениях между людьми, умения устанавливать положительные взаимоотношения со сверстниками.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1.Наблюдения и ситуативные разговоры с детьми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2.Слушание и исполнение песен о друзьях и дружбе, танцев соответствующей тематики.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3.Чтение художественной литературы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4.Разговоры и беседы (о сказочных литературных героях-друзьях, способах выражения дружбы, дружеских поступках героев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5.Рассматривание репродукций, иллюстраций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6.Продуктивная деятельность (составление фотоальбома группы «Наши дружные ребята»).</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1-я неделя июля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«Вместе весело шагать…»- музыкальное развлечение (музыкальный руководитель)</w:t>
            </w:r>
          </w:p>
        </w:tc>
      </w:tr>
      <w:tr w:rsidR="008447FA" w:rsidRPr="008447FA" w:rsidTr="008447FA">
        <w:trPr>
          <w:trHeight w:val="562"/>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ГАИ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u w:val="single"/>
              </w:rPr>
            </w:pPr>
            <w:r w:rsidRPr="008447FA">
              <w:rPr>
                <w:rFonts w:ascii="Times New Roman" w:hAnsi="Times New Roman"/>
                <w:bCs/>
                <w:color w:val="000000"/>
                <w:sz w:val="24"/>
                <w:szCs w:val="24"/>
              </w:rPr>
              <w:t>Формирование первичных представлений о работе сотрудников ГАИ, необходимости соблюдения правил дорожного движения</w:t>
            </w:r>
            <w:r w:rsidRPr="008447FA">
              <w:rPr>
                <w:rFonts w:ascii="Times New Roman" w:hAnsi="Times New Roman"/>
                <w:color w:val="000000"/>
                <w:sz w:val="24"/>
                <w:szCs w:val="24"/>
                <w:u w:val="single"/>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1.Организовать для детей встречу с сотрудником ГАИ.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2.Рассматривание иллюстраций, фотографий по теме, беседы с детьми по теме используя личный опыт.</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3.Дидактичеккие и настольно – печатные игры по правилам дорожного движения с использованием атрибутов (дорожные знаки, светофор, перекресток, регулировщик – жезл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4.отгадывание и составление загадок по 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5.Чтение художественной, научно-публицистической и научно-художественной литературы по теме, разучивание стихов по теме.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2-я неделя июля</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1410"/>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Российской почты.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о почте, как средстве связи между людьми. Воспитание положительного отношения к труду работников почты.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1.Отгадывание загадок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2.Чтение художественной литературы, разучивание стихов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3.Рассматривание тематических картинок, различной корреспонденции.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4.Развивающие игры «Чей предмет», «Подбери картинку», «Найди пару» и др,</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3-я неделя июля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Создание коллекции (марки, открытки, календари и т.д.).</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Малые летние «Олимпийские игры»</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 xml:space="preserve">Формирование первичных ценностных представлений о физической культуре как средстве, обеспечивающем сохранение и укрепление здоровья человека, интереса и опыта здоровьезберегающего и безопасного поведения. </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1.Спортивные праздники спортивные развлечения, игры на свежем воздухе, конкурсы.</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2.Конкурс рисунков «Папа, мама, я – спортивная семья».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3.Беседы и рассказы педагога детям по теме недели.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4.Разучивание музыкально – ритмических и физкультурных композиций.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5.Чтение художественной литературы по теме.</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июля</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Спортивный праздник (инструктор ФИЗо)</w:t>
            </w: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«Что? Где? Когда?»</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у детей знаний о «вопросах» и «ответах».</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1.Чтение познавательной литературы «Почемучка», «Хочу всё знать»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2.Просмотр мультипликационных передач во вторую половину дня на познавательную тему: «Шишкин лес»; беседы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3.Использование различных игр, загадок, задачек на логику.</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1-я неделя августа</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Юные исследователи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u w:val="single"/>
              </w:rPr>
            </w:pPr>
            <w:r w:rsidRPr="008447FA">
              <w:rPr>
                <w:rFonts w:ascii="Times New Roman" w:hAnsi="Times New Roman"/>
                <w:bCs/>
                <w:color w:val="000000"/>
                <w:sz w:val="24"/>
                <w:szCs w:val="24"/>
              </w:rPr>
              <w:t>Формирование первичных представлений у детей об исследовательской деятельности как взрослых, так и детей</w:t>
            </w:r>
            <w:r w:rsidRPr="008447FA">
              <w:rPr>
                <w:rFonts w:ascii="Times New Roman" w:hAnsi="Times New Roman"/>
                <w:color w:val="000000"/>
                <w:sz w:val="24"/>
                <w:szCs w:val="24"/>
              </w:rPr>
              <w:t>.</w:t>
            </w:r>
          </w:p>
          <w:p w:rsidR="008447FA" w:rsidRPr="008447FA" w:rsidRDefault="008447FA" w:rsidP="008447FA">
            <w:pPr>
              <w:spacing w:after="0" w:line="240" w:lineRule="auto"/>
              <w:jc w:val="both"/>
              <w:rPr>
                <w:rFonts w:ascii="Times New Roman" w:eastAsia="Times New Roman" w:hAnsi="Times New Roman"/>
                <w:color w:val="000000"/>
                <w:sz w:val="24"/>
                <w:szCs w:val="24"/>
                <w:lang w:eastAsia="ru-RU"/>
              </w:rPr>
            </w:pPr>
            <w:r w:rsidRPr="008447FA">
              <w:rPr>
                <w:rFonts w:ascii="Times New Roman" w:eastAsia="Times New Roman" w:hAnsi="Times New Roman"/>
                <w:color w:val="000000"/>
                <w:sz w:val="24"/>
                <w:szCs w:val="24"/>
                <w:lang w:eastAsia="ru-RU"/>
              </w:rPr>
              <w:t>1.Чтене художественной литературы, разучивание стихов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2.беседы с детьми об исследовательской деятельности, рассматривание тематических картинок о разных видах исследований (по возрасту).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3.Экспериментирование на участке, в уголке природы (с песком, водой).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4.Экскурсия по территории ДОУ (деревья, кусты, цветы, трава), уход и бережное отношение к растительному миру.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5.Просмотр видеокассет, дисков по теме недели.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6.Совместная деятельность детей и родителей (панно, гербарий, создание тематической композиции по теме) «С какой ветки детки», «Где Чья мама(камушки)» и т.д.</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2-я неделя августа</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p>
        </w:tc>
      </w:tr>
      <w:tr w:rsidR="008447FA" w:rsidRPr="008447FA" w:rsidTr="008447FA">
        <w:trPr>
          <w:trHeight w:val="757"/>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Животные жарких стран.</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bCs/>
                <w:color w:val="000000"/>
                <w:sz w:val="24"/>
                <w:szCs w:val="24"/>
              </w:rPr>
            </w:pPr>
            <w:r w:rsidRPr="008447FA">
              <w:rPr>
                <w:rFonts w:ascii="Times New Roman" w:hAnsi="Times New Roman"/>
                <w:bCs/>
                <w:color w:val="000000"/>
                <w:sz w:val="24"/>
                <w:szCs w:val="24"/>
              </w:rPr>
              <w:t>Формирование первичных представлений о животные южные страны, формирование доброжелательного и заботливого отношения к животным, животные «Красной книги».</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1.Рассматривание предметных картинок, беседы по теме.</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2.Наблюдение за животными на прогулке (сравнивать чем животные жарких стран отличаются от животных нашего края).</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3.Обучение составлению описательных рассказов по возрасту.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4.Диактические игры «Кто это», «Найди какие животные здесь спрятались», «Кто где живёт», «Найди пару (маму)»», «Мамы и малыши», обучение играм – пазлам (по возрасту).</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4.Использование художественного слова по теме (стихи, рассказы, сказки, прослушивание песенок о животных)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5Сюжетно- ролевая игра «Зоопарк» (обучение навыкам совместной игровой деятельности).</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lastRenderedPageBreak/>
              <w:t>3-я неделя августа</w:t>
            </w:r>
          </w:p>
        </w:tc>
        <w:tc>
          <w:tcPr>
            <w:tcW w:w="111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Оформление выставки в уголке природы «Животные жарких стран»</w:t>
            </w:r>
          </w:p>
        </w:tc>
      </w:tr>
      <w:tr w:rsidR="008447FA" w:rsidRPr="008447FA" w:rsidTr="008447FA">
        <w:trPr>
          <w:trHeight w:val="104"/>
        </w:trPr>
        <w:tc>
          <w:tcPr>
            <w:tcW w:w="681"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Неделя безопасности</w:t>
            </w:r>
          </w:p>
        </w:tc>
        <w:tc>
          <w:tcPr>
            <w:tcW w:w="2568"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bCs/>
                <w:color w:val="000000"/>
                <w:sz w:val="24"/>
                <w:szCs w:val="24"/>
              </w:rPr>
              <w:t>Продолжать формировать навыки ОБЖ, формирование доброжелательного и уважительного отношения к людям, которые заботятся о нашем здоровье и безопасности</w:t>
            </w:r>
            <w:r w:rsidRPr="008447FA">
              <w:rPr>
                <w:rFonts w:ascii="Times New Roman" w:hAnsi="Times New Roman"/>
                <w:color w:val="000000"/>
                <w:sz w:val="24"/>
                <w:szCs w:val="24"/>
              </w:rPr>
              <w:t>.</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1.Рассматривание предметных картинок «Профессии» (доктор, милиционер, пожарный, спасатель), беседы по профессиям, формирование умения детей давать описательные рассказы о людях, данных профессий.</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2.Чтение художественных произведений «Дядя Стёпа – милиционер», «Кем быть» (отрывки), «Добрый доктор - Айболит» и др.</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3.Обучение сюжетным и дидактическим играм по теме «Подбери картинку», «Чья одежда (Одень правильно)» и т.д.</w:t>
            </w:r>
          </w:p>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 Беседы по теме: Правила поведения на улице, Правила поведения в общественном транспорте, Поведение за столом, Правила поведения в общественных местах (театр, кино, магазин, парк.), что такое светофор, Что такое перекрёсток, Дети на улице и т.д.</w:t>
            </w:r>
          </w:p>
        </w:tc>
        <w:tc>
          <w:tcPr>
            <w:tcW w:w="640" w:type="pct"/>
            <w:tcBorders>
              <w:top w:val="single" w:sz="4" w:space="0" w:color="auto"/>
              <w:left w:val="single" w:sz="4" w:space="0" w:color="auto"/>
              <w:bottom w:val="single" w:sz="4" w:space="0" w:color="auto"/>
              <w:right w:val="single" w:sz="4" w:space="0" w:color="auto"/>
            </w:tcBorders>
            <w:hideMark/>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4-я неделя августа</w:t>
            </w:r>
          </w:p>
        </w:tc>
        <w:tc>
          <w:tcPr>
            <w:tcW w:w="1111" w:type="pct"/>
            <w:tcBorders>
              <w:top w:val="single" w:sz="4" w:space="0" w:color="auto"/>
              <w:left w:val="single" w:sz="4" w:space="0" w:color="auto"/>
              <w:bottom w:val="single" w:sz="4" w:space="0" w:color="auto"/>
              <w:right w:val="single" w:sz="4" w:space="0" w:color="auto"/>
            </w:tcBorders>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Организация встречи с людьми данных профессий (можно подключить родителей).</w:t>
            </w:r>
          </w:p>
          <w:p w:rsidR="008447FA" w:rsidRPr="008447FA" w:rsidRDefault="008447FA" w:rsidP="008447FA">
            <w:pPr>
              <w:spacing w:after="0" w:line="240" w:lineRule="auto"/>
              <w:jc w:val="both"/>
              <w:rPr>
                <w:rFonts w:ascii="Times New Roman" w:hAnsi="Times New Roman"/>
                <w:color w:val="000000"/>
                <w:sz w:val="24"/>
                <w:szCs w:val="24"/>
              </w:rPr>
            </w:pPr>
          </w:p>
        </w:tc>
      </w:tr>
    </w:tbl>
    <w:p w:rsidR="008447FA" w:rsidRPr="008447FA" w:rsidRDefault="008447FA" w:rsidP="008447FA">
      <w:pPr>
        <w:tabs>
          <w:tab w:val="num" w:pos="0"/>
          <w:tab w:val="left" w:pos="10080"/>
        </w:tabs>
        <w:spacing w:after="0" w:line="240" w:lineRule="auto"/>
        <w:ind w:right="180"/>
        <w:jc w:val="both"/>
        <w:rPr>
          <w:rFonts w:ascii="Times New Roman" w:hAnsi="Times New Roman"/>
          <w:b/>
          <w:color w:val="000000"/>
          <w:sz w:val="24"/>
          <w:szCs w:val="24"/>
        </w:rPr>
      </w:pPr>
    </w:p>
    <w:p w:rsidR="008447FA" w:rsidRPr="008447FA" w:rsidRDefault="008447FA" w:rsidP="008447FA">
      <w:pPr>
        <w:tabs>
          <w:tab w:val="num" w:pos="0"/>
          <w:tab w:val="left" w:pos="10080"/>
        </w:tabs>
        <w:spacing w:after="0" w:line="240" w:lineRule="auto"/>
        <w:ind w:right="180"/>
        <w:jc w:val="both"/>
        <w:rPr>
          <w:rFonts w:ascii="Times New Roman" w:hAnsi="Times New Roman"/>
          <w:b/>
          <w:color w:val="000000"/>
          <w:sz w:val="24"/>
          <w:szCs w:val="24"/>
        </w:rPr>
      </w:pPr>
    </w:p>
    <w:p w:rsidR="008447FA" w:rsidRPr="00AC7400" w:rsidRDefault="008447FA" w:rsidP="008447FA">
      <w:pPr>
        <w:keepNext/>
        <w:keepLines/>
        <w:spacing w:after="0" w:line="240" w:lineRule="auto"/>
        <w:jc w:val="right"/>
        <w:outlineLvl w:val="0"/>
        <w:rPr>
          <w:rFonts w:ascii="Times New Roman" w:eastAsia="Times New Roman" w:hAnsi="Times New Roman"/>
          <w:bCs/>
          <w:i/>
          <w:sz w:val="24"/>
          <w:szCs w:val="24"/>
          <w:lang w:eastAsia="x-none"/>
        </w:rPr>
      </w:pPr>
      <w:bookmarkStart w:id="72" w:name="_Toc115443452"/>
      <w:r w:rsidRPr="008447FA">
        <w:rPr>
          <w:rFonts w:ascii="Times New Roman" w:eastAsia="Times New Roman" w:hAnsi="Times New Roman"/>
          <w:bCs/>
          <w:i/>
          <w:sz w:val="24"/>
          <w:szCs w:val="24"/>
          <w:lang w:val="x-none" w:eastAsia="x-none"/>
        </w:rPr>
        <w:t xml:space="preserve">Приложение </w:t>
      </w:r>
      <w:bookmarkEnd w:id="72"/>
      <w:r w:rsidR="00AC7400">
        <w:rPr>
          <w:rFonts w:ascii="Times New Roman" w:eastAsia="Times New Roman" w:hAnsi="Times New Roman"/>
          <w:bCs/>
          <w:i/>
          <w:sz w:val="24"/>
          <w:szCs w:val="24"/>
          <w:lang w:eastAsia="x-none"/>
        </w:rPr>
        <w:t>3</w:t>
      </w:r>
    </w:p>
    <w:p w:rsidR="008447FA" w:rsidRPr="008447FA" w:rsidRDefault="008447FA" w:rsidP="008447FA">
      <w:pPr>
        <w:keepNext/>
        <w:keepLines/>
        <w:spacing w:after="0" w:line="240" w:lineRule="auto"/>
        <w:jc w:val="center"/>
        <w:outlineLvl w:val="0"/>
        <w:rPr>
          <w:rFonts w:ascii="Times New Roman" w:eastAsia="Times New Roman" w:hAnsi="Times New Roman"/>
          <w:b/>
          <w:bCs/>
          <w:sz w:val="24"/>
          <w:szCs w:val="24"/>
          <w:lang w:val="x-none" w:eastAsia="x-none"/>
        </w:rPr>
      </w:pPr>
      <w:bookmarkStart w:id="73" w:name="_Toc115443453"/>
      <w:r w:rsidRPr="008447FA">
        <w:rPr>
          <w:rFonts w:ascii="Times New Roman" w:eastAsia="Times New Roman" w:hAnsi="Times New Roman"/>
          <w:b/>
          <w:bCs/>
          <w:sz w:val="24"/>
          <w:szCs w:val="24"/>
          <w:lang w:val="x-none" w:eastAsia="x-none"/>
        </w:rPr>
        <w:t>Проектно-событийное планирование по модулю образовательной деятельности</w:t>
      </w:r>
      <w:bookmarkEnd w:id="73"/>
    </w:p>
    <w:p w:rsidR="008447FA" w:rsidRPr="008447FA" w:rsidRDefault="008447FA" w:rsidP="008447FA">
      <w:pPr>
        <w:keepNext/>
        <w:keepLines/>
        <w:spacing w:after="0" w:line="240" w:lineRule="auto"/>
        <w:jc w:val="center"/>
        <w:outlineLvl w:val="0"/>
        <w:rPr>
          <w:rFonts w:ascii="Times New Roman" w:eastAsia="Times New Roman" w:hAnsi="Times New Roman"/>
          <w:b/>
          <w:bCs/>
          <w:sz w:val="24"/>
          <w:szCs w:val="24"/>
          <w:lang w:val="x-none" w:eastAsia="x-none"/>
        </w:rPr>
      </w:pPr>
      <w:bookmarkStart w:id="74" w:name="_Toc115443454"/>
      <w:r w:rsidRPr="008447FA">
        <w:rPr>
          <w:rFonts w:ascii="Times New Roman" w:eastAsia="Times New Roman" w:hAnsi="Times New Roman"/>
          <w:b/>
          <w:bCs/>
          <w:sz w:val="24"/>
          <w:szCs w:val="24"/>
          <w:lang w:val="x-none" w:eastAsia="x-none"/>
        </w:rPr>
        <w:t>«Приобщение детей к истокам русской народной культуры»</w:t>
      </w:r>
      <w:bookmarkEnd w:id="74"/>
    </w:p>
    <w:p w:rsidR="008447FA" w:rsidRPr="008447FA" w:rsidRDefault="00090388" w:rsidP="008447FA">
      <w:pPr>
        <w:spacing w:after="0" w:line="240" w:lineRule="auto"/>
        <w:jc w:val="center"/>
        <w:rPr>
          <w:rFonts w:ascii="Times New Roman" w:eastAsia="Times New Roman" w:hAnsi="Times New Roman"/>
          <w:b/>
          <w:sz w:val="24"/>
          <w:szCs w:val="24"/>
          <w:lang w:eastAsia="ar-SA"/>
        </w:rPr>
      </w:pPr>
      <w:r>
        <w:rPr>
          <w:rFonts w:ascii="Times New Roman" w:hAnsi="Times New Roman"/>
          <w:b/>
          <w:sz w:val="24"/>
          <w:szCs w:val="24"/>
        </w:rPr>
        <w:t>Младшая группа</w:t>
      </w:r>
    </w:p>
    <w:p w:rsidR="008447FA" w:rsidRPr="008447FA" w:rsidRDefault="008447FA" w:rsidP="008447FA">
      <w:pPr>
        <w:spacing w:after="0" w:line="240" w:lineRule="auto"/>
        <w:jc w:val="both"/>
        <w:rPr>
          <w:rFonts w:ascii="Times New Roman" w:hAnsi="Times New Roman"/>
          <w:color w:val="000000"/>
          <w:sz w:val="28"/>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686"/>
        <w:gridCol w:w="3460"/>
        <w:gridCol w:w="9416"/>
      </w:tblGrid>
      <w:tr w:rsidR="008447FA" w:rsidRPr="008447FA" w:rsidTr="008447FA">
        <w:trPr>
          <w:trHeight w:val="547"/>
        </w:trPr>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номер занятия</w:t>
            </w:r>
          </w:p>
        </w:tc>
        <w:tc>
          <w:tcPr>
            <w:tcW w:w="1188"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тема занятия</w:t>
            </w:r>
          </w:p>
        </w:tc>
        <w:tc>
          <w:tcPr>
            <w:tcW w:w="3233" w:type="pct"/>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содержание</w:t>
            </w:r>
          </w:p>
        </w:tc>
      </w:tr>
      <w:tr w:rsidR="008447FA" w:rsidRPr="008447FA" w:rsidTr="008447FA">
        <w:trPr>
          <w:trHeight w:val="284"/>
        </w:trPr>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lastRenderedPageBreak/>
              <w:t>сентябрь</w:t>
            </w:r>
          </w:p>
        </w:tc>
      </w:tr>
      <w:tr w:rsidR="008447FA" w:rsidRPr="008447FA" w:rsidTr="008447FA">
        <w:trPr>
          <w:trHeight w:val="360"/>
        </w:trPr>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«Во саду ли в огороде»</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Дидактическая игра «Что растет в саду и в огороде». Загадывание загадок об овощах и фруктах. Разучивание потешки «Наш козел»</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«Чудесный мешочек»</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Повторение песенки - потешки «Наш козел». Дидактическая игра «Чудесный-мешочек».</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«Коровушка и бычок»</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домашними животными - коровой и бычком. Разучивание потешек</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4</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«Бычок - черный бочок»</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Повторение потешки про бычка. Знакомство со сказкой «Бычок - черный бочок, белые копытца»</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октябрь</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5</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«Приглашаем в гости к нам»</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Игра - упражнение «Вежливое обращение к гостям». Повторение потешек о козле, коровушке, бычке</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6</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«Гуси-лебеди»</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со сказкой «Гуси - лебеди». Разучивание потешки «А тари, тари, тари»</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7</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«Сошью Маше сарафан»</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женской русской народной одеждой. Повторение потешки</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8</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«Золотое веретено»</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предметами обихода - прялкой, веретеном. Знакомство со сказкой «Золотое веретено»</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ноябрь</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9</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«Волшебные спицы»</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со спицами и вязанием на них. Беседа о шерстяных изделиях и о том откуда берется шерсть (козья, овечья)</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10</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«Лисичка - со скалочкой»</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предметами обихода - скалкой. Знакомство со сказкой «Лисичка - со скалочкой»</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11</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«Петушок - золотой гребешок»</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Упражнение в вежливом обращении к гостю. Дидактическая игра «Похвали петушка». Знакомство со сказкой «Петушок и бобовое зернышко»</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12</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«Чудесный сундучок»</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Дидактическая игра «Кто спрятался?» (отгадывание загадок о домашних животных). Повторение потешек, песенок о домашних животных</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декабрь</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13</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«Здравствуй зимушка - зима»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Загадки о зиме. Разучивание русской народной песенки «Как на тоненький ледок»</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14</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«Зимовье зверей»</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со сказкой «Зимовье зверей». Повторение песенки</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15</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«Одень зверей»</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Занятие аппликацией по готовым формам. Пересказ сказки «Зимовье зверей».</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16</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«Сею, сею, посеваю с Новым годом поздравляю!»</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празднованием Нового года. Разучивание колядки «Щедровочка»</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январь</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17</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«Сундучок Деда Мороза»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Беседа «Подарки Деда Мороза». Разучивание заклички «Мороз, Мороз, не морозь мой нос»</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18</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«Лиса и козел»</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Дидактическая игра «Похвали лису». Повторение потешек о домашних животных. Знакомство со сказкой «Лиса и козел»</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19</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«Веселые ложки»</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предметами обихода -деревянными ложками</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20</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«Заюшкина избушка»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Самостоятельный пересказ сказки детьми «Заюшкина избушка»</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февраль</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21</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«Кто же в гости к нам пришёл?»</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домовёнком Кузей. Игра» Аюшки»</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22</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Русская балалайка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балалайкой. Пословицы и поговорки о балалайке</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23</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«Лисичка - сестричка»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со сказкой «Лисичка - сестричка и серый волк»</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24</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«Масленица дорогая - наша гостьюшка годовая»</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Масленицей. Разучивание песенки «Блины»</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март</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25</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«При солнышке тепло, при матушке - добро»</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Беседа о маме с включением пословиц и поговорок. Рассказ детей «Какая моя мама». Пение песенок о маме</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26</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«Крошечка - Хаврошечка»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со сказкой «Хаврошечка»</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27</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«Весна, весна, поди сюда»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Рассказ о старинных обычаях встречи весны. Загадывание загадок о весне. Заучивание закличек о весне</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28</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«Пришла весна!»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Повторение закличек о весне. Создание из цветных лоскутков коллективную аппликации «Пришла весна»</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апрель</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29</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«Шутку шутить-людей насмешить»</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потешным фольклором -дразнилками, скороговорками</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30</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«Небылица - небывальщина»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Знакомство с небылицами. Разучивание и придумывание небылиц</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lastRenderedPageBreak/>
              <w:t>31</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Русская свистулька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Рассказ о глиняной свистульке. Лепка свистулек</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32</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«Чудесный сундучок»</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Раскрашивание свистулек. Дидактическая игра «Угадай по звуку». Слушание народных мелодий</w:t>
            </w:r>
          </w:p>
        </w:tc>
      </w:tr>
      <w:tr w:rsidR="008447FA" w:rsidRPr="008447FA" w:rsidTr="008447FA">
        <w:tc>
          <w:tcPr>
            <w:tcW w:w="5000" w:type="pct"/>
            <w:gridSpan w:val="3"/>
            <w:tcBorders>
              <w:top w:val="single" w:sz="4" w:space="0" w:color="000001"/>
              <w:left w:val="single" w:sz="4" w:space="0" w:color="000001"/>
              <w:bottom w:val="single" w:sz="4" w:space="0" w:color="000001"/>
              <w:right w:val="single" w:sz="4" w:space="0" w:color="000001"/>
            </w:tcBorders>
            <w:shd w:val="clear" w:color="auto" w:fill="auto"/>
            <w:vAlign w:val="center"/>
            <w:hideMark/>
          </w:tcPr>
          <w:p w:rsidR="008447FA" w:rsidRPr="008447FA" w:rsidRDefault="008447FA" w:rsidP="008447FA">
            <w:pPr>
              <w:spacing w:after="0" w:line="240" w:lineRule="auto"/>
              <w:jc w:val="center"/>
              <w:rPr>
                <w:rFonts w:ascii="Times New Roman" w:hAnsi="Times New Roman"/>
                <w:b/>
                <w:color w:val="000000"/>
                <w:sz w:val="24"/>
                <w:szCs w:val="24"/>
              </w:rPr>
            </w:pPr>
            <w:r w:rsidRPr="008447FA">
              <w:rPr>
                <w:rFonts w:ascii="Times New Roman" w:hAnsi="Times New Roman"/>
                <w:b/>
                <w:color w:val="000000"/>
                <w:sz w:val="24"/>
                <w:szCs w:val="24"/>
              </w:rPr>
              <w:t>май</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33</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«Времена года»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Рассказ о временах года с использованием соответствующих загадок. Повторение закличек, песенок о временах года</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34</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«Волшебная палочка»</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Узнавание знакомых сказок по отрывкам, иллюстрациям, предметам</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35</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Игра с колобком.</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Самостоятельное творческое развитие сюжета сказки «Колобок»</w:t>
            </w:r>
          </w:p>
        </w:tc>
      </w:tr>
      <w:tr w:rsidR="008447FA" w:rsidRPr="008447FA" w:rsidTr="008447FA">
        <w:tc>
          <w:tcPr>
            <w:tcW w:w="579" w:type="pct"/>
            <w:tcBorders>
              <w:top w:val="single" w:sz="4" w:space="0" w:color="000001"/>
              <w:left w:val="single" w:sz="4" w:space="0" w:color="000001"/>
              <w:bottom w:val="single" w:sz="4" w:space="0" w:color="000001"/>
              <w:right w:val="nil"/>
            </w:tcBorders>
            <w:shd w:val="clear" w:color="auto" w:fill="auto"/>
            <w:vAlign w:val="center"/>
            <w:hideMark/>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36</w:t>
            </w:r>
          </w:p>
        </w:tc>
        <w:tc>
          <w:tcPr>
            <w:tcW w:w="1188" w:type="pct"/>
            <w:tcBorders>
              <w:top w:val="single" w:sz="2" w:space="0" w:color="auto"/>
              <w:left w:val="single" w:sz="2" w:space="0" w:color="auto"/>
              <w:bottom w:val="single" w:sz="2" w:space="0" w:color="auto"/>
              <w:right w:val="single" w:sz="2" w:space="0" w:color="auto"/>
            </w:tcBorders>
            <w:shd w:val="clear" w:color="auto" w:fill="auto"/>
            <w:vAlign w:val="center"/>
          </w:tcPr>
          <w:p w:rsidR="008447FA" w:rsidRPr="008447FA" w:rsidRDefault="008447FA" w:rsidP="008447FA">
            <w:pPr>
              <w:spacing w:after="0" w:line="240" w:lineRule="auto"/>
              <w:jc w:val="center"/>
              <w:rPr>
                <w:rFonts w:ascii="Times New Roman" w:hAnsi="Times New Roman"/>
                <w:color w:val="000000"/>
                <w:sz w:val="24"/>
                <w:szCs w:val="24"/>
              </w:rPr>
            </w:pPr>
            <w:r w:rsidRPr="008447FA">
              <w:rPr>
                <w:rFonts w:ascii="Times New Roman" w:hAnsi="Times New Roman"/>
                <w:color w:val="000000"/>
                <w:sz w:val="24"/>
                <w:szCs w:val="24"/>
              </w:rPr>
              <w:t>Прощание с «избой»</w:t>
            </w:r>
          </w:p>
        </w:tc>
        <w:tc>
          <w:tcPr>
            <w:tcW w:w="3233" w:type="pct"/>
            <w:tcBorders>
              <w:top w:val="single" w:sz="2" w:space="0" w:color="auto"/>
              <w:left w:val="single" w:sz="2" w:space="0" w:color="auto"/>
              <w:bottom w:val="single" w:sz="2" w:space="0" w:color="auto"/>
              <w:right w:val="single" w:sz="2" w:space="0" w:color="auto"/>
            </w:tcBorders>
            <w:shd w:val="clear" w:color="auto" w:fill="auto"/>
          </w:tcPr>
          <w:p w:rsidR="008447FA" w:rsidRPr="008447FA" w:rsidRDefault="008447FA" w:rsidP="008447FA">
            <w:pPr>
              <w:spacing w:after="0" w:line="240" w:lineRule="auto"/>
              <w:jc w:val="both"/>
              <w:rPr>
                <w:rFonts w:ascii="Times New Roman" w:hAnsi="Times New Roman"/>
                <w:color w:val="000000"/>
                <w:sz w:val="24"/>
                <w:szCs w:val="24"/>
              </w:rPr>
            </w:pPr>
            <w:r w:rsidRPr="008447FA">
              <w:rPr>
                <w:rFonts w:ascii="Times New Roman" w:hAnsi="Times New Roman"/>
                <w:color w:val="000000"/>
                <w:sz w:val="24"/>
                <w:szCs w:val="24"/>
              </w:rPr>
              <w:t>Познакомить детей с новой сказкой (по выбору хозяйки). Прощальное чаепитие</w:t>
            </w:r>
          </w:p>
        </w:tc>
      </w:tr>
    </w:tbl>
    <w:p w:rsidR="008447FA" w:rsidRPr="008447FA" w:rsidRDefault="008447FA" w:rsidP="008447FA">
      <w:pPr>
        <w:spacing w:after="0" w:line="240" w:lineRule="auto"/>
        <w:jc w:val="both"/>
        <w:rPr>
          <w:rFonts w:ascii="Times New Roman" w:hAnsi="Times New Roman"/>
          <w:color w:val="000000"/>
          <w:sz w:val="28"/>
        </w:rPr>
      </w:pPr>
    </w:p>
    <w:p w:rsidR="008447FA" w:rsidRPr="00AC7400" w:rsidRDefault="008447FA" w:rsidP="008447FA">
      <w:pPr>
        <w:keepNext/>
        <w:keepLines/>
        <w:spacing w:after="0" w:line="240" w:lineRule="auto"/>
        <w:jc w:val="right"/>
        <w:outlineLvl w:val="0"/>
        <w:rPr>
          <w:rFonts w:ascii="Times New Roman" w:eastAsia="Times New Roman" w:hAnsi="Times New Roman"/>
          <w:bCs/>
          <w:i/>
          <w:sz w:val="24"/>
          <w:szCs w:val="24"/>
          <w:lang w:eastAsia="x-none"/>
        </w:rPr>
      </w:pPr>
      <w:bookmarkStart w:id="75" w:name="_Toc115443455"/>
      <w:r w:rsidRPr="008447FA">
        <w:rPr>
          <w:rFonts w:ascii="Times New Roman" w:eastAsia="Times New Roman" w:hAnsi="Times New Roman"/>
          <w:bCs/>
          <w:i/>
          <w:sz w:val="24"/>
          <w:szCs w:val="24"/>
          <w:lang w:val="x-none" w:eastAsia="x-none"/>
        </w:rPr>
        <w:t xml:space="preserve">Приложение </w:t>
      </w:r>
      <w:bookmarkEnd w:id="75"/>
      <w:r w:rsidR="00AC7400">
        <w:rPr>
          <w:rFonts w:ascii="Times New Roman" w:eastAsia="Times New Roman" w:hAnsi="Times New Roman"/>
          <w:bCs/>
          <w:i/>
          <w:sz w:val="24"/>
          <w:szCs w:val="24"/>
          <w:lang w:eastAsia="x-none"/>
        </w:rPr>
        <w:t>4</w:t>
      </w:r>
    </w:p>
    <w:p w:rsidR="008447FA" w:rsidRPr="008447FA" w:rsidRDefault="008447FA" w:rsidP="008447FA">
      <w:pPr>
        <w:keepNext/>
        <w:keepLines/>
        <w:spacing w:after="0" w:line="240" w:lineRule="auto"/>
        <w:jc w:val="center"/>
        <w:outlineLvl w:val="0"/>
        <w:rPr>
          <w:rFonts w:ascii="Times New Roman" w:eastAsia="Times New Roman" w:hAnsi="Times New Roman"/>
          <w:b/>
          <w:bCs/>
          <w:sz w:val="24"/>
          <w:szCs w:val="24"/>
          <w:lang w:val="x-none" w:eastAsia="x-none"/>
        </w:rPr>
      </w:pPr>
      <w:bookmarkStart w:id="76" w:name="_Toc115443456"/>
      <w:r w:rsidRPr="008447FA">
        <w:rPr>
          <w:rFonts w:ascii="Times New Roman" w:eastAsia="Times New Roman" w:hAnsi="Times New Roman"/>
          <w:b/>
          <w:bCs/>
          <w:sz w:val="24"/>
          <w:szCs w:val="24"/>
          <w:lang w:val="x-none" w:eastAsia="x-none"/>
        </w:rPr>
        <w:t>Проектно-событийное планирование по модулю образовательной деятельности «Юный эколог»</w:t>
      </w:r>
      <w:bookmarkEnd w:id="76"/>
    </w:p>
    <w:p w:rsidR="008447FA" w:rsidRPr="008447FA" w:rsidRDefault="00090388" w:rsidP="008447FA">
      <w:pPr>
        <w:spacing w:after="0" w:line="240" w:lineRule="auto"/>
        <w:jc w:val="center"/>
        <w:rPr>
          <w:rFonts w:ascii="Times New Roman" w:hAnsi="Times New Roman"/>
          <w:b/>
          <w:sz w:val="24"/>
          <w:szCs w:val="24"/>
        </w:rPr>
      </w:pPr>
      <w:r>
        <w:rPr>
          <w:rFonts w:ascii="Times New Roman" w:hAnsi="Times New Roman"/>
          <w:b/>
          <w:sz w:val="24"/>
          <w:szCs w:val="24"/>
        </w:rPr>
        <w:t>младшая</w:t>
      </w:r>
      <w:r w:rsidR="008447FA" w:rsidRPr="008447FA">
        <w:rPr>
          <w:rFonts w:ascii="Times New Roman" w:hAnsi="Times New Roman"/>
          <w:b/>
          <w:sz w:val="24"/>
          <w:szCs w:val="24"/>
        </w:rPr>
        <w:t xml:space="preserve"> группа</w:t>
      </w:r>
    </w:p>
    <w:p w:rsidR="008447FA" w:rsidRPr="008447FA" w:rsidRDefault="008447FA" w:rsidP="008447FA">
      <w:pPr>
        <w:spacing w:after="0" w:line="240" w:lineRule="auto"/>
        <w:jc w:val="both"/>
        <w:rPr>
          <w:rFonts w:ascii="Times New Roman" w:hAnsi="Times New Roman"/>
          <w:color w:val="000000"/>
          <w:sz w:val="28"/>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934"/>
        <w:gridCol w:w="3323"/>
        <w:gridCol w:w="9"/>
        <w:gridCol w:w="9296"/>
      </w:tblGrid>
      <w:tr w:rsidR="008447FA" w:rsidRPr="008447FA" w:rsidTr="008447FA">
        <w:trPr>
          <w:trHeight w:val="160"/>
        </w:trPr>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период</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тема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цель/программное содержание</w:t>
            </w:r>
          </w:p>
        </w:tc>
      </w:tr>
      <w:tr w:rsidR="008447FA" w:rsidRPr="008447FA" w:rsidTr="008447FA">
        <w:trPr>
          <w:trHeight w:val="284"/>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сентябрь</w:t>
            </w:r>
          </w:p>
        </w:tc>
      </w:tr>
      <w:tr w:rsidR="008447FA" w:rsidRPr="008447FA" w:rsidTr="008447FA">
        <w:trPr>
          <w:trHeight w:val="360"/>
        </w:trPr>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Комплектование   группы, диагностика</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vAlign w:val="cente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Определение    уровня    экологической воспитанности детей</w:t>
            </w:r>
          </w:p>
        </w:tc>
      </w:tr>
      <w:tr w:rsidR="008447FA" w:rsidRPr="008447FA" w:rsidTr="008447FA">
        <w:trPr>
          <w:trHeight w:val="360"/>
        </w:trPr>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Диагностика (продолжение)</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vAlign w:val="cente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Определение    уровня    экологической воспитанности детей</w:t>
            </w:r>
          </w:p>
        </w:tc>
      </w:tr>
      <w:tr w:rsidR="008447FA" w:rsidRPr="008447FA" w:rsidTr="008447FA">
        <w:trPr>
          <w:trHeight w:val="360"/>
        </w:trPr>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цветущими растениями на территории детского сада</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 разнообразием цветущих растений, их строением и особенностями</w:t>
            </w:r>
          </w:p>
        </w:tc>
      </w:tr>
      <w:tr w:rsidR="008447FA" w:rsidRPr="008447FA" w:rsidTr="008447FA">
        <w:trPr>
          <w:trHeight w:val="360"/>
        </w:trPr>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Диагностика (продолжение)</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vAlign w:val="cente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Определение    уровня    экологической воспитанности детей</w:t>
            </w:r>
          </w:p>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p>
        </w:tc>
      </w:tr>
      <w:tr w:rsidR="008447FA" w:rsidRPr="008447FA" w:rsidTr="008447FA">
        <w:trPr>
          <w:trHeight w:val="360"/>
        </w:trPr>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1" w:type="pct"/>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цветущими    растениями (продолжение)</w:t>
            </w:r>
          </w:p>
        </w:tc>
        <w:tc>
          <w:tcPr>
            <w:tcW w:w="3195" w:type="pct"/>
            <w:gridSpan w:val="2"/>
            <w:tcBorders>
              <w:top w:val="single" w:sz="4" w:space="0" w:color="000001"/>
              <w:left w:val="single" w:sz="4" w:space="0" w:color="000001"/>
              <w:bottom w:val="single" w:sz="4" w:space="0" w:color="000001"/>
              <w:right w:val="single" w:sz="4" w:space="0" w:color="000001"/>
            </w:tcBorders>
            <w:shd w:val="clear" w:color="auto" w:fill="auto"/>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 разнообразием цветущих растений, их строением и особенностями</w:t>
            </w:r>
          </w:p>
        </w:tc>
      </w:tr>
      <w:tr w:rsidR="008447FA" w:rsidRPr="008447FA" w:rsidTr="008447FA">
        <w:trPr>
          <w:trHeight w:val="360"/>
        </w:trPr>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1" w:type="pct"/>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5" w:type="pct"/>
            <w:gridSpan w:val="2"/>
            <w:tcBorders>
              <w:top w:val="single" w:sz="4" w:space="0" w:color="000001"/>
              <w:left w:val="single" w:sz="4" w:space="0" w:color="auto"/>
              <w:bottom w:val="single" w:sz="4" w:space="0" w:color="000001"/>
              <w:right w:val="single" w:sz="4" w:space="0" w:color="000001"/>
            </w:tcBorders>
            <w:shd w:val="clear" w:color="auto" w:fill="auto"/>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цветущими    растениями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 разнообразием цветущих растений, их строением и особенностями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«К   ребятам приходит Айболит»</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об овощах, воспитание интереса к своему здоровью</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рассказ   Е.И. Чарушина «Никита-охотник»</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 произведением Е.И. Чарушина</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октябрь</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Продолжение     чтения рассказа Е.И.  Чарушина «Никита-охотник»</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Осмысление литературного произведения в ходе сюжетной игры</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практическая деятельность по созданию условий для обитателей комнаты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аквариумными рыбами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об особенностях жизни   рыб   в   аквариуме.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«Фрукты и овощи»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об овощах и фруктах. Развитие сенсорных ощущений</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аквариумными   рыбками (продолжение). 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Комплексное занятие «Изготовление пособия для игры «Вершки и корешки»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об овощах, их строении, месте   выращивания.   Развитие   навыков аппликации</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Продолжение   совместной работы в комнате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Игра «Вершки и корешки»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об овощах, обучение навыкам дидактической игры</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tabs>
                <w:tab w:val="left" w:pos="4563"/>
              </w:tabs>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аквариумными рыбами (продолжение). 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«Что растет в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первоначальных представлений о лесе, развитие эстетического восприятия</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рассказа   Е.И. Чарушина «Воробей»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детей   с   природоведческой литературой</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ноябрь</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аквариумными рыбами. Формирование практических навыков по созданию необходимых условий для растений и животных комнаты природы.  Формирование представлений об особенностях жизни рыб в аквариуме.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«Кто живет в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детей о лесе</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рассказов   Е.И. Чарушина «Заяц», «Лиса», «Волк»</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детей   с   природоведческой литературой, с творчеством Е.И. Чарушина</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lastRenderedPageBreak/>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Начало подкормки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«В гостях у курочки Рябы» (знакомство с коровой, козой и свиньей)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домашних животных, их жизни рядом с человеком</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детям рассказа Е.И. Чарушина «Коза»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козе</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и разыгрывание стихотворений В. Лавшина «Поросята», С. Прокофьевой «Подарок»</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детей о домашних животных, развитие позитивного эмоционального отношения к ним</w:t>
            </w:r>
          </w:p>
        </w:tc>
      </w:tr>
      <w:tr w:rsidR="008447FA" w:rsidRPr="008447FA" w:rsidTr="008447FA">
        <w:tc>
          <w:tcPr>
            <w:tcW w:w="664" w:type="pc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 Образовательная ситуация «В гостях у курочки Рябы» (знакомство с лошадью и овцой)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 Расширение   представлений   о   домашних животных, их жизни рядом с человеком</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декабрь</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lastRenderedPageBreak/>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елью</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 хвойном дереве, бережного отношения к нему</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«В гостях у курочки Рябы» (знакомство с кошкой и собакой)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домашних животных</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елью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представлений о хвойном дереве формирование бережного отношения к нему</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Комплексное    занятие «Коллективное изготовление    альбома «Елочка»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бумаге, ее свойствах и значении, развитие навыков аппликации</w:t>
            </w:r>
          </w:p>
        </w:tc>
      </w:tr>
      <w:tr w:rsidR="008447FA" w:rsidRPr="008447FA" w:rsidTr="008447FA">
        <w:tc>
          <w:tcPr>
            <w:tcW w:w="664" w:type="pct"/>
            <w:vMerge w:val="restart"/>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елью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хвойном дереве, формирование бережного отношения к нему</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Подготовка и проведение новогоднего праздника для кукол в группе и для детей в зале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эмоционально положительного отношения к новогоднему празднику</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январь</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Подготовка и проведение досуга вокруг живой елки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эмоционально   положительного отношения   к   новогоднему   празднику. Формирование бережного отношения к ели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льдом, водой, снегом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со свойствами льда, воды, снега</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Закрепление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Циклы наблюдений за елью и водой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интереса к природе,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Образовательная ситуация «В гостях у курочки Рябы» (знакомство с птичьим двором)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Формирование представлений о домашней птице</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Совместная работа в комнате природы.     Подкормка зимующих птиц</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Закрепление практических навыков по созданию необходимых условий для растений и животных комнаты природы, для птиц на участке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зимующими    птицами, ведение календаря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умения различать виды зимующих птиц, особенности их внешнего облика и поведения.</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Наблюдение за водой и снегом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со свойствами воды и снега,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Досуг «Цыплята и утята»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домашней птице</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Подкормка птиц. Наблюдения за птицами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Развитие умения различать виды зимующих птиц, особенности их внешнего облика и поведения</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Наблюдение за водой и снегом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Знакомство со свойствами воды и снега,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Образовательная ситуация «Кому   нужна вода?»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sz w:val="24"/>
                <w:szCs w:val="24"/>
                <w:lang w:eastAsia="ru-RU"/>
              </w:rPr>
            </w:pPr>
            <w:r w:rsidRPr="008447FA">
              <w:rPr>
                <w:rFonts w:ascii="Times New Roman" w:eastAsia="Times New Roman" w:hAnsi="Times New Roman"/>
                <w:sz w:val="24"/>
                <w:szCs w:val="24"/>
                <w:lang w:eastAsia="ru-RU"/>
              </w:rPr>
              <w:t>Уточнение представлений о свойствах воды и особенностях ее использования.  Развитие трудовых навыков</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февраль</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Подкормка птиц. Наблюдения за птицами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Различие видов зимующих птиц, особенностей их внешнего облика и поведения</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волнистым попугаем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характерных особенностях попугая</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Посев овса для прикорма животных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навыков выращивания растений</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«Путешествие по зимнему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лесе, жизни его обитателей зимой</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Подкормка птиц. Наблюдения за попугаем. Выращивание овса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птицах, формирование навыков выращивания растений</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Комплексное    занятие «Айболит в гостях у детей»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 детей представлений о ценности здоровья, уточнение представлений о пользе фруктов, лука</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прорастающим    луком, ведение календаря</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умения замечать изменения в росте растений</w:t>
            </w:r>
          </w:p>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p>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p>
          <w:p w:rsidR="008447FA" w:rsidRPr="008447FA" w:rsidRDefault="008447FA" w:rsidP="008447FA">
            <w:pPr>
              <w:spacing w:after="0" w:line="240" w:lineRule="auto"/>
              <w:jc w:val="right"/>
              <w:rPr>
                <w:rFonts w:ascii="Times New Roman" w:eastAsia="Times New Roman" w:hAnsi="Times New Roman"/>
                <w:color w:val="000000"/>
                <w:sz w:val="24"/>
                <w:szCs w:val="24"/>
                <w:lang w:eastAsia="ar-SA"/>
              </w:rPr>
            </w:pP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lastRenderedPageBreak/>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Подкормка птиц. Наблюдения за попугаем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птицах,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луком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способности замечать изменения в росте растений</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четвёртая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Подкормка птиц. Наблюдения за попугаем. Выращивание овса и лука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птицах. Формирование навыков выращивания растений.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«Посещение зоопарка»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   диких экзотических животных</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март</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Подкормка птиц. Наблюдения за попугаем</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птицах, воспитание бережного отношения к ним</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«Рисуем подарок к 8 марта»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Воспитание доброго отношения к близким людям, расширение о творчестве Е.И. Чарушина</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луком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об   условиях, необходимых для роста лука.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«Где   обедал воробей?»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 животных зоопарка</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стихотворения В. Берестова «Корзинка»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весенних цветах</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луком (продолжение).  Наблюдения за ветками дерева в вазе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об   условиях, необходимых для роста лука.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морской свинкой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 морской свинке, бережного отношения к ней</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Четвертая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Выращивание овса. Наблюдения за морской свинкой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 морской свинке, бережного отношения к ней. Развитие наблюдательности</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«Советы Айболита»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ценности здоровья. Формирование представлений о жизни комнатных растений весной</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b/>
                <w:sz w:val="24"/>
                <w:szCs w:val="24"/>
                <w:lang w:eastAsia="ar-SA"/>
              </w:rPr>
              <w:t>апрель</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Посев овса.  Наблюдения за морской свинкой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 морской свинке, бережного отношения к ней</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ветками в вазе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об   условиях, необходимых для роста растений</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Проращивание семян для выращивания цветов</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Закрепление практических навыков выращивания растений из семян</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Цикл наблюдений за мать-и-мачехой (первоцветами)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Уточнение представлений об условиях жизни и роста растений</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Комплексное    занятие «Починка   деревянных предметов»</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представлений об особенностях изготовления предметов из дерева, бережного отношения к ним</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морской свинкой, ветками в вазе, прорастающими семенами цветов, мать-и-мачехой на участке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у детей интереса к природе, бережного отношения к растениям и животным, способности замечать изменения в росте растений и связывать их с условиями жизни</w:t>
            </w:r>
          </w:p>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p>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p>
          <w:p w:rsidR="008447FA" w:rsidRPr="008447FA" w:rsidRDefault="008447FA" w:rsidP="008447FA">
            <w:pPr>
              <w:spacing w:after="0" w:line="240" w:lineRule="auto"/>
              <w:jc w:val="right"/>
              <w:rPr>
                <w:rFonts w:ascii="Times New Roman" w:eastAsia="Times New Roman" w:hAnsi="Times New Roman"/>
                <w:color w:val="000000"/>
                <w:sz w:val="24"/>
                <w:szCs w:val="24"/>
                <w:lang w:eastAsia="ar-SA"/>
              </w:rPr>
            </w:pP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«Знакомимся с деревянными игрушками»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предметах, изготовленных из дерева</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tabs>
                <w:tab w:val="left" w:pos="193"/>
              </w:tabs>
              <w:spacing w:after="0" w:line="240" w:lineRule="auto"/>
              <w:jc w:val="center"/>
              <w:rPr>
                <w:rFonts w:ascii="Times New Roman" w:eastAsia="Times New Roman" w:hAnsi="Times New Roman"/>
                <w:color w:val="000000"/>
                <w:sz w:val="24"/>
                <w:szCs w:val="24"/>
                <w:lang w:eastAsia="ar-SA"/>
              </w:rPr>
            </w:pPr>
            <w:r w:rsidRPr="008447FA">
              <w:rPr>
                <w:rFonts w:ascii="Times New Roman" w:eastAsia="Times New Roman" w:hAnsi="Times New Roman"/>
                <w:color w:val="000000"/>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tabs>
                <w:tab w:val="left" w:pos="193"/>
              </w:tabs>
              <w:spacing w:after="0" w:line="240" w:lineRule="auto"/>
              <w:jc w:val="both"/>
              <w:rPr>
                <w:rFonts w:ascii="Times New Roman" w:eastAsia="Times New Roman" w:hAnsi="Times New Roman"/>
                <w:color w:val="000000"/>
                <w:sz w:val="24"/>
                <w:szCs w:val="24"/>
                <w:lang w:eastAsia="ar-SA"/>
              </w:rPr>
            </w:pPr>
            <w:r w:rsidRPr="008447FA">
              <w:rPr>
                <w:rFonts w:ascii="Times New Roman" w:eastAsia="Times New Roman" w:hAnsi="Times New Roman"/>
                <w:color w:val="000000"/>
                <w:sz w:val="24"/>
                <w:szCs w:val="24"/>
                <w:lang w:eastAsia="ar-SA"/>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color w:val="000000"/>
                <w:sz w:val="24"/>
                <w:szCs w:val="24"/>
                <w:lang w:eastAsia="ar-SA"/>
              </w:rPr>
            </w:pPr>
            <w:r w:rsidRPr="008447FA">
              <w:rPr>
                <w:rFonts w:ascii="Times New Roman" w:eastAsia="Times New Roman" w:hAnsi="Times New Roman"/>
                <w:color w:val="000000"/>
                <w:sz w:val="24"/>
                <w:szCs w:val="24"/>
                <w:lang w:eastAsia="ar-SA"/>
              </w:rPr>
              <w:t>Акция «Украсим Землю цветами»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r w:rsidRPr="008447FA">
              <w:rPr>
                <w:rFonts w:ascii="Times New Roman" w:eastAsia="Times New Roman" w:hAnsi="Times New Roman"/>
                <w:color w:val="000000"/>
                <w:sz w:val="24"/>
                <w:szCs w:val="24"/>
                <w:lang w:eastAsia="ar-SA"/>
              </w:rPr>
              <w:t>Развитие практических умений по выращиванию растений</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pacing w:after="0" w:line="240" w:lineRule="auto"/>
              <w:jc w:val="center"/>
              <w:rPr>
                <w:rFonts w:ascii="Times New Roman" w:eastAsia="Times New Roman" w:hAnsi="Times New Roman"/>
                <w:color w:val="000000"/>
                <w:sz w:val="24"/>
                <w:szCs w:val="24"/>
                <w:lang w:eastAsia="ar-SA"/>
              </w:rPr>
            </w:pPr>
            <w:r w:rsidRPr="008447FA">
              <w:rPr>
                <w:rFonts w:ascii="Times New Roman" w:eastAsia="Times New Roman" w:hAnsi="Times New Roman"/>
                <w:color w:val="000000"/>
                <w:sz w:val="24"/>
                <w:szCs w:val="24"/>
                <w:lang w:eastAsia="ar-SA"/>
              </w:rPr>
              <w:t>Досуг «День Земли»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r w:rsidRPr="008447FA">
              <w:rPr>
                <w:rFonts w:ascii="Times New Roman" w:eastAsia="Times New Roman" w:hAnsi="Times New Roman"/>
                <w:color w:val="000000"/>
                <w:sz w:val="24"/>
                <w:szCs w:val="24"/>
                <w:lang w:eastAsia="ar-SA"/>
              </w:rPr>
              <w:t>Приобщать детей к праздничной культуре</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Четвертая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Наблюдение за морской свинкой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у детей интереса к природе, бережного отношения к растениям и животным</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Наблюдение за мать-и-мачехой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наблюдательности, способности замечать изменения в природе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Образовательная ситуация «Весна в лесу»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лесе, жизни его обитателей весной</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рассказа   Е.И. Чарушина «Про зайчат»</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представлений о писателе</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b/>
                <w:sz w:val="24"/>
                <w:szCs w:val="24"/>
                <w:lang w:eastAsia="ar-SA"/>
              </w:rPr>
              <w:t>май</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Первая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Наблюдения за морской свинкой (продолжение). Наблюдение за мать-и-мачехой (продолжение)</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у детей интереса к природе, бережного отношения к растениям и животным, способности замечать изменения в природе</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Комплексное    занятие «Рисуем животных, создаем книгу по мотивам рассказов Е.И. Чарушина»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интереса к природе, умения творчески передавать свои впечатления о ней. Расширение представлений о творчестве Е.И. Чарушина</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lastRenderedPageBreak/>
              <w:t>Вторая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Изготовление книги «По мотивам рассказов Е.И. Чарушина»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интереса к природе, умения творчески передавать свои впечатления о ней. Расширение представлений о творчестве Е.И. Чарушина</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Прогулка к пруду</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tabs>
                <w:tab w:val="right" w:pos="5750"/>
              </w:tabs>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Знакомство с водоемом и его обитателями</w:t>
            </w:r>
            <w:r w:rsidRPr="008447FA">
              <w:rPr>
                <w:rFonts w:ascii="Times New Roman" w:eastAsia="Times New Roman" w:hAnsi="Times New Roman"/>
                <w:sz w:val="24"/>
                <w:szCs w:val="24"/>
                <w:lang w:eastAsia="ar-SA"/>
              </w:rPr>
              <w:tab/>
            </w:r>
          </w:p>
        </w:tc>
      </w:tr>
      <w:tr w:rsidR="008447FA" w:rsidRPr="008447FA" w:rsidTr="008447FA">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Третья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Недельный цикл наблюдений за сезонными явлениями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tc>
      </w:tr>
      <w:tr w:rsidR="008447FA" w:rsidRPr="008447FA" w:rsidTr="008447FA">
        <w:tc>
          <w:tcPr>
            <w:tcW w:w="664" w:type="pct"/>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Четвертая неделя</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Диагностика детей</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Определение    уровня    экологической воспитанности детей в конце учебного года</w:t>
            </w:r>
          </w:p>
        </w:tc>
      </w:tr>
      <w:tr w:rsidR="008447FA" w:rsidRPr="008447FA" w:rsidTr="008447FA">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b/>
                <w:sz w:val="24"/>
                <w:szCs w:val="24"/>
                <w:lang w:eastAsia="ar-SA"/>
              </w:rPr>
            </w:pPr>
            <w:r w:rsidRPr="008447FA">
              <w:rPr>
                <w:rFonts w:ascii="Times New Roman" w:eastAsia="Times New Roman" w:hAnsi="Times New Roman"/>
                <w:b/>
                <w:sz w:val="24"/>
                <w:szCs w:val="24"/>
                <w:lang w:eastAsia="ar-SA"/>
              </w:rPr>
              <w:t>летние месяцы</w:t>
            </w:r>
          </w:p>
        </w:tc>
      </w:tr>
      <w:tr w:rsidR="008447FA" w:rsidRPr="008447FA" w:rsidTr="008447FA">
        <w:tc>
          <w:tcPr>
            <w:tcW w:w="664" w:type="pct"/>
            <w:vMerge w:val="restart"/>
            <w:tcBorders>
              <w:top w:val="single" w:sz="4" w:space="0" w:color="000001"/>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Июнь-август</w:t>
            </w: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Наблюдение за цветущими растениями, насекомыми и птицами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Расширение, уточнение   и   закрепление представлений о растениях и животных ближайшего окружения, развитие интереса к природе и наблюдательности</w:t>
            </w: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Наблюдение за явлениями природы (3-я неделя каждого месяца)</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Формирование умения замечать сезонные изменения в природе, находить картинки с их изображением. Развитие наблюдательности</w:t>
            </w:r>
          </w:p>
          <w:p w:rsidR="008447FA" w:rsidRPr="008447FA" w:rsidRDefault="008447FA" w:rsidP="008447FA">
            <w:pPr>
              <w:spacing w:after="0" w:line="240" w:lineRule="auto"/>
              <w:jc w:val="right"/>
              <w:rPr>
                <w:rFonts w:ascii="Times New Roman" w:eastAsia="Times New Roman" w:hAnsi="Times New Roman"/>
                <w:color w:val="000000"/>
                <w:sz w:val="24"/>
                <w:szCs w:val="24"/>
                <w:lang w:eastAsia="ar-SA"/>
              </w:rPr>
            </w:pP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Эколого-оздоровительный праздник.  Развлечения на темы «Зоопарк», «Наш огород», «Домашние животные» и др.</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умения обращать внимание на красоту объектов природы, передать свои впечатления. Закрепление знаний о животных, овощах и фруктах</w:t>
            </w:r>
          </w:p>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p>
          <w:p w:rsidR="008447FA" w:rsidRPr="008447FA" w:rsidRDefault="008447FA" w:rsidP="008447FA">
            <w:pPr>
              <w:spacing w:after="0" w:line="240" w:lineRule="auto"/>
              <w:jc w:val="both"/>
              <w:rPr>
                <w:rFonts w:ascii="Times New Roman" w:eastAsia="Times New Roman" w:hAnsi="Times New Roman"/>
                <w:color w:val="000000"/>
                <w:sz w:val="24"/>
                <w:szCs w:val="24"/>
                <w:lang w:eastAsia="ar-SA"/>
              </w:rPr>
            </w:pPr>
          </w:p>
          <w:p w:rsidR="008447FA" w:rsidRPr="008447FA" w:rsidRDefault="008447FA" w:rsidP="008447FA">
            <w:pPr>
              <w:spacing w:after="0" w:line="240" w:lineRule="auto"/>
              <w:jc w:val="right"/>
              <w:rPr>
                <w:rFonts w:ascii="Times New Roman" w:eastAsia="Times New Roman" w:hAnsi="Times New Roman"/>
                <w:color w:val="000000"/>
                <w:sz w:val="24"/>
                <w:szCs w:val="24"/>
                <w:lang w:eastAsia="ar-SA"/>
              </w:rPr>
            </w:pPr>
          </w:p>
        </w:tc>
      </w:tr>
      <w:tr w:rsidR="008447FA" w:rsidRPr="008447FA" w:rsidTr="008447FA">
        <w:tc>
          <w:tcPr>
            <w:tcW w:w="664" w:type="pct"/>
            <w:vMerge/>
            <w:tcBorders>
              <w:left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Чтение   рассказов   Е.И. Чарушина, рассматривание книг и альбомов с его иллюстрациями</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Развитие интереса к природе и творческому отражению впечатлений о ней.  Обогащение представлений о Е.И. Чарушине</w:t>
            </w:r>
          </w:p>
        </w:tc>
      </w:tr>
      <w:tr w:rsidR="008447FA" w:rsidRPr="008447FA" w:rsidTr="008447FA">
        <w:tc>
          <w:tcPr>
            <w:tcW w:w="664" w:type="pct"/>
            <w:vMerge/>
            <w:tcBorders>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p>
        </w:tc>
        <w:tc>
          <w:tcPr>
            <w:tcW w:w="1144" w:type="pct"/>
            <w:gridSpan w:val="2"/>
            <w:tcBorders>
              <w:top w:val="single" w:sz="4" w:space="0" w:color="000001"/>
              <w:left w:val="single" w:sz="4" w:space="0" w:color="000001"/>
              <w:bottom w:val="single" w:sz="4" w:space="0" w:color="000001"/>
            </w:tcBorders>
            <w:shd w:val="clear" w:color="auto" w:fill="auto"/>
            <w:tcMar>
              <w:left w:w="103" w:type="dxa"/>
            </w:tcMar>
            <w:vAlign w:val="center"/>
          </w:tcPr>
          <w:p w:rsidR="008447FA" w:rsidRPr="008447FA" w:rsidRDefault="008447FA" w:rsidP="008447FA">
            <w:pPr>
              <w:suppressAutoHyphens/>
              <w:snapToGrid w:val="0"/>
              <w:spacing w:before="20" w:after="0" w:line="240" w:lineRule="auto"/>
              <w:jc w:val="center"/>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Общение с животными комнаты природы</w:t>
            </w:r>
          </w:p>
        </w:tc>
        <w:tc>
          <w:tcPr>
            <w:tcW w:w="3192"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447FA" w:rsidRPr="008447FA" w:rsidRDefault="008447FA" w:rsidP="008447FA">
            <w:pPr>
              <w:suppressAutoHyphens/>
              <w:snapToGrid w:val="0"/>
              <w:spacing w:before="20" w:after="0" w:line="240" w:lineRule="auto"/>
              <w:jc w:val="both"/>
              <w:rPr>
                <w:rFonts w:ascii="Times New Roman" w:eastAsia="Times New Roman" w:hAnsi="Times New Roman"/>
                <w:sz w:val="24"/>
                <w:szCs w:val="24"/>
                <w:lang w:eastAsia="ar-SA"/>
              </w:rPr>
            </w:pPr>
            <w:r w:rsidRPr="008447FA">
              <w:rPr>
                <w:rFonts w:ascii="Times New Roman" w:eastAsia="Times New Roman" w:hAnsi="Times New Roman"/>
                <w:sz w:val="24"/>
                <w:szCs w:val="24"/>
                <w:lang w:eastAsia="ar-SA"/>
              </w:rPr>
              <w:t>Воспитание бережного отношения к животным</w:t>
            </w:r>
          </w:p>
        </w:tc>
      </w:tr>
    </w:tbl>
    <w:p w:rsidR="00AC7400" w:rsidRDefault="00AC7400" w:rsidP="008447FA">
      <w:pPr>
        <w:rPr>
          <w:rFonts w:ascii="Times New Roman" w:hAnsi="Times New Roman"/>
          <w:sz w:val="24"/>
          <w:szCs w:val="24"/>
        </w:rPr>
      </w:pPr>
    </w:p>
    <w:p w:rsidR="008447FA" w:rsidRDefault="00AC7400" w:rsidP="00F318F4">
      <w:pPr>
        <w:tabs>
          <w:tab w:val="left" w:pos="6885"/>
        </w:tabs>
      </w:pPr>
      <w:r>
        <w:rPr>
          <w:rFonts w:ascii="Times New Roman" w:hAnsi="Times New Roman"/>
          <w:sz w:val="24"/>
          <w:szCs w:val="24"/>
        </w:rPr>
        <w:tab/>
      </w:r>
    </w:p>
    <w:sectPr w:rsidR="008447FA" w:rsidSect="008447FA">
      <w:pgSz w:w="16840" w:h="11900" w:orient="landscape" w:code="9"/>
      <w:pgMar w:top="1701" w:right="1134" w:bottom="851" w:left="1134" w:header="720" w:footer="94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B9B" w:rsidRDefault="00445B9B">
      <w:pPr>
        <w:spacing w:after="0" w:line="240" w:lineRule="auto"/>
      </w:pPr>
      <w:r>
        <w:separator/>
      </w:r>
    </w:p>
  </w:endnote>
  <w:endnote w:type="continuationSeparator" w:id="0">
    <w:p w:rsidR="00445B9B" w:rsidRDefault="0044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TimesNewRoman">
    <w:altName w:val="MS Mincho"/>
    <w:panose1 w:val="00000000000000000000"/>
    <w:charset w:val="CC"/>
    <w:family w:val="auto"/>
    <w:notTrueType/>
    <w:pitch w:val="default"/>
    <w:sig w:usb0="00000201" w:usb1="00000000" w:usb2="00000000" w:usb3="00000000" w:csb0="00000004" w:csb1="00000000"/>
  </w:font>
  <w:font w:name="Franklin Gothic Book">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059168"/>
      <w:docPartObj>
        <w:docPartGallery w:val="Page Numbers (Bottom of Page)"/>
        <w:docPartUnique/>
      </w:docPartObj>
    </w:sdtPr>
    <w:sdtContent>
      <w:p w:rsidR="002B2BC3" w:rsidRDefault="002B2BC3">
        <w:pPr>
          <w:pStyle w:val="af4"/>
        </w:pPr>
        <w:r>
          <w:fldChar w:fldCharType="begin"/>
        </w:r>
        <w:r>
          <w:instrText>PAGE   \* MERGEFORMAT</w:instrText>
        </w:r>
        <w:r>
          <w:fldChar w:fldCharType="separate"/>
        </w:r>
        <w:r w:rsidR="002A3AD8" w:rsidRPr="002A3AD8">
          <w:rPr>
            <w:noProof/>
            <w:lang w:val="ru-RU"/>
          </w:rPr>
          <w:t>21</w:t>
        </w:r>
        <w:r>
          <w:fldChar w:fldCharType="end"/>
        </w:r>
      </w:p>
    </w:sdtContent>
  </w:sdt>
  <w:p w:rsidR="002B2BC3" w:rsidRDefault="002B2BC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BC3" w:rsidRDefault="002B2BC3">
    <w:pPr>
      <w:pStyle w:val="af4"/>
      <w:jc w:val="center"/>
    </w:pPr>
    <w:r>
      <w:fldChar w:fldCharType="begin"/>
    </w:r>
    <w:r>
      <w:instrText xml:space="preserve"> PAGE   \* MERGEFORMAT </w:instrText>
    </w:r>
    <w:r>
      <w:fldChar w:fldCharType="separate"/>
    </w:r>
    <w:r w:rsidR="002A3AD8">
      <w:rPr>
        <w:noProof/>
      </w:rPr>
      <w:t>260</w:t>
    </w:r>
    <w:r>
      <w:fldChar w:fldCharType="end"/>
    </w:r>
  </w:p>
  <w:p w:rsidR="002B2BC3" w:rsidRDefault="002B2BC3"/>
  <w:p w:rsidR="002B2BC3" w:rsidRDefault="002B2B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B9B" w:rsidRDefault="00445B9B">
      <w:pPr>
        <w:spacing w:after="0" w:line="240" w:lineRule="auto"/>
      </w:pPr>
      <w:r>
        <w:separator/>
      </w:r>
    </w:p>
  </w:footnote>
  <w:footnote w:type="continuationSeparator" w:id="0">
    <w:p w:rsidR="00445B9B" w:rsidRDefault="00445B9B">
      <w:pPr>
        <w:spacing w:after="0" w:line="240" w:lineRule="auto"/>
      </w:pPr>
      <w:r>
        <w:continuationSeparator/>
      </w:r>
    </w:p>
  </w:footnote>
  <w:footnote w:id="1">
    <w:p w:rsidR="002B2BC3" w:rsidRDefault="002B2BC3" w:rsidP="00B932BD">
      <w:pPr>
        <w:pStyle w:val="af"/>
      </w:pPr>
      <w:r>
        <w:rPr>
          <w:rStyle w:val="af1"/>
        </w:rPr>
        <w:footnoteRef/>
      </w:r>
      <w:r>
        <w:t xml:space="preserve"> </w:t>
      </w:r>
      <w:r w:rsidRPr="0058598B">
        <w:rPr>
          <w:color w:val="000000"/>
        </w:rPr>
        <w:t>п. 2) Ст.2 Федерального Закона от 31.07.2020 № 304-ФЗ «О внесении изменений в Федеральный закон</w:t>
      </w:r>
      <w:r>
        <w:rPr>
          <w:color w:val="000000"/>
        </w:rPr>
        <w:t xml:space="preserve"> </w:t>
      </w:r>
      <w:r w:rsidRPr="0058598B">
        <w:rPr>
          <w:color w:val="000000"/>
        </w:rPr>
        <w:t>«Об образовании в Российской Федерации» по вопросам воспитания обучающихся»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DB8"/>
    <w:multiLevelType w:val="hybridMultilevel"/>
    <w:tmpl w:val="555AEEA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82B76"/>
    <w:multiLevelType w:val="hybridMultilevel"/>
    <w:tmpl w:val="08B2FF1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E6629"/>
    <w:multiLevelType w:val="hybridMultilevel"/>
    <w:tmpl w:val="E6F4B6B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CC0CA3"/>
    <w:multiLevelType w:val="hybridMultilevel"/>
    <w:tmpl w:val="C63C966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03E8A"/>
    <w:multiLevelType w:val="hybridMultilevel"/>
    <w:tmpl w:val="D884B74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4F4DB7"/>
    <w:multiLevelType w:val="multilevel"/>
    <w:tmpl w:val="52304CCC"/>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686C10"/>
    <w:multiLevelType w:val="hybridMultilevel"/>
    <w:tmpl w:val="CC80DB18"/>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644A32"/>
    <w:multiLevelType w:val="hybridMultilevel"/>
    <w:tmpl w:val="265AB0B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4F5942"/>
    <w:multiLevelType w:val="multilevel"/>
    <w:tmpl w:val="9B56AA96"/>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1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0D00683B"/>
    <w:multiLevelType w:val="hybridMultilevel"/>
    <w:tmpl w:val="D62E46D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3F4999"/>
    <w:multiLevelType w:val="hybridMultilevel"/>
    <w:tmpl w:val="4CF8231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9A177F"/>
    <w:multiLevelType w:val="hybridMultilevel"/>
    <w:tmpl w:val="42BC897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1F0AEF"/>
    <w:multiLevelType w:val="hybridMultilevel"/>
    <w:tmpl w:val="518278E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7240DA"/>
    <w:multiLevelType w:val="hybridMultilevel"/>
    <w:tmpl w:val="56706EF6"/>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3DE5D20"/>
    <w:multiLevelType w:val="hybridMultilevel"/>
    <w:tmpl w:val="3852232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122DF9"/>
    <w:multiLevelType w:val="hybridMultilevel"/>
    <w:tmpl w:val="CFB0412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216ACA"/>
    <w:multiLevelType w:val="hybridMultilevel"/>
    <w:tmpl w:val="3EA6DE8A"/>
    <w:lvl w:ilvl="0" w:tplc="0B82E286">
      <w:start w:val="1"/>
      <w:numFmt w:val="bullet"/>
      <w:lvlText w:val="o"/>
      <w:lvlJc w:val="left"/>
      <w:pPr>
        <w:ind w:left="1800" w:hanging="360"/>
      </w:pPr>
      <w:rPr>
        <w:rFonts w:ascii="Courier New" w:hAnsi="Courier New" w:cs="Courier New" w:hint="default"/>
      </w:rPr>
    </w:lvl>
    <w:lvl w:ilvl="1" w:tplc="DCD0B880">
      <w:start w:val="1"/>
      <w:numFmt w:val="bullet"/>
      <w:lvlText w:val="o"/>
      <w:lvlJc w:val="left"/>
      <w:pPr>
        <w:ind w:left="2520" w:hanging="360"/>
      </w:pPr>
      <w:rPr>
        <w:rFonts w:ascii="Courier New" w:hAnsi="Courier New" w:cs="Courier New" w:hint="default"/>
      </w:rPr>
    </w:lvl>
    <w:lvl w:ilvl="2" w:tplc="BAA4BEC8">
      <w:start w:val="1"/>
      <w:numFmt w:val="bullet"/>
      <w:lvlText w:val=""/>
      <w:lvlJc w:val="left"/>
      <w:pPr>
        <w:ind w:left="3240" w:hanging="360"/>
      </w:pPr>
      <w:rPr>
        <w:rFonts w:ascii="Wingdings" w:hAnsi="Wingdings" w:hint="default"/>
      </w:rPr>
    </w:lvl>
    <w:lvl w:ilvl="3" w:tplc="79E02A5C">
      <w:start w:val="1"/>
      <w:numFmt w:val="bullet"/>
      <w:lvlText w:val=""/>
      <w:lvlJc w:val="left"/>
      <w:pPr>
        <w:ind w:left="3960" w:hanging="360"/>
      </w:pPr>
      <w:rPr>
        <w:rFonts w:ascii="Symbol" w:hAnsi="Symbol" w:hint="default"/>
      </w:rPr>
    </w:lvl>
    <w:lvl w:ilvl="4" w:tplc="8F08B1EE">
      <w:start w:val="1"/>
      <w:numFmt w:val="bullet"/>
      <w:lvlText w:val="o"/>
      <w:lvlJc w:val="left"/>
      <w:pPr>
        <w:ind w:left="4680" w:hanging="360"/>
      </w:pPr>
      <w:rPr>
        <w:rFonts w:ascii="Courier New" w:hAnsi="Courier New" w:cs="Courier New" w:hint="default"/>
      </w:rPr>
    </w:lvl>
    <w:lvl w:ilvl="5" w:tplc="A6CC8A5C">
      <w:start w:val="1"/>
      <w:numFmt w:val="bullet"/>
      <w:lvlText w:val=""/>
      <w:lvlJc w:val="left"/>
      <w:pPr>
        <w:ind w:left="5400" w:hanging="360"/>
      </w:pPr>
      <w:rPr>
        <w:rFonts w:ascii="Wingdings" w:hAnsi="Wingdings" w:hint="default"/>
      </w:rPr>
    </w:lvl>
    <w:lvl w:ilvl="6" w:tplc="81C607EE">
      <w:start w:val="1"/>
      <w:numFmt w:val="bullet"/>
      <w:lvlText w:val=""/>
      <w:lvlJc w:val="left"/>
      <w:pPr>
        <w:ind w:left="6120" w:hanging="360"/>
      </w:pPr>
      <w:rPr>
        <w:rFonts w:ascii="Symbol" w:hAnsi="Symbol" w:hint="default"/>
      </w:rPr>
    </w:lvl>
    <w:lvl w:ilvl="7" w:tplc="A21448D6">
      <w:start w:val="1"/>
      <w:numFmt w:val="bullet"/>
      <w:lvlText w:val="o"/>
      <w:lvlJc w:val="left"/>
      <w:pPr>
        <w:ind w:left="6840" w:hanging="360"/>
      </w:pPr>
      <w:rPr>
        <w:rFonts w:ascii="Courier New" w:hAnsi="Courier New" w:cs="Courier New" w:hint="default"/>
      </w:rPr>
    </w:lvl>
    <w:lvl w:ilvl="8" w:tplc="C248FD92">
      <w:start w:val="1"/>
      <w:numFmt w:val="bullet"/>
      <w:lvlText w:val=""/>
      <w:lvlJc w:val="left"/>
      <w:pPr>
        <w:ind w:left="7560" w:hanging="360"/>
      </w:pPr>
      <w:rPr>
        <w:rFonts w:ascii="Wingdings" w:hAnsi="Wingdings" w:hint="default"/>
      </w:rPr>
    </w:lvl>
  </w:abstractNum>
  <w:abstractNum w:abstractNumId="17" w15:restartNumberingAfterBreak="0">
    <w:nsid w:val="142F01CE"/>
    <w:multiLevelType w:val="hybridMultilevel"/>
    <w:tmpl w:val="C628A57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B8074B"/>
    <w:multiLevelType w:val="hybridMultilevel"/>
    <w:tmpl w:val="FCBA02E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785D79"/>
    <w:multiLevelType w:val="hybridMultilevel"/>
    <w:tmpl w:val="63005E9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2B795B"/>
    <w:multiLevelType w:val="hybridMultilevel"/>
    <w:tmpl w:val="B00666A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291D84"/>
    <w:multiLevelType w:val="hybridMultilevel"/>
    <w:tmpl w:val="24DC8F96"/>
    <w:lvl w:ilvl="0" w:tplc="40EC2D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185E7DEC"/>
    <w:multiLevelType w:val="hybridMultilevel"/>
    <w:tmpl w:val="5514713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AD49EE"/>
    <w:multiLevelType w:val="hybridMultilevel"/>
    <w:tmpl w:val="CDCCBFC8"/>
    <w:lvl w:ilvl="0" w:tplc="42F65C7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8BF070F"/>
    <w:multiLevelType w:val="hybridMultilevel"/>
    <w:tmpl w:val="17E6434C"/>
    <w:lvl w:ilvl="0" w:tplc="40EC2D1A">
      <w:start w:val="1"/>
      <w:numFmt w:val="bullet"/>
      <w:lvlText w:val=""/>
      <w:lvlJc w:val="left"/>
      <w:pPr>
        <w:ind w:left="1428" w:hanging="360"/>
      </w:pPr>
      <w:rPr>
        <w:rFonts w:ascii="Symbol" w:hAnsi="Symbol" w:hint="default"/>
      </w:rPr>
    </w:lvl>
    <w:lvl w:ilvl="1" w:tplc="A718C864">
      <w:start w:val="2"/>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1AE50922"/>
    <w:multiLevelType w:val="hybridMultilevel"/>
    <w:tmpl w:val="35102B7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BED1945"/>
    <w:multiLevelType w:val="hybridMultilevel"/>
    <w:tmpl w:val="5B16CA6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C44172"/>
    <w:multiLevelType w:val="hybridMultilevel"/>
    <w:tmpl w:val="E1A03BD8"/>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EE4578C"/>
    <w:multiLevelType w:val="hybridMultilevel"/>
    <w:tmpl w:val="DD22DF58"/>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1F0A7E11"/>
    <w:multiLevelType w:val="hybridMultilevel"/>
    <w:tmpl w:val="71B6D2CA"/>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611306"/>
    <w:multiLevelType w:val="hybridMultilevel"/>
    <w:tmpl w:val="F736985E"/>
    <w:lvl w:ilvl="0" w:tplc="40EC2D1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1381E32"/>
    <w:multiLevelType w:val="hybridMultilevel"/>
    <w:tmpl w:val="23F272B6"/>
    <w:lvl w:ilvl="0" w:tplc="40EC2D1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15:restartNumberingAfterBreak="0">
    <w:nsid w:val="21846F0C"/>
    <w:multiLevelType w:val="hybridMultilevel"/>
    <w:tmpl w:val="B9EE58B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AD28E9"/>
    <w:multiLevelType w:val="hybridMultilevel"/>
    <w:tmpl w:val="6414C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58409B"/>
    <w:multiLevelType w:val="hybridMultilevel"/>
    <w:tmpl w:val="6A8E5B94"/>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56549B"/>
    <w:multiLevelType w:val="hybridMultilevel"/>
    <w:tmpl w:val="FAF634D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D84B17"/>
    <w:multiLevelType w:val="hybridMultilevel"/>
    <w:tmpl w:val="F42E389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41B46EC"/>
    <w:multiLevelType w:val="hybridMultilevel"/>
    <w:tmpl w:val="09D6B3D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6D320B0"/>
    <w:multiLevelType w:val="hybridMultilevel"/>
    <w:tmpl w:val="502C2F3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1E3639"/>
    <w:multiLevelType w:val="hybridMultilevel"/>
    <w:tmpl w:val="B9941AF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E20576"/>
    <w:multiLevelType w:val="hybridMultilevel"/>
    <w:tmpl w:val="43D493E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A37826"/>
    <w:multiLevelType w:val="hybridMultilevel"/>
    <w:tmpl w:val="2B5E418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E55A84"/>
    <w:multiLevelType w:val="hybridMultilevel"/>
    <w:tmpl w:val="952C3D6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B784E83"/>
    <w:multiLevelType w:val="hybridMultilevel"/>
    <w:tmpl w:val="639CE5F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BDF54F4"/>
    <w:multiLevelType w:val="hybridMultilevel"/>
    <w:tmpl w:val="9C723D72"/>
    <w:lvl w:ilvl="0" w:tplc="40EC2D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C283D45"/>
    <w:multiLevelType w:val="hybridMultilevel"/>
    <w:tmpl w:val="06426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D414908"/>
    <w:multiLevelType w:val="hybridMultilevel"/>
    <w:tmpl w:val="E862A790"/>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2DEC6CCA"/>
    <w:multiLevelType w:val="hybridMultilevel"/>
    <w:tmpl w:val="C568A19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DEF633B"/>
    <w:multiLevelType w:val="hybridMultilevel"/>
    <w:tmpl w:val="1C4CD92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E871D84"/>
    <w:multiLevelType w:val="hybridMultilevel"/>
    <w:tmpl w:val="ED7E8C3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EC458B4"/>
    <w:multiLevelType w:val="hybridMultilevel"/>
    <w:tmpl w:val="5BE4A3A0"/>
    <w:lvl w:ilvl="0" w:tplc="40EC2D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30556CD1"/>
    <w:multiLevelType w:val="hybridMultilevel"/>
    <w:tmpl w:val="DCA09C4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0A56613"/>
    <w:multiLevelType w:val="hybridMultilevel"/>
    <w:tmpl w:val="B23E9B36"/>
    <w:lvl w:ilvl="0" w:tplc="0419000F">
      <w:start w:val="1"/>
      <w:numFmt w:val="decimal"/>
      <w:lvlText w:val="%1."/>
      <w:lvlJc w:val="left"/>
      <w:pPr>
        <w:ind w:left="720" w:hanging="360"/>
      </w:pPr>
    </w:lvl>
    <w:lvl w:ilvl="1" w:tplc="E76CCC22">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4111F7"/>
    <w:multiLevelType w:val="hybridMultilevel"/>
    <w:tmpl w:val="D8CE162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83A5550"/>
    <w:multiLevelType w:val="hybridMultilevel"/>
    <w:tmpl w:val="0A3E6A7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33672"/>
    <w:multiLevelType w:val="hybridMultilevel"/>
    <w:tmpl w:val="09F8EDE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98A25B9"/>
    <w:multiLevelType w:val="hybridMultilevel"/>
    <w:tmpl w:val="CFF0E892"/>
    <w:lvl w:ilvl="0" w:tplc="BD528764">
      <w:start w:val="1"/>
      <w:numFmt w:val="bullet"/>
      <w:lvlText w:val=""/>
      <w:lvlJc w:val="left"/>
      <w:pPr>
        <w:ind w:left="720" w:hanging="360"/>
      </w:pPr>
      <w:rPr>
        <w:rFonts w:ascii="Symbol" w:hAnsi="Symbol" w:hint="default"/>
      </w:rPr>
    </w:lvl>
    <w:lvl w:ilvl="1" w:tplc="9C7A90DC">
      <w:start w:val="1"/>
      <w:numFmt w:val="bullet"/>
      <w:lvlText w:val="o"/>
      <w:lvlJc w:val="left"/>
      <w:pPr>
        <w:ind w:left="1440" w:hanging="360"/>
      </w:pPr>
      <w:rPr>
        <w:rFonts w:ascii="Courier New" w:hAnsi="Courier New" w:cs="Courier New" w:hint="default"/>
      </w:rPr>
    </w:lvl>
    <w:lvl w:ilvl="2" w:tplc="C8C6D16C">
      <w:start w:val="1"/>
      <w:numFmt w:val="bullet"/>
      <w:lvlText w:val=""/>
      <w:lvlJc w:val="left"/>
      <w:pPr>
        <w:ind w:left="2160" w:hanging="360"/>
      </w:pPr>
      <w:rPr>
        <w:rFonts w:ascii="Wingdings" w:hAnsi="Wingdings" w:hint="default"/>
      </w:rPr>
    </w:lvl>
    <w:lvl w:ilvl="3" w:tplc="C9E63B0E">
      <w:start w:val="1"/>
      <w:numFmt w:val="bullet"/>
      <w:lvlText w:val=""/>
      <w:lvlJc w:val="left"/>
      <w:pPr>
        <w:ind w:left="2880" w:hanging="360"/>
      </w:pPr>
      <w:rPr>
        <w:rFonts w:ascii="Symbol" w:hAnsi="Symbol" w:hint="default"/>
      </w:rPr>
    </w:lvl>
    <w:lvl w:ilvl="4" w:tplc="E7647FE8">
      <w:start w:val="1"/>
      <w:numFmt w:val="bullet"/>
      <w:lvlText w:val="o"/>
      <w:lvlJc w:val="left"/>
      <w:pPr>
        <w:ind w:left="3600" w:hanging="360"/>
      </w:pPr>
      <w:rPr>
        <w:rFonts w:ascii="Courier New" w:hAnsi="Courier New" w:cs="Courier New" w:hint="default"/>
      </w:rPr>
    </w:lvl>
    <w:lvl w:ilvl="5" w:tplc="60609A5A">
      <w:start w:val="1"/>
      <w:numFmt w:val="bullet"/>
      <w:lvlText w:val=""/>
      <w:lvlJc w:val="left"/>
      <w:pPr>
        <w:ind w:left="4320" w:hanging="360"/>
      </w:pPr>
      <w:rPr>
        <w:rFonts w:ascii="Wingdings" w:hAnsi="Wingdings" w:hint="default"/>
      </w:rPr>
    </w:lvl>
    <w:lvl w:ilvl="6" w:tplc="14345A72">
      <w:start w:val="1"/>
      <w:numFmt w:val="bullet"/>
      <w:lvlText w:val=""/>
      <w:lvlJc w:val="left"/>
      <w:pPr>
        <w:ind w:left="5040" w:hanging="360"/>
      </w:pPr>
      <w:rPr>
        <w:rFonts w:ascii="Symbol" w:hAnsi="Symbol" w:hint="default"/>
      </w:rPr>
    </w:lvl>
    <w:lvl w:ilvl="7" w:tplc="58947730">
      <w:start w:val="1"/>
      <w:numFmt w:val="bullet"/>
      <w:lvlText w:val="o"/>
      <w:lvlJc w:val="left"/>
      <w:pPr>
        <w:ind w:left="5760" w:hanging="360"/>
      </w:pPr>
      <w:rPr>
        <w:rFonts w:ascii="Courier New" w:hAnsi="Courier New" w:cs="Courier New" w:hint="default"/>
      </w:rPr>
    </w:lvl>
    <w:lvl w:ilvl="8" w:tplc="06067F8A">
      <w:start w:val="1"/>
      <w:numFmt w:val="bullet"/>
      <w:lvlText w:val=""/>
      <w:lvlJc w:val="left"/>
      <w:pPr>
        <w:ind w:left="6480" w:hanging="360"/>
      </w:pPr>
      <w:rPr>
        <w:rFonts w:ascii="Wingdings" w:hAnsi="Wingdings" w:hint="default"/>
      </w:rPr>
    </w:lvl>
  </w:abstractNum>
  <w:abstractNum w:abstractNumId="57" w15:restartNumberingAfterBreak="0">
    <w:nsid w:val="39E66691"/>
    <w:multiLevelType w:val="hybridMultilevel"/>
    <w:tmpl w:val="25DEFEE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AB21156"/>
    <w:multiLevelType w:val="hybridMultilevel"/>
    <w:tmpl w:val="618CA14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BB00B59"/>
    <w:multiLevelType w:val="multilevel"/>
    <w:tmpl w:val="BC2684AE"/>
    <w:lvl w:ilvl="0">
      <w:start w:val="1"/>
      <w:numFmt w:val="decimal"/>
      <w:lvlText w:val="%1."/>
      <w:lvlJc w:val="left"/>
      <w:pPr>
        <w:ind w:left="720" w:hanging="360"/>
      </w:pPr>
      <w:rPr>
        <w:b w:val="0"/>
      </w:rPr>
    </w:lvl>
    <w:lvl w:ilvl="1">
      <w:start w:val="1"/>
      <w:numFmt w:val="decimal"/>
      <w:isLgl/>
      <w:lvlText w:val="%1.%2."/>
      <w:lvlJc w:val="left"/>
      <w:pPr>
        <w:ind w:left="1020" w:hanging="6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D6D38E8"/>
    <w:multiLevelType w:val="hybridMultilevel"/>
    <w:tmpl w:val="A84E4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7B289D"/>
    <w:multiLevelType w:val="hybridMultilevel"/>
    <w:tmpl w:val="7CFE9BA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EFE5964"/>
    <w:multiLevelType w:val="hybridMultilevel"/>
    <w:tmpl w:val="1796351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F086789"/>
    <w:multiLevelType w:val="hybridMultilevel"/>
    <w:tmpl w:val="6A2EE29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0B930B5"/>
    <w:multiLevelType w:val="hybridMultilevel"/>
    <w:tmpl w:val="811C855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1E65F09"/>
    <w:multiLevelType w:val="hybridMultilevel"/>
    <w:tmpl w:val="2AF0A69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25620FC"/>
    <w:multiLevelType w:val="hybridMultilevel"/>
    <w:tmpl w:val="35C2A80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3C361DE"/>
    <w:multiLevelType w:val="hybridMultilevel"/>
    <w:tmpl w:val="B118730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9" w15:restartNumberingAfterBreak="0">
    <w:nsid w:val="45464876"/>
    <w:multiLevelType w:val="hybridMultilevel"/>
    <w:tmpl w:val="3A3A49C4"/>
    <w:lvl w:ilvl="0" w:tplc="49C227EC">
      <w:start w:val="1"/>
      <w:numFmt w:val="bullet"/>
      <w:lvlText w:val=""/>
      <w:lvlJc w:val="left"/>
      <w:pPr>
        <w:ind w:left="720" w:hanging="360"/>
      </w:pPr>
      <w:rPr>
        <w:rFonts w:ascii="Symbol" w:hAnsi="Symbol" w:hint="default"/>
      </w:rPr>
    </w:lvl>
    <w:lvl w:ilvl="1" w:tplc="E5F44A0E">
      <w:start w:val="1"/>
      <w:numFmt w:val="bullet"/>
      <w:lvlText w:val="o"/>
      <w:lvlJc w:val="left"/>
      <w:pPr>
        <w:ind w:left="1440" w:hanging="360"/>
      </w:pPr>
      <w:rPr>
        <w:rFonts w:ascii="Courier New" w:hAnsi="Courier New" w:cs="Courier New" w:hint="default"/>
      </w:rPr>
    </w:lvl>
    <w:lvl w:ilvl="2" w:tplc="83DAD1D0">
      <w:start w:val="1"/>
      <w:numFmt w:val="bullet"/>
      <w:lvlText w:val=""/>
      <w:lvlJc w:val="left"/>
      <w:pPr>
        <w:ind w:left="2160" w:hanging="360"/>
      </w:pPr>
      <w:rPr>
        <w:rFonts w:ascii="Wingdings" w:hAnsi="Wingdings" w:hint="default"/>
      </w:rPr>
    </w:lvl>
    <w:lvl w:ilvl="3" w:tplc="8F4E3F6A">
      <w:start w:val="1"/>
      <w:numFmt w:val="bullet"/>
      <w:lvlText w:val=""/>
      <w:lvlJc w:val="left"/>
      <w:pPr>
        <w:ind w:left="2880" w:hanging="360"/>
      </w:pPr>
      <w:rPr>
        <w:rFonts w:ascii="Symbol" w:hAnsi="Symbol" w:hint="default"/>
      </w:rPr>
    </w:lvl>
    <w:lvl w:ilvl="4" w:tplc="5668326C">
      <w:start w:val="1"/>
      <w:numFmt w:val="bullet"/>
      <w:lvlText w:val="o"/>
      <w:lvlJc w:val="left"/>
      <w:pPr>
        <w:ind w:left="3600" w:hanging="360"/>
      </w:pPr>
      <w:rPr>
        <w:rFonts w:ascii="Courier New" w:hAnsi="Courier New" w:cs="Courier New" w:hint="default"/>
      </w:rPr>
    </w:lvl>
    <w:lvl w:ilvl="5" w:tplc="C3C03BE0">
      <w:start w:val="1"/>
      <w:numFmt w:val="bullet"/>
      <w:lvlText w:val=""/>
      <w:lvlJc w:val="left"/>
      <w:pPr>
        <w:ind w:left="4320" w:hanging="360"/>
      </w:pPr>
      <w:rPr>
        <w:rFonts w:ascii="Wingdings" w:hAnsi="Wingdings" w:hint="default"/>
      </w:rPr>
    </w:lvl>
    <w:lvl w:ilvl="6" w:tplc="73ACEE40">
      <w:start w:val="1"/>
      <w:numFmt w:val="bullet"/>
      <w:lvlText w:val=""/>
      <w:lvlJc w:val="left"/>
      <w:pPr>
        <w:ind w:left="5040" w:hanging="360"/>
      </w:pPr>
      <w:rPr>
        <w:rFonts w:ascii="Symbol" w:hAnsi="Symbol" w:hint="default"/>
      </w:rPr>
    </w:lvl>
    <w:lvl w:ilvl="7" w:tplc="8AD4677E">
      <w:start w:val="1"/>
      <w:numFmt w:val="bullet"/>
      <w:lvlText w:val="o"/>
      <w:lvlJc w:val="left"/>
      <w:pPr>
        <w:ind w:left="5760" w:hanging="360"/>
      </w:pPr>
      <w:rPr>
        <w:rFonts w:ascii="Courier New" w:hAnsi="Courier New" w:cs="Courier New" w:hint="default"/>
      </w:rPr>
    </w:lvl>
    <w:lvl w:ilvl="8" w:tplc="ADBEF54A">
      <w:start w:val="1"/>
      <w:numFmt w:val="bullet"/>
      <w:lvlText w:val=""/>
      <w:lvlJc w:val="left"/>
      <w:pPr>
        <w:ind w:left="6480" w:hanging="360"/>
      </w:pPr>
      <w:rPr>
        <w:rFonts w:ascii="Wingdings" w:hAnsi="Wingdings" w:hint="default"/>
      </w:rPr>
    </w:lvl>
  </w:abstractNum>
  <w:abstractNum w:abstractNumId="70" w15:restartNumberingAfterBreak="0">
    <w:nsid w:val="45A501A4"/>
    <w:multiLevelType w:val="hybridMultilevel"/>
    <w:tmpl w:val="3ECA14F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6712DC3"/>
    <w:multiLevelType w:val="hybridMultilevel"/>
    <w:tmpl w:val="A8F2FB8C"/>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6CB2451"/>
    <w:multiLevelType w:val="hybridMultilevel"/>
    <w:tmpl w:val="C34AA632"/>
    <w:lvl w:ilvl="0" w:tplc="0419000F">
      <w:start w:val="1"/>
      <w:numFmt w:val="decimal"/>
      <w:lvlText w:val="%1."/>
      <w:lvlJc w:val="left"/>
      <w:pPr>
        <w:ind w:left="794" w:hanging="360"/>
      </w:pPr>
    </w:lvl>
    <w:lvl w:ilvl="1" w:tplc="45ECE238">
      <w:start w:val="1"/>
      <w:numFmt w:val="bullet"/>
      <w:lvlText w:val=""/>
      <w:lvlJc w:val="left"/>
      <w:pPr>
        <w:ind w:left="1514" w:hanging="360"/>
      </w:pPr>
      <w:rPr>
        <w:rFonts w:ascii="Symbol" w:hAnsi="Symbol" w:hint="default"/>
      </w:r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73" w15:restartNumberingAfterBreak="0">
    <w:nsid w:val="46DF2C40"/>
    <w:multiLevelType w:val="hybridMultilevel"/>
    <w:tmpl w:val="D6CAC25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84958C0"/>
    <w:multiLevelType w:val="hybridMultilevel"/>
    <w:tmpl w:val="199CC884"/>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8855B9B"/>
    <w:multiLevelType w:val="hybridMultilevel"/>
    <w:tmpl w:val="2218656A"/>
    <w:lvl w:ilvl="0" w:tplc="40EC2D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94E7FF9"/>
    <w:multiLevelType w:val="hybridMultilevel"/>
    <w:tmpl w:val="8DDCB3B0"/>
    <w:lvl w:ilvl="0" w:tplc="45ECE238">
      <w:start w:val="1"/>
      <w:numFmt w:val="bullet"/>
      <w:lvlText w:val=""/>
      <w:lvlJc w:val="left"/>
      <w:pPr>
        <w:ind w:left="1320" w:hanging="360"/>
      </w:pPr>
      <w:rPr>
        <w:rFonts w:ascii="Symbol" w:hAnsi="Symbol" w:hint="default"/>
      </w:rPr>
    </w:lvl>
    <w:lvl w:ilvl="1" w:tplc="45ECE238">
      <w:start w:val="1"/>
      <w:numFmt w:val="bullet"/>
      <w:lvlText w:val=""/>
      <w:lvlJc w:val="left"/>
      <w:pPr>
        <w:ind w:left="2040" w:hanging="360"/>
      </w:pPr>
      <w:rPr>
        <w:rFonts w:ascii="Symbol" w:hAnsi="Symbol"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7" w15:restartNumberingAfterBreak="0">
    <w:nsid w:val="4C54763B"/>
    <w:multiLevelType w:val="hybridMultilevel"/>
    <w:tmpl w:val="2CD41BF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C662C58"/>
    <w:multiLevelType w:val="hybridMultilevel"/>
    <w:tmpl w:val="DC765D1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D1F5E57"/>
    <w:multiLevelType w:val="hybridMultilevel"/>
    <w:tmpl w:val="C56C32BC"/>
    <w:lvl w:ilvl="0" w:tplc="40EC2D1A">
      <w:start w:val="1"/>
      <w:numFmt w:val="bullet"/>
      <w:lvlText w:val=""/>
      <w:lvlJc w:val="left"/>
      <w:pPr>
        <w:ind w:left="720" w:hanging="360"/>
      </w:pPr>
      <w:rPr>
        <w:rFonts w:ascii="Symbol" w:hAnsi="Symbol" w:hint="default"/>
      </w:rPr>
    </w:lvl>
    <w:lvl w:ilvl="1" w:tplc="B15CBE9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DB86314"/>
    <w:multiLevelType w:val="hybridMultilevel"/>
    <w:tmpl w:val="7C24F8D6"/>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28A3CA6"/>
    <w:multiLevelType w:val="hybridMultilevel"/>
    <w:tmpl w:val="E3BEA386"/>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2" w15:restartNumberingAfterBreak="0">
    <w:nsid w:val="52BE196D"/>
    <w:multiLevelType w:val="hybridMultilevel"/>
    <w:tmpl w:val="7EC0ED6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2DF7295"/>
    <w:multiLevelType w:val="hybridMultilevel"/>
    <w:tmpl w:val="E4682EF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4435810"/>
    <w:multiLevelType w:val="hybridMultilevel"/>
    <w:tmpl w:val="4B0C876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47C70E8"/>
    <w:multiLevelType w:val="hybridMultilevel"/>
    <w:tmpl w:val="92DA290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5741308"/>
    <w:multiLevelType w:val="hybridMultilevel"/>
    <w:tmpl w:val="E3BAE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CE6860"/>
    <w:multiLevelType w:val="hybridMultilevel"/>
    <w:tmpl w:val="D27EAA8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7CC0866"/>
    <w:multiLevelType w:val="hybridMultilevel"/>
    <w:tmpl w:val="11A07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83C2C2B"/>
    <w:multiLevelType w:val="hybridMultilevel"/>
    <w:tmpl w:val="6222301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86C5E60"/>
    <w:multiLevelType w:val="hybridMultilevel"/>
    <w:tmpl w:val="BE50B144"/>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15:restartNumberingAfterBreak="0">
    <w:nsid w:val="58A74527"/>
    <w:multiLevelType w:val="hybridMultilevel"/>
    <w:tmpl w:val="74C05FDC"/>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9002371"/>
    <w:multiLevelType w:val="hybridMultilevel"/>
    <w:tmpl w:val="DC64890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938718C"/>
    <w:multiLevelType w:val="hybridMultilevel"/>
    <w:tmpl w:val="B1BE7C6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9556C8B"/>
    <w:multiLevelType w:val="hybridMultilevel"/>
    <w:tmpl w:val="CA50E6A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9B23BA0"/>
    <w:multiLevelType w:val="hybridMultilevel"/>
    <w:tmpl w:val="3F3C432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B120F39"/>
    <w:multiLevelType w:val="hybridMultilevel"/>
    <w:tmpl w:val="5D807C0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FC01C5E"/>
    <w:multiLevelType w:val="hybridMultilevel"/>
    <w:tmpl w:val="F39C427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0363B25"/>
    <w:multiLevelType w:val="hybridMultilevel"/>
    <w:tmpl w:val="501E12C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0962E70"/>
    <w:multiLevelType w:val="hybridMultilevel"/>
    <w:tmpl w:val="6BFC230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0FE2A75"/>
    <w:multiLevelType w:val="hybridMultilevel"/>
    <w:tmpl w:val="EEDE770E"/>
    <w:lvl w:ilvl="0" w:tplc="D3E800D0">
      <w:start w:val="1"/>
      <w:numFmt w:val="bullet"/>
      <w:lvlText w:val=""/>
      <w:lvlJc w:val="left"/>
      <w:pPr>
        <w:ind w:left="1080" w:hanging="360"/>
      </w:pPr>
      <w:rPr>
        <w:rFonts w:ascii="Symbol" w:hAnsi="Symbol" w:hint="default"/>
        <w:color w:val="auto"/>
      </w:rPr>
    </w:lvl>
    <w:lvl w:ilvl="1" w:tplc="AC66700E">
      <w:start w:val="1"/>
      <w:numFmt w:val="bullet"/>
      <w:lvlText w:val="o"/>
      <w:lvlJc w:val="left"/>
      <w:pPr>
        <w:ind w:left="1800" w:hanging="360"/>
      </w:pPr>
      <w:rPr>
        <w:rFonts w:ascii="Courier New" w:hAnsi="Courier New" w:cs="Courier New" w:hint="default"/>
      </w:rPr>
    </w:lvl>
    <w:lvl w:ilvl="2" w:tplc="4150F5A4">
      <w:start w:val="1"/>
      <w:numFmt w:val="bullet"/>
      <w:lvlText w:val=""/>
      <w:lvlJc w:val="left"/>
      <w:pPr>
        <w:ind w:left="2520" w:hanging="360"/>
      </w:pPr>
      <w:rPr>
        <w:rFonts w:ascii="Wingdings" w:hAnsi="Wingdings" w:hint="default"/>
      </w:rPr>
    </w:lvl>
    <w:lvl w:ilvl="3" w:tplc="3990B0D0">
      <w:start w:val="1"/>
      <w:numFmt w:val="bullet"/>
      <w:lvlText w:val=""/>
      <w:lvlJc w:val="left"/>
      <w:pPr>
        <w:ind w:left="3240" w:hanging="360"/>
      </w:pPr>
      <w:rPr>
        <w:rFonts w:ascii="Symbol" w:hAnsi="Symbol" w:hint="default"/>
      </w:rPr>
    </w:lvl>
    <w:lvl w:ilvl="4" w:tplc="8764720A">
      <w:start w:val="1"/>
      <w:numFmt w:val="bullet"/>
      <w:lvlText w:val="o"/>
      <w:lvlJc w:val="left"/>
      <w:pPr>
        <w:ind w:left="3960" w:hanging="360"/>
      </w:pPr>
      <w:rPr>
        <w:rFonts w:ascii="Courier New" w:hAnsi="Courier New" w:cs="Courier New" w:hint="default"/>
      </w:rPr>
    </w:lvl>
    <w:lvl w:ilvl="5" w:tplc="76C4D73A">
      <w:start w:val="1"/>
      <w:numFmt w:val="bullet"/>
      <w:lvlText w:val=""/>
      <w:lvlJc w:val="left"/>
      <w:pPr>
        <w:ind w:left="4680" w:hanging="360"/>
      </w:pPr>
      <w:rPr>
        <w:rFonts w:ascii="Wingdings" w:hAnsi="Wingdings" w:hint="default"/>
      </w:rPr>
    </w:lvl>
    <w:lvl w:ilvl="6" w:tplc="4762F00C">
      <w:start w:val="1"/>
      <w:numFmt w:val="bullet"/>
      <w:lvlText w:val=""/>
      <w:lvlJc w:val="left"/>
      <w:pPr>
        <w:ind w:left="5400" w:hanging="360"/>
      </w:pPr>
      <w:rPr>
        <w:rFonts w:ascii="Symbol" w:hAnsi="Symbol" w:hint="default"/>
      </w:rPr>
    </w:lvl>
    <w:lvl w:ilvl="7" w:tplc="A3428730">
      <w:start w:val="1"/>
      <w:numFmt w:val="bullet"/>
      <w:lvlText w:val="o"/>
      <w:lvlJc w:val="left"/>
      <w:pPr>
        <w:ind w:left="6120" w:hanging="360"/>
      </w:pPr>
      <w:rPr>
        <w:rFonts w:ascii="Courier New" w:hAnsi="Courier New" w:cs="Courier New" w:hint="default"/>
      </w:rPr>
    </w:lvl>
    <w:lvl w:ilvl="8" w:tplc="C6FC3208">
      <w:start w:val="1"/>
      <w:numFmt w:val="bullet"/>
      <w:lvlText w:val=""/>
      <w:lvlJc w:val="left"/>
      <w:pPr>
        <w:ind w:left="6840" w:hanging="360"/>
      </w:pPr>
      <w:rPr>
        <w:rFonts w:ascii="Wingdings" w:hAnsi="Wingdings" w:hint="default"/>
      </w:rPr>
    </w:lvl>
  </w:abstractNum>
  <w:abstractNum w:abstractNumId="101" w15:restartNumberingAfterBreak="0">
    <w:nsid w:val="62D839F5"/>
    <w:multiLevelType w:val="hybridMultilevel"/>
    <w:tmpl w:val="49C2E89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301570B"/>
    <w:multiLevelType w:val="hybridMultilevel"/>
    <w:tmpl w:val="106096D2"/>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3" w15:restartNumberingAfterBreak="0">
    <w:nsid w:val="631E50CE"/>
    <w:multiLevelType w:val="hybridMultilevel"/>
    <w:tmpl w:val="130E5B2E"/>
    <w:lvl w:ilvl="0" w:tplc="26C47F2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4" w15:restartNumberingAfterBreak="0">
    <w:nsid w:val="63E065B4"/>
    <w:multiLevelType w:val="hybridMultilevel"/>
    <w:tmpl w:val="0D92E9D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5054100"/>
    <w:multiLevelType w:val="hybridMultilevel"/>
    <w:tmpl w:val="DB40C31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5CB6A9D"/>
    <w:multiLevelType w:val="hybridMultilevel"/>
    <w:tmpl w:val="A00205B4"/>
    <w:lvl w:ilvl="0" w:tplc="45ECE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66B3318C"/>
    <w:multiLevelType w:val="hybridMultilevel"/>
    <w:tmpl w:val="0428EE9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6C315BB"/>
    <w:multiLevelType w:val="hybridMultilevel"/>
    <w:tmpl w:val="985C9EB8"/>
    <w:lvl w:ilvl="0" w:tplc="40EC2D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66DD0BC5"/>
    <w:multiLevelType w:val="hybridMultilevel"/>
    <w:tmpl w:val="123CE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7015D51"/>
    <w:multiLevelType w:val="hybridMultilevel"/>
    <w:tmpl w:val="56AC7ECA"/>
    <w:lvl w:ilvl="0" w:tplc="40EC2D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1" w15:restartNumberingAfterBreak="0">
    <w:nsid w:val="67B1314C"/>
    <w:multiLevelType w:val="hybridMultilevel"/>
    <w:tmpl w:val="FFAE59B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7B37D53"/>
    <w:multiLevelType w:val="hybridMultilevel"/>
    <w:tmpl w:val="607AAD2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83470A7"/>
    <w:multiLevelType w:val="hybridMultilevel"/>
    <w:tmpl w:val="2466E2D6"/>
    <w:lvl w:ilvl="0" w:tplc="40EC2D1A">
      <w:start w:val="1"/>
      <w:numFmt w:val="bullet"/>
      <w:lvlText w:val=""/>
      <w:lvlJc w:val="left"/>
      <w:pPr>
        <w:ind w:left="720" w:hanging="360"/>
      </w:pPr>
      <w:rPr>
        <w:rFonts w:ascii="Symbol" w:hAnsi="Symbol" w:hint="default"/>
      </w:rPr>
    </w:lvl>
    <w:lvl w:ilvl="1" w:tplc="3118F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8683373"/>
    <w:multiLevelType w:val="hybridMultilevel"/>
    <w:tmpl w:val="001EFAF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86C572F"/>
    <w:multiLevelType w:val="hybridMultilevel"/>
    <w:tmpl w:val="F222C79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90C459F"/>
    <w:multiLevelType w:val="hybridMultilevel"/>
    <w:tmpl w:val="5292465E"/>
    <w:lvl w:ilvl="0" w:tplc="E5DA6B56">
      <w:start w:val="1"/>
      <w:numFmt w:val="bullet"/>
      <w:lvlText w:val=""/>
      <w:lvlJc w:val="left"/>
      <w:pPr>
        <w:ind w:left="720" w:hanging="360"/>
      </w:pPr>
      <w:rPr>
        <w:rFonts w:ascii="Symbol" w:hAnsi="Symbol" w:hint="default"/>
      </w:rPr>
    </w:lvl>
    <w:lvl w:ilvl="1" w:tplc="2E6E798A">
      <w:start w:val="1"/>
      <w:numFmt w:val="lowerLetter"/>
      <w:lvlText w:val="%2."/>
      <w:lvlJc w:val="left"/>
      <w:pPr>
        <w:ind w:left="1440" w:hanging="360"/>
      </w:pPr>
    </w:lvl>
    <w:lvl w:ilvl="2" w:tplc="0B6A4260">
      <w:start w:val="1"/>
      <w:numFmt w:val="lowerRoman"/>
      <w:lvlText w:val="%3."/>
      <w:lvlJc w:val="right"/>
      <w:pPr>
        <w:ind w:left="2160" w:hanging="180"/>
      </w:pPr>
    </w:lvl>
    <w:lvl w:ilvl="3" w:tplc="D2DE0DCC">
      <w:start w:val="1"/>
      <w:numFmt w:val="decimal"/>
      <w:lvlText w:val="%4."/>
      <w:lvlJc w:val="left"/>
      <w:pPr>
        <w:ind w:left="2880" w:hanging="360"/>
      </w:pPr>
    </w:lvl>
    <w:lvl w:ilvl="4" w:tplc="BD0A9ED8">
      <w:start w:val="1"/>
      <w:numFmt w:val="lowerLetter"/>
      <w:lvlText w:val="%5."/>
      <w:lvlJc w:val="left"/>
      <w:pPr>
        <w:ind w:left="3600" w:hanging="360"/>
      </w:pPr>
    </w:lvl>
    <w:lvl w:ilvl="5" w:tplc="5A587D02">
      <w:start w:val="1"/>
      <w:numFmt w:val="lowerRoman"/>
      <w:lvlText w:val="%6."/>
      <w:lvlJc w:val="right"/>
      <w:pPr>
        <w:ind w:left="4320" w:hanging="180"/>
      </w:pPr>
    </w:lvl>
    <w:lvl w:ilvl="6" w:tplc="2E3C0766">
      <w:start w:val="1"/>
      <w:numFmt w:val="decimal"/>
      <w:lvlText w:val="%7."/>
      <w:lvlJc w:val="left"/>
      <w:pPr>
        <w:ind w:left="5040" w:hanging="360"/>
      </w:pPr>
    </w:lvl>
    <w:lvl w:ilvl="7" w:tplc="1C7E7AE0">
      <w:start w:val="1"/>
      <w:numFmt w:val="lowerLetter"/>
      <w:lvlText w:val="%8."/>
      <w:lvlJc w:val="left"/>
      <w:pPr>
        <w:ind w:left="5760" w:hanging="360"/>
      </w:pPr>
    </w:lvl>
    <w:lvl w:ilvl="8" w:tplc="89D4F612">
      <w:start w:val="1"/>
      <w:numFmt w:val="lowerRoman"/>
      <w:lvlText w:val="%9."/>
      <w:lvlJc w:val="right"/>
      <w:pPr>
        <w:ind w:left="6480" w:hanging="180"/>
      </w:pPr>
    </w:lvl>
  </w:abstractNum>
  <w:abstractNum w:abstractNumId="117" w15:restartNumberingAfterBreak="0">
    <w:nsid w:val="69C60D15"/>
    <w:multiLevelType w:val="hybridMultilevel"/>
    <w:tmpl w:val="3FC84FD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A2300E8"/>
    <w:multiLevelType w:val="hybridMultilevel"/>
    <w:tmpl w:val="C2B64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B2F3271"/>
    <w:multiLevelType w:val="hybridMultilevel"/>
    <w:tmpl w:val="CDD03544"/>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B586D0C"/>
    <w:multiLevelType w:val="hybridMultilevel"/>
    <w:tmpl w:val="4E58ED3A"/>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E6909CD"/>
    <w:multiLevelType w:val="hybridMultilevel"/>
    <w:tmpl w:val="06426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13F4E89"/>
    <w:multiLevelType w:val="hybridMultilevel"/>
    <w:tmpl w:val="47A63B42"/>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1906275"/>
    <w:multiLevelType w:val="hybridMultilevel"/>
    <w:tmpl w:val="DB329D1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58821D2"/>
    <w:multiLevelType w:val="hybridMultilevel"/>
    <w:tmpl w:val="72268AAC"/>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5A935EC"/>
    <w:multiLevelType w:val="hybridMultilevel"/>
    <w:tmpl w:val="9A20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73B6DB1"/>
    <w:multiLevelType w:val="hybridMultilevel"/>
    <w:tmpl w:val="DF6CF0AE"/>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81F7D5F"/>
    <w:multiLevelType w:val="hybridMultilevel"/>
    <w:tmpl w:val="FEEC4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8AE6DEA"/>
    <w:multiLevelType w:val="hybridMultilevel"/>
    <w:tmpl w:val="12B039E8"/>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9F15AC3"/>
    <w:multiLevelType w:val="hybridMultilevel"/>
    <w:tmpl w:val="6BA41042"/>
    <w:lvl w:ilvl="0" w:tplc="40EC2D1A">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1" w15:restartNumberingAfterBreak="0">
    <w:nsid w:val="7A2A7151"/>
    <w:multiLevelType w:val="hybridMultilevel"/>
    <w:tmpl w:val="DAFEDAB0"/>
    <w:lvl w:ilvl="0" w:tplc="24BCA4A4">
      <w:start w:val="1"/>
      <w:numFmt w:val="bullet"/>
      <w:lvlText w:val=""/>
      <w:lvlJc w:val="left"/>
      <w:pPr>
        <w:ind w:left="720" w:hanging="360"/>
      </w:pPr>
      <w:rPr>
        <w:rFonts w:ascii="Symbol" w:hAnsi="Symbol" w:hint="default"/>
      </w:rPr>
    </w:lvl>
    <w:lvl w:ilvl="1" w:tplc="B502B584">
      <w:start w:val="1"/>
      <w:numFmt w:val="bullet"/>
      <w:lvlText w:val="o"/>
      <w:lvlJc w:val="left"/>
      <w:pPr>
        <w:ind w:left="1440" w:hanging="360"/>
      </w:pPr>
      <w:rPr>
        <w:rFonts w:ascii="Courier New" w:hAnsi="Courier New" w:cs="Courier New" w:hint="default"/>
      </w:rPr>
    </w:lvl>
    <w:lvl w:ilvl="2" w:tplc="327C482E">
      <w:start w:val="1"/>
      <w:numFmt w:val="bullet"/>
      <w:lvlText w:val=""/>
      <w:lvlJc w:val="left"/>
      <w:pPr>
        <w:ind w:left="2160" w:hanging="360"/>
      </w:pPr>
      <w:rPr>
        <w:rFonts w:ascii="Wingdings" w:hAnsi="Wingdings" w:hint="default"/>
      </w:rPr>
    </w:lvl>
    <w:lvl w:ilvl="3" w:tplc="6C2C6E22">
      <w:start w:val="1"/>
      <w:numFmt w:val="bullet"/>
      <w:lvlText w:val=""/>
      <w:lvlJc w:val="left"/>
      <w:pPr>
        <w:ind w:left="2880" w:hanging="360"/>
      </w:pPr>
      <w:rPr>
        <w:rFonts w:ascii="Symbol" w:hAnsi="Symbol" w:hint="default"/>
      </w:rPr>
    </w:lvl>
    <w:lvl w:ilvl="4" w:tplc="9662AA90">
      <w:start w:val="1"/>
      <w:numFmt w:val="bullet"/>
      <w:lvlText w:val="o"/>
      <w:lvlJc w:val="left"/>
      <w:pPr>
        <w:ind w:left="3600" w:hanging="360"/>
      </w:pPr>
      <w:rPr>
        <w:rFonts w:ascii="Courier New" w:hAnsi="Courier New" w:cs="Courier New" w:hint="default"/>
      </w:rPr>
    </w:lvl>
    <w:lvl w:ilvl="5" w:tplc="F658337C">
      <w:start w:val="1"/>
      <w:numFmt w:val="bullet"/>
      <w:lvlText w:val=""/>
      <w:lvlJc w:val="left"/>
      <w:pPr>
        <w:ind w:left="4320" w:hanging="360"/>
      </w:pPr>
      <w:rPr>
        <w:rFonts w:ascii="Wingdings" w:hAnsi="Wingdings" w:hint="default"/>
      </w:rPr>
    </w:lvl>
    <w:lvl w:ilvl="6" w:tplc="9BDE2C5E">
      <w:start w:val="1"/>
      <w:numFmt w:val="bullet"/>
      <w:lvlText w:val=""/>
      <w:lvlJc w:val="left"/>
      <w:pPr>
        <w:ind w:left="5040" w:hanging="360"/>
      </w:pPr>
      <w:rPr>
        <w:rFonts w:ascii="Symbol" w:hAnsi="Symbol" w:hint="default"/>
      </w:rPr>
    </w:lvl>
    <w:lvl w:ilvl="7" w:tplc="A0AA3086">
      <w:start w:val="1"/>
      <w:numFmt w:val="bullet"/>
      <w:lvlText w:val="o"/>
      <w:lvlJc w:val="left"/>
      <w:pPr>
        <w:ind w:left="5760" w:hanging="360"/>
      </w:pPr>
      <w:rPr>
        <w:rFonts w:ascii="Courier New" w:hAnsi="Courier New" w:cs="Courier New" w:hint="default"/>
      </w:rPr>
    </w:lvl>
    <w:lvl w:ilvl="8" w:tplc="D5940986">
      <w:start w:val="1"/>
      <w:numFmt w:val="bullet"/>
      <w:lvlText w:val=""/>
      <w:lvlJc w:val="left"/>
      <w:pPr>
        <w:ind w:left="6480" w:hanging="360"/>
      </w:pPr>
      <w:rPr>
        <w:rFonts w:ascii="Wingdings" w:hAnsi="Wingdings" w:hint="default"/>
      </w:rPr>
    </w:lvl>
  </w:abstractNum>
  <w:abstractNum w:abstractNumId="132" w15:restartNumberingAfterBreak="0">
    <w:nsid w:val="7AFE3F08"/>
    <w:multiLevelType w:val="hybridMultilevel"/>
    <w:tmpl w:val="B852DA7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AFF5CD7"/>
    <w:multiLevelType w:val="hybridMultilevel"/>
    <w:tmpl w:val="E7CE65CC"/>
    <w:lvl w:ilvl="0" w:tplc="45ECE2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15:restartNumberingAfterBreak="0">
    <w:nsid w:val="7B152883"/>
    <w:multiLevelType w:val="hybridMultilevel"/>
    <w:tmpl w:val="AB6A7800"/>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CF479C8"/>
    <w:multiLevelType w:val="hybridMultilevel"/>
    <w:tmpl w:val="72A22532"/>
    <w:lvl w:ilvl="0" w:tplc="40EC2D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6" w15:restartNumberingAfterBreak="0">
    <w:nsid w:val="7E51486D"/>
    <w:multiLevelType w:val="hybridMultilevel"/>
    <w:tmpl w:val="6082DD1A"/>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E653954"/>
    <w:multiLevelType w:val="hybridMultilevel"/>
    <w:tmpl w:val="2078FAB6"/>
    <w:lvl w:ilvl="0" w:tplc="40EC2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EE31F00"/>
    <w:multiLevelType w:val="multilevel"/>
    <w:tmpl w:val="2BB64884"/>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F861BF8"/>
    <w:multiLevelType w:val="hybridMultilevel"/>
    <w:tmpl w:val="4282E1EE"/>
    <w:lvl w:ilvl="0" w:tplc="45ECE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FC27DDA"/>
    <w:multiLevelType w:val="hybridMultilevel"/>
    <w:tmpl w:val="E31C4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3"/>
  </w:num>
  <w:num w:numId="2">
    <w:abstractNumId w:val="52"/>
  </w:num>
  <w:num w:numId="3">
    <w:abstractNumId w:val="60"/>
  </w:num>
  <w:num w:numId="4">
    <w:abstractNumId w:val="50"/>
  </w:num>
  <w:num w:numId="5">
    <w:abstractNumId w:val="138"/>
  </w:num>
  <w:num w:numId="6">
    <w:abstractNumId w:val="59"/>
  </w:num>
  <w:num w:numId="7">
    <w:abstractNumId w:val="8"/>
  </w:num>
  <w:num w:numId="8">
    <w:abstractNumId w:val="66"/>
  </w:num>
  <w:num w:numId="9">
    <w:abstractNumId w:val="137"/>
  </w:num>
  <w:num w:numId="10">
    <w:abstractNumId w:val="76"/>
  </w:num>
  <w:num w:numId="11">
    <w:abstractNumId w:val="82"/>
  </w:num>
  <w:num w:numId="12">
    <w:abstractNumId w:val="55"/>
  </w:num>
  <w:num w:numId="13">
    <w:abstractNumId w:val="96"/>
  </w:num>
  <w:num w:numId="14">
    <w:abstractNumId w:val="30"/>
  </w:num>
  <w:num w:numId="15">
    <w:abstractNumId w:val="65"/>
  </w:num>
  <w:num w:numId="16">
    <w:abstractNumId w:val="14"/>
  </w:num>
  <w:num w:numId="17">
    <w:abstractNumId w:val="111"/>
  </w:num>
  <w:num w:numId="18">
    <w:abstractNumId w:val="117"/>
  </w:num>
  <w:num w:numId="19">
    <w:abstractNumId w:val="87"/>
  </w:num>
  <w:num w:numId="20">
    <w:abstractNumId w:val="37"/>
  </w:num>
  <w:num w:numId="21">
    <w:abstractNumId w:val="5"/>
  </w:num>
  <w:num w:numId="22">
    <w:abstractNumId w:val="140"/>
  </w:num>
  <w:num w:numId="23">
    <w:abstractNumId w:val="54"/>
  </w:num>
  <w:num w:numId="24">
    <w:abstractNumId w:val="128"/>
  </w:num>
  <w:num w:numId="25">
    <w:abstractNumId w:val="34"/>
  </w:num>
  <w:num w:numId="26">
    <w:abstractNumId w:val="74"/>
  </w:num>
  <w:num w:numId="27">
    <w:abstractNumId w:val="136"/>
  </w:num>
  <w:num w:numId="28">
    <w:abstractNumId w:val="139"/>
  </w:num>
  <w:num w:numId="29">
    <w:abstractNumId w:val="80"/>
  </w:num>
  <w:num w:numId="30">
    <w:abstractNumId w:val="122"/>
  </w:num>
  <w:num w:numId="31">
    <w:abstractNumId w:val="77"/>
  </w:num>
  <w:num w:numId="32">
    <w:abstractNumId w:val="25"/>
  </w:num>
  <w:num w:numId="33">
    <w:abstractNumId w:val="119"/>
  </w:num>
  <w:num w:numId="34">
    <w:abstractNumId w:val="103"/>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42"/>
  </w:num>
  <w:num w:numId="38">
    <w:abstractNumId w:val="24"/>
  </w:num>
  <w:num w:numId="39">
    <w:abstractNumId w:val="88"/>
  </w:num>
  <w:num w:numId="40">
    <w:abstractNumId w:val="33"/>
  </w:num>
  <w:num w:numId="41">
    <w:abstractNumId w:val="43"/>
  </w:num>
  <w:num w:numId="42">
    <w:abstractNumId w:val="35"/>
  </w:num>
  <w:num w:numId="43">
    <w:abstractNumId w:val="15"/>
  </w:num>
  <w:num w:numId="44">
    <w:abstractNumId w:val="118"/>
  </w:num>
  <w:num w:numId="45">
    <w:abstractNumId w:val="75"/>
  </w:num>
  <w:num w:numId="46">
    <w:abstractNumId w:val="84"/>
  </w:num>
  <w:num w:numId="47">
    <w:abstractNumId w:val="112"/>
  </w:num>
  <w:num w:numId="48">
    <w:abstractNumId w:val="9"/>
  </w:num>
  <w:num w:numId="49">
    <w:abstractNumId w:val="72"/>
  </w:num>
  <w:num w:numId="50">
    <w:abstractNumId w:val="132"/>
  </w:num>
  <w:num w:numId="51">
    <w:abstractNumId w:val="2"/>
  </w:num>
  <w:num w:numId="52">
    <w:abstractNumId w:val="95"/>
  </w:num>
  <w:num w:numId="53">
    <w:abstractNumId w:val="17"/>
  </w:num>
  <w:num w:numId="54">
    <w:abstractNumId w:val="81"/>
  </w:num>
  <w:num w:numId="55">
    <w:abstractNumId w:val="106"/>
  </w:num>
  <w:num w:numId="56">
    <w:abstractNumId w:val="7"/>
  </w:num>
  <w:num w:numId="57">
    <w:abstractNumId w:val="90"/>
  </w:num>
  <w:num w:numId="58">
    <w:abstractNumId w:val="46"/>
  </w:num>
  <w:num w:numId="59">
    <w:abstractNumId w:val="135"/>
  </w:num>
  <w:num w:numId="60">
    <w:abstractNumId w:val="115"/>
  </w:num>
  <w:num w:numId="61">
    <w:abstractNumId w:val="39"/>
  </w:num>
  <w:num w:numId="62">
    <w:abstractNumId w:val="129"/>
  </w:num>
  <w:num w:numId="63">
    <w:abstractNumId w:val="100"/>
  </w:num>
  <w:num w:numId="64">
    <w:abstractNumId w:val="16"/>
  </w:num>
  <w:num w:numId="65">
    <w:abstractNumId w:val="131"/>
  </w:num>
  <w:num w:numId="66">
    <w:abstractNumId w:val="69"/>
  </w:num>
  <w:num w:numId="67">
    <w:abstractNumId w:val="56"/>
  </w:num>
  <w:num w:numId="68">
    <w:abstractNumId w:val="116"/>
  </w:num>
  <w:num w:numId="69">
    <w:abstractNumId w:val="1"/>
  </w:num>
  <w:num w:numId="70">
    <w:abstractNumId w:val="113"/>
  </w:num>
  <w:num w:numId="71">
    <w:abstractNumId w:val="44"/>
  </w:num>
  <w:num w:numId="72">
    <w:abstractNumId w:val="108"/>
  </w:num>
  <w:num w:numId="73">
    <w:abstractNumId w:val="3"/>
  </w:num>
  <w:num w:numId="74">
    <w:abstractNumId w:val="120"/>
  </w:num>
  <w:num w:numId="75">
    <w:abstractNumId w:val="85"/>
  </w:num>
  <w:num w:numId="76">
    <w:abstractNumId w:val="107"/>
  </w:num>
  <w:num w:numId="77">
    <w:abstractNumId w:val="40"/>
  </w:num>
  <w:num w:numId="78">
    <w:abstractNumId w:val="130"/>
  </w:num>
  <w:num w:numId="79">
    <w:abstractNumId w:val="73"/>
  </w:num>
  <w:num w:numId="80">
    <w:abstractNumId w:val="94"/>
  </w:num>
  <w:num w:numId="81">
    <w:abstractNumId w:val="92"/>
  </w:num>
  <w:num w:numId="82">
    <w:abstractNumId w:val="123"/>
  </w:num>
  <w:num w:numId="83">
    <w:abstractNumId w:val="47"/>
  </w:num>
  <w:num w:numId="84">
    <w:abstractNumId w:val="4"/>
  </w:num>
  <w:num w:numId="85">
    <w:abstractNumId w:val="18"/>
  </w:num>
  <w:num w:numId="86">
    <w:abstractNumId w:val="79"/>
  </w:num>
  <w:num w:numId="87">
    <w:abstractNumId w:val="124"/>
  </w:num>
  <w:num w:numId="88">
    <w:abstractNumId w:val="125"/>
  </w:num>
  <w:num w:numId="89">
    <w:abstractNumId w:val="20"/>
  </w:num>
  <w:num w:numId="90">
    <w:abstractNumId w:val="126"/>
  </w:num>
  <w:num w:numId="91">
    <w:abstractNumId w:val="67"/>
  </w:num>
  <w:num w:numId="92">
    <w:abstractNumId w:val="105"/>
  </w:num>
  <w:num w:numId="93">
    <w:abstractNumId w:val="64"/>
  </w:num>
  <w:num w:numId="94">
    <w:abstractNumId w:val="61"/>
  </w:num>
  <w:num w:numId="95">
    <w:abstractNumId w:val="32"/>
  </w:num>
  <w:num w:numId="96">
    <w:abstractNumId w:val="49"/>
  </w:num>
  <w:num w:numId="97">
    <w:abstractNumId w:val="101"/>
  </w:num>
  <w:num w:numId="98">
    <w:abstractNumId w:val="36"/>
  </w:num>
  <w:num w:numId="99">
    <w:abstractNumId w:val="10"/>
  </w:num>
  <w:num w:numId="100">
    <w:abstractNumId w:val="127"/>
  </w:num>
  <w:num w:numId="101">
    <w:abstractNumId w:val="53"/>
  </w:num>
  <w:num w:numId="102">
    <w:abstractNumId w:val="0"/>
  </w:num>
  <w:num w:numId="103">
    <w:abstractNumId w:val="51"/>
  </w:num>
  <w:num w:numId="104">
    <w:abstractNumId w:val="63"/>
  </w:num>
  <w:num w:numId="105">
    <w:abstractNumId w:val="104"/>
  </w:num>
  <w:num w:numId="106">
    <w:abstractNumId w:val="21"/>
  </w:num>
  <w:num w:numId="107">
    <w:abstractNumId w:val="110"/>
  </w:num>
  <w:num w:numId="108">
    <w:abstractNumId w:val="28"/>
  </w:num>
  <w:num w:numId="109">
    <w:abstractNumId w:val="29"/>
  </w:num>
  <w:num w:numId="110">
    <w:abstractNumId w:val="45"/>
  </w:num>
  <w:num w:numId="111">
    <w:abstractNumId w:val="71"/>
  </w:num>
  <w:num w:numId="112">
    <w:abstractNumId w:val="91"/>
  </w:num>
  <w:num w:numId="113">
    <w:abstractNumId w:val="12"/>
  </w:num>
  <w:num w:numId="114">
    <w:abstractNumId w:val="13"/>
  </w:num>
  <w:num w:numId="115">
    <w:abstractNumId w:val="27"/>
  </w:num>
  <w:num w:numId="116">
    <w:abstractNumId w:val="6"/>
  </w:num>
  <w:num w:numId="117">
    <w:abstractNumId w:val="57"/>
  </w:num>
  <w:num w:numId="118">
    <w:abstractNumId w:val="70"/>
  </w:num>
  <w:num w:numId="119">
    <w:abstractNumId w:val="86"/>
  </w:num>
  <w:num w:numId="120">
    <w:abstractNumId w:val="102"/>
  </w:num>
  <w:num w:numId="121">
    <w:abstractNumId w:val="133"/>
  </w:num>
  <w:num w:numId="122">
    <w:abstractNumId w:val="99"/>
  </w:num>
  <w:num w:numId="123">
    <w:abstractNumId w:val="38"/>
  </w:num>
  <w:num w:numId="124">
    <w:abstractNumId w:val="78"/>
  </w:num>
  <w:num w:numId="125">
    <w:abstractNumId w:val="26"/>
  </w:num>
  <w:num w:numId="126">
    <w:abstractNumId w:val="48"/>
  </w:num>
  <w:num w:numId="127">
    <w:abstractNumId w:val="98"/>
  </w:num>
  <w:num w:numId="128">
    <w:abstractNumId w:val="11"/>
  </w:num>
  <w:num w:numId="129">
    <w:abstractNumId w:val="134"/>
  </w:num>
  <w:num w:numId="130">
    <w:abstractNumId w:val="41"/>
  </w:num>
  <w:num w:numId="131">
    <w:abstractNumId w:val="114"/>
  </w:num>
  <w:num w:numId="132">
    <w:abstractNumId w:val="58"/>
  </w:num>
  <w:num w:numId="133">
    <w:abstractNumId w:val="89"/>
  </w:num>
  <w:num w:numId="134">
    <w:abstractNumId w:val="97"/>
  </w:num>
  <w:num w:numId="135">
    <w:abstractNumId w:val="93"/>
  </w:num>
  <w:num w:numId="136">
    <w:abstractNumId w:val="109"/>
  </w:num>
  <w:num w:numId="137">
    <w:abstractNumId w:val="68"/>
  </w:num>
  <w:num w:numId="138">
    <w:abstractNumId w:val="31"/>
  </w:num>
  <w:num w:numId="139">
    <w:abstractNumId w:val="62"/>
  </w:num>
  <w:num w:numId="140">
    <w:abstractNumId w:val="121"/>
  </w:num>
  <w:num w:numId="141">
    <w:abstractNumId w:val="1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6A"/>
    <w:rsid w:val="00012B6B"/>
    <w:rsid w:val="00041175"/>
    <w:rsid w:val="00053D5F"/>
    <w:rsid w:val="00061FCC"/>
    <w:rsid w:val="00062101"/>
    <w:rsid w:val="00071DE7"/>
    <w:rsid w:val="00076428"/>
    <w:rsid w:val="00090388"/>
    <w:rsid w:val="000B539B"/>
    <w:rsid w:val="000F3455"/>
    <w:rsid w:val="001258CD"/>
    <w:rsid w:val="00143B28"/>
    <w:rsid w:val="00182449"/>
    <w:rsid w:val="00256327"/>
    <w:rsid w:val="00262A75"/>
    <w:rsid w:val="002827EC"/>
    <w:rsid w:val="00283E1F"/>
    <w:rsid w:val="00297DFD"/>
    <w:rsid w:val="002A3AD8"/>
    <w:rsid w:val="002A6124"/>
    <w:rsid w:val="002A76A9"/>
    <w:rsid w:val="002B2BC3"/>
    <w:rsid w:val="002D5DF1"/>
    <w:rsid w:val="003041C4"/>
    <w:rsid w:val="00305769"/>
    <w:rsid w:val="00334FEB"/>
    <w:rsid w:val="0034325A"/>
    <w:rsid w:val="003759B3"/>
    <w:rsid w:val="00382BD8"/>
    <w:rsid w:val="00390C0F"/>
    <w:rsid w:val="003A4B7C"/>
    <w:rsid w:val="003A5F85"/>
    <w:rsid w:val="003C1DE9"/>
    <w:rsid w:val="003C1F77"/>
    <w:rsid w:val="003D56D3"/>
    <w:rsid w:val="003D69FC"/>
    <w:rsid w:val="0042755E"/>
    <w:rsid w:val="00445B9B"/>
    <w:rsid w:val="004B4618"/>
    <w:rsid w:val="004C6970"/>
    <w:rsid w:val="004E3EEB"/>
    <w:rsid w:val="004E570D"/>
    <w:rsid w:val="00512063"/>
    <w:rsid w:val="0051430D"/>
    <w:rsid w:val="0051748B"/>
    <w:rsid w:val="005413D0"/>
    <w:rsid w:val="0057426A"/>
    <w:rsid w:val="005955E1"/>
    <w:rsid w:val="005A19A7"/>
    <w:rsid w:val="005A27C9"/>
    <w:rsid w:val="005C3ED3"/>
    <w:rsid w:val="005D32B3"/>
    <w:rsid w:val="00604F2D"/>
    <w:rsid w:val="006203D9"/>
    <w:rsid w:val="0066697A"/>
    <w:rsid w:val="006703E7"/>
    <w:rsid w:val="00687545"/>
    <w:rsid w:val="006C166B"/>
    <w:rsid w:val="006D4A2D"/>
    <w:rsid w:val="006E3466"/>
    <w:rsid w:val="006E662E"/>
    <w:rsid w:val="006F575F"/>
    <w:rsid w:val="00710DF1"/>
    <w:rsid w:val="00720B4D"/>
    <w:rsid w:val="00722209"/>
    <w:rsid w:val="00755BA3"/>
    <w:rsid w:val="00760D1A"/>
    <w:rsid w:val="0077287A"/>
    <w:rsid w:val="00773359"/>
    <w:rsid w:val="00787EED"/>
    <w:rsid w:val="00797655"/>
    <w:rsid w:val="007A4BAB"/>
    <w:rsid w:val="007C024E"/>
    <w:rsid w:val="007C6239"/>
    <w:rsid w:val="007E648E"/>
    <w:rsid w:val="00841B40"/>
    <w:rsid w:val="008447FA"/>
    <w:rsid w:val="008519C5"/>
    <w:rsid w:val="00853D67"/>
    <w:rsid w:val="00855DAB"/>
    <w:rsid w:val="00877DE9"/>
    <w:rsid w:val="008C04F2"/>
    <w:rsid w:val="008D505A"/>
    <w:rsid w:val="008F1E02"/>
    <w:rsid w:val="00941EF9"/>
    <w:rsid w:val="00993860"/>
    <w:rsid w:val="009D1AC4"/>
    <w:rsid w:val="009E0E17"/>
    <w:rsid w:val="009E4862"/>
    <w:rsid w:val="009E50A7"/>
    <w:rsid w:val="00A04CF7"/>
    <w:rsid w:val="00A326B3"/>
    <w:rsid w:val="00A568AD"/>
    <w:rsid w:val="00A75324"/>
    <w:rsid w:val="00A82189"/>
    <w:rsid w:val="00AC0322"/>
    <w:rsid w:val="00AC43B2"/>
    <w:rsid w:val="00AC7400"/>
    <w:rsid w:val="00AD3C28"/>
    <w:rsid w:val="00AD3F82"/>
    <w:rsid w:val="00AE13A3"/>
    <w:rsid w:val="00AE2609"/>
    <w:rsid w:val="00B07EE2"/>
    <w:rsid w:val="00B20DE1"/>
    <w:rsid w:val="00B61393"/>
    <w:rsid w:val="00B932BD"/>
    <w:rsid w:val="00BA2A10"/>
    <w:rsid w:val="00BC27B2"/>
    <w:rsid w:val="00BC3EB3"/>
    <w:rsid w:val="00BF1829"/>
    <w:rsid w:val="00C116E4"/>
    <w:rsid w:val="00C20912"/>
    <w:rsid w:val="00C327FF"/>
    <w:rsid w:val="00C4026F"/>
    <w:rsid w:val="00C40D87"/>
    <w:rsid w:val="00C46DCD"/>
    <w:rsid w:val="00C6243B"/>
    <w:rsid w:val="00CA0630"/>
    <w:rsid w:val="00CB1D7A"/>
    <w:rsid w:val="00CC00A8"/>
    <w:rsid w:val="00D47A63"/>
    <w:rsid w:val="00D52D77"/>
    <w:rsid w:val="00D5349E"/>
    <w:rsid w:val="00D56AD9"/>
    <w:rsid w:val="00D74161"/>
    <w:rsid w:val="00DA7CB5"/>
    <w:rsid w:val="00DD1574"/>
    <w:rsid w:val="00DE1F98"/>
    <w:rsid w:val="00DE5ECB"/>
    <w:rsid w:val="00E17F59"/>
    <w:rsid w:val="00E31635"/>
    <w:rsid w:val="00E673CF"/>
    <w:rsid w:val="00E731FC"/>
    <w:rsid w:val="00E90376"/>
    <w:rsid w:val="00EB49EB"/>
    <w:rsid w:val="00EC677A"/>
    <w:rsid w:val="00F02B67"/>
    <w:rsid w:val="00F147EA"/>
    <w:rsid w:val="00F26165"/>
    <w:rsid w:val="00F30C72"/>
    <w:rsid w:val="00F318F4"/>
    <w:rsid w:val="00F65A63"/>
    <w:rsid w:val="00F70617"/>
    <w:rsid w:val="00F7430F"/>
    <w:rsid w:val="00F8256B"/>
    <w:rsid w:val="00F92582"/>
    <w:rsid w:val="00FA4D14"/>
    <w:rsid w:val="00FB1050"/>
    <w:rsid w:val="00FB65C3"/>
    <w:rsid w:val="00FC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D22B6-4813-4432-8E31-3B612A5D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76"/>
    <w:pPr>
      <w:spacing w:after="200" w:line="276" w:lineRule="auto"/>
    </w:pPr>
    <w:rPr>
      <w:rFonts w:ascii="Calibri" w:eastAsia="Calibri" w:hAnsi="Calibri" w:cs="Times New Roman"/>
    </w:rPr>
  </w:style>
  <w:style w:type="paragraph" w:styleId="1">
    <w:name w:val="heading 1"/>
    <w:basedOn w:val="a"/>
    <w:next w:val="a"/>
    <w:link w:val="10"/>
    <w:uiPriority w:val="9"/>
    <w:qFormat/>
    <w:rsid w:val="008447FA"/>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8447FA"/>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semiHidden/>
    <w:unhideWhenUsed/>
    <w:qFormat/>
    <w:rsid w:val="00B932B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nhideWhenUsed/>
    <w:qFormat/>
    <w:rsid w:val="008447FA"/>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8447FA"/>
    <w:pPr>
      <w:keepNext/>
      <w:keepLines/>
      <w:spacing w:before="200" w:after="0"/>
      <w:outlineLvl w:val="5"/>
    </w:pPr>
    <w:rPr>
      <w:rFonts w:ascii="Cambria" w:eastAsia="Times New Roman" w:hAnsi="Cambria"/>
      <w:i/>
      <w:iCs/>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DE1F98"/>
    <w:pPr>
      <w:spacing w:after="0" w:line="240" w:lineRule="auto"/>
      <w:jc w:val="both"/>
    </w:pPr>
    <w:rPr>
      <w:rFonts w:ascii="Times New Roman" w:eastAsiaTheme="minorHAnsi" w:hAnsi="Times New Roman" w:cstheme="minorBidi"/>
      <w:color w:val="000000" w:themeColor="text1"/>
      <w:sz w:val="28"/>
    </w:rPr>
  </w:style>
  <w:style w:type="character" w:customStyle="1" w:styleId="a4">
    <w:name w:val="мой Знак"/>
    <w:basedOn w:val="a0"/>
    <w:link w:val="a3"/>
    <w:rsid w:val="00DE1F98"/>
    <w:rPr>
      <w:rFonts w:ascii="Times New Roman" w:hAnsi="Times New Roman"/>
      <w:color w:val="000000" w:themeColor="text1"/>
      <w:sz w:val="28"/>
    </w:rPr>
  </w:style>
  <w:style w:type="character" w:styleId="a5">
    <w:name w:val="Hyperlink"/>
    <w:basedOn w:val="a0"/>
    <w:uiPriority w:val="99"/>
    <w:unhideWhenUsed/>
    <w:rsid w:val="00E90376"/>
    <w:rPr>
      <w:color w:val="0563C1" w:themeColor="hyperlink"/>
      <w:u w:val="single"/>
    </w:rPr>
  </w:style>
  <w:style w:type="character" w:customStyle="1" w:styleId="10">
    <w:name w:val="Заголовок 1 Знак"/>
    <w:basedOn w:val="a0"/>
    <w:link w:val="1"/>
    <w:uiPriority w:val="9"/>
    <w:rsid w:val="008447FA"/>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8447FA"/>
    <w:rPr>
      <w:rFonts w:ascii="Cambria" w:eastAsia="Times New Roman" w:hAnsi="Cambria" w:cs="Times New Roman"/>
      <w:b/>
      <w:bCs/>
      <w:color w:val="4F81BD"/>
      <w:sz w:val="26"/>
      <w:szCs w:val="26"/>
      <w:lang w:val="x-none" w:eastAsia="x-none"/>
    </w:rPr>
  </w:style>
  <w:style w:type="character" w:customStyle="1" w:styleId="50">
    <w:name w:val="Заголовок 5 Знак"/>
    <w:basedOn w:val="a0"/>
    <w:link w:val="5"/>
    <w:rsid w:val="008447F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8447FA"/>
    <w:rPr>
      <w:rFonts w:ascii="Cambria" w:eastAsia="Times New Roman" w:hAnsi="Cambria" w:cs="Times New Roman"/>
      <w:i/>
      <w:iCs/>
      <w:color w:val="243F60"/>
      <w:sz w:val="20"/>
      <w:szCs w:val="20"/>
      <w:lang w:val="x-none" w:eastAsia="x-none"/>
    </w:rPr>
  </w:style>
  <w:style w:type="paragraph" w:styleId="a6">
    <w:name w:val="No Spacing"/>
    <w:link w:val="a7"/>
    <w:uiPriority w:val="1"/>
    <w:qFormat/>
    <w:rsid w:val="008447FA"/>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8447FA"/>
    <w:rPr>
      <w:rFonts w:ascii="Calibri" w:eastAsia="Times New Roman" w:hAnsi="Calibri" w:cs="Times New Roman"/>
      <w:lang w:eastAsia="ru-RU"/>
    </w:rPr>
  </w:style>
  <w:style w:type="paragraph" w:customStyle="1" w:styleId="msonormalbullet2gif">
    <w:name w:val="msonormalbullet2.gif"/>
    <w:basedOn w:val="a"/>
    <w:rsid w:val="008447FA"/>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link w:val="a9"/>
    <w:uiPriority w:val="34"/>
    <w:qFormat/>
    <w:rsid w:val="008447FA"/>
    <w:pPr>
      <w:ind w:left="720"/>
      <w:contextualSpacing/>
    </w:pPr>
  </w:style>
  <w:style w:type="paragraph" w:styleId="aa">
    <w:name w:val="Normal (Web)"/>
    <w:aliases w:val="Знак Знак,Знак Знак1"/>
    <w:basedOn w:val="a"/>
    <w:link w:val="ab"/>
    <w:uiPriority w:val="99"/>
    <w:unhideWhenUsed/>
    <w:qFormat/>
    <w:rsid w:val="008447FA"/>
    <w:pPr>
      <w:ind w:left="720"/>
      <w:contextualSpacing/>
    </w:pPr>
    <w:rPr>
      <w:sz w:val="20"/>
      <w:szCs w:val="20"/>
      <w:lang w:val="x-none" w:eastAsia="x-none"/>
    </w:rPr>
  </w:style>
  <w:style w:type="character" w:customStyle="1" w:styleId="ab">
    <w:name w:val="Обычный (веб) Знак"/>
    <w:aliases w:val="Знак Знак Знак,Знак Знак1 Знак"/>
    <w:link w:val="aa"/>
    <w:uiPriority w:val="99"/>
    <w:locked/>
    <w:rsid w:val="008447FA"/>
    <w:rPr>
      <w:rFonts w:ascii="Calibri" w:eastAsia="Calibri" w:hAnsi="Calibri" w:cs="Times New Roman"/>
      <w:sz w:val="20"/>
      <w:szCs w:val="20"/>
      <w:lang w:val="x-none" w:eastAsia="x-none"/>
    </w:rPr>
  </w:style>
  <w:style w:type="character" w:styleId="ac">
    <w:name w:val="Strong"/>
    <w:uiPriority w:val="22"/>
    <w:qFormat/>
    <w:rsid w:val="008447FA"/>
    <w:rPr>
      <w:b/>
      <w:bCs/>
    </w:rPr>
  </w:style>
  <w:style w:type="paragraph" w:customStyle="1" w:styleId="Default">
    <w:name w:val="Default"/>
    <w:uiPriority w:val="99"/>
    <w:rsid w:val="008447F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0">
    <w:name w:val="c0"/>
    <w:basedOn w:val="a0"/>
    <w:rsid w:val="008447FA"/>
  </w:style>
  <w:style w:type="paragraph" w:customStyle="1" w:styleId="Standard">
    <w:name w:val="Standard"/>
    <w:rsid w:val="008447FA"/>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ad">
    <w:name w:val="Body Text"/>
    <w:basedOn w:val="a"/>
    <w:link w:val="ae"/>
    <w:rsid w:val="008447FA"/>
    <w:pPr>
      <w:spacing w:after="0" w:line="240" w:lineRule="auto"/>
      <w:jc w:val="center"/>
    </w:pPr>
    <w:rPr>
      <w:rFonts w:ascii="Times New Roman" w:eastAsia="Times New Roman" w:hAnsi="Times New Roman"/>
      <w:sz w:val="36"/>
      <w:szCs w:val="20"/>
      <w:lang w:val="x-none" w:eastAsia="ru-RU"/>
    </w:rPr>
  </w:style>
  <w:style w:type="character" w:customStyle="1" w:styleId="ae">
    <w:name w:val="Основной текст Знак"/>
    <w:basedOn w:val="a0"/>
    <w:link w:val="ad"/>
    <w:rsid w:val="008447FA"/>
    <w:rPr>
      <w:rFonts w:ascii="Times New Roman" w:eastAsia="Times New Roman" w:hAnsi="Times New Roman" w:cs="Times New Roman"/>
      <w:sz w:val="36"/>
      <w:szCs w:val="20"/>
      <w:lang w:val="x-none" w:eastAsia="ru-RU"/>
    </w:rPr>
  </w:style>
  <w:style w:type="paragraph" w:styleId="af">
    <w:name w:val="footnote text"/>
    <w:basedOn w:val="a"/>
    <w:link w:val="af0"/>
    <w:uiPriority w:val="99"/>
    <w:semiHidden/>
    <w:rsid w:val="008447FA"/>
    <w:pPr>
      <w:spacing w:after="0" w:line="240" w:lineRule="auto"/>
    </w:pPr>
    <w:rPr>
      <w:rFonts w:ascii="Times New Roman" w:eastAsia="Times New Roman" w:hAnsi="Times New Roman"/>
      <w:sz w:val="20"/>
      <w:szCs w:val="20"/>
      <w:lang w:val="x-none" w:eastAsia="ru-RU"/>
    </w:rPr>
  </w:style>
  <w:style w:type="character" w:customStyle="1" w:styleId="af0">
    <w:name w:val="Текст сноски Знак"/>
    <w:basedOn w:val="a0"/>
    <w:link w:val="af"/>
    <w:uiPriority w:val="99"/>
    <w:semiHidden/>
    <w:rsid w:val="008447FA"/>
    <w:rPr>
      <w:rFonts w:ascii="Times New Roman" w:eastAsia="Times New Roman" w:hAnsi="Times New Roman" w:cs="Times New Roman"/>
      <w:sz w:val="20"/>
      <w:szCs w:val="20"/>
      <w:lang w:val="x-none" w:eastAsia="ru-RU"/>
    </w:rPr>
  </w:style>
  <w:style w:type="character" w:styleId="af1">
    <w:name w:val="footnote reference"/>
    <w:uiPriority w:val="99"/>
    <w:semiHidden/>
    <w:rsid w:val="008447FA"/>
    <w:rPr>
      <w:vertAlign w:val="superscript"/>
    </w:rPr>
  </w:style>
  <w:style w:type="paragraph" w:styleId="af2">
    <w:name w:val="header"/>
    <w:basedOn w:val="a"/>
    <w:link w:val="af3"/>
    <w:uiPriority w:val="99"/>
    <w:unhideWhenUsed/>
    <w:rsid w:val="008447FA"/>
    <w:pPr>
      <w:tabs>
        <w:tab w:val="center" w:pos="4677"/>
        <w:tab w:val="right" w:pos="9355"/>
      </w:tabs>
      <w:spacing w:after="0" w:line="240" w:lineRule="auto"/>
    </w:pPr>
    <w:rPr>
      <w:sz w:val="20"/>
      <w:szCs w:val="20"/>
      <w:lang w:val="x-none" w:eastAsia="x-none"/>
    </w:rPr>
  </w:style>
  <w:style w:type="character" w:customStyle="1" w:styleId="af3">
    <w:name w:val="Верхний колонтитул Знак"/>
    <w:basedOn w:val="a0"/>
    <w:link w:val="af2"/>
    <w:uiPriority w:val="99"/>
    <w:rsid w:val="008447FA"/>
    <w:rPr>
      <w:rFonts w:ascii="Calibri" w:eastAsia="Calibri" w:hAnsi="Calibri" w:cs="Times New Roman"/>
      <w:sz w:val="20"/>
      <w:szCs w:val="20"/>
      <w:lang w:val="x-none" w:eastAsia="x-none"/>
    </w:rPr>
  </w:style>
  <w:style w:type="paragraph" w:styleId="af4">
    <w:name w:val="footer"/>
    <w:basedOn w:val="a"/>
    <w:link w:val="af5"/>
    <w:uiPriority w:val="99"/>
    <w:unhideWhenUsed/>
    <w:rsid w:val="008447FA"/>
    <w:pPr>
      <w:tabs>
        <w:tab w:val="center" w:pos="4677"/>
        <w:tab w:val="right" w:pos="9355"/>
      </w:tabs>
      <w:spacing w:after="0" w:line="240" w:lineRule="auto"/>
    </w:pPr>
    <w:rPr>
      <w:sz w:val="20"/>
      <w:szCs w:val="20"/>
      <w:lang w:val="x-none" w:eastAsia="x-none"/>
    </w:rPr>
  </w:style>
  <w:style w:type="character" w:customStyle="1" w:styleId="af5">
    <w:name w:val="Нижний колонтитул Знак"/>
    <w:basedOn w:val="a0"/>
    <w:link w:val="af4"/>
    <w:uiPriority w:val="99"/>
    <w:rsid w:val="008447FA"/>
    <w:rPr>
      <w:rFonts w:ascii="Calibri" w:eastAsia="Calibri" w:hAnsi="Calibri" w:cs="Times New Roman"/>
      <w:sz w:val="20"/>
      <w:szCs w:val="20"/>
      <w:lang w:val="x-none" w:eastAsia="x-none"/>
    </w:rPr>
  </w:style>
  <w:style w:type="character" w:customStyle="1" w:styleId="21">
    <w:name w:val="Основной текст (21)"/>
    <w:link w:val="211"/>
    <w:locked/>
    <w:rsid w:val="008447FA"/>
    <w:rPr>
      <w:sz w:val="16"/>
      <w:szCs w:val="16"/>
      <w:shd w:val="clear" w:color="auto" w:fill="FFFFFF"/>
    </w:rPr>
  </w:style>
  <w:style w:type="paragraph" w:customStyle="1" w:styleId="211">
    <w:name w:val="Основной текст (21)1"/>
    <w:basedOn w:val="a"/>
    <w:link w:val="21"/>
    <w:rsid w:val="008447FA"/>
    <w:pPr>
      <w:shd w:val="clear" w:color="auto" w:fill="FFFFFF"/>
      <w:spacing w:after="0" w:line="197" w:lineRule="exact"/>
      <w:jc w:val="both"/>
    </w:pPr>
    <w:rPr>
      <w:rFonts w:asciiTheme="minorHAnsi" w:eastAsiaTheme="minorHAnsi" w:hAnsiTheme="minorHAnsi" w:cstheme="minorBidi"/>
      <w:sz w:val="16"/>
      <w:szCs w:val="16"/>
    </w:rPr>
  </w:style>
  <w:style w:type="character" w:customStyle="1" w:styleId="27">
    <w:name w:val="Основной текст (27)"/>
    <w:link w:val="271"/>
    <w:locked/>
    <w:rsid w:val="008447FA"/>
    <w:rPr>
      <w:b/>
      <w:bCs/>
      <w:sz w:val="18"/>
      <w:szCs w:val="18"/>
      <w:shd w:val="clear" w:color="auto" w:fill="FFFFFF"/>
    </w:rPr>
  </w:style>
  <w:style w:type="paragraph" w:customStyle="1" w:styleId="271">
    <w:name w:val="Основной текст (27)1"/>
    <w:basedOn w:val="a"/>
    <w:link w:val="27"/>
    <w:rsid w:val="008447FA"/>
    <w:pPr>
      <w:shd w:val="clear" w:color="auto" w:fill="FFFFFF"/>
      <w:spacing w:after="120" w:line="221" w:lineRule="exact"/>
      <w:jc w:val="right"/>
    </w:pPr>
    <w:rPr>
      <w:rFonts w:asciiTheme="minorHAnsi" w:eastAsiaTheme="minorHAnsi" w:hAnsiTheme="minorHAnsi" w:cstheme="minorBidi"/>
      <w:b/>
      <w:bCs/>
      <w:sz w:val="18"/>
      <w:szCs w:val="18"/>
    </w:rPr>
  </w:style>
  <w:style w:type="character" w:customStyle="1" w:styleId="4">
    <w:name w:val="Основной текст (4)"/>
    <w:link w:val="41"/>
    <w:locked/>
    <w:rsid w:val="008447FA"/>
    <w:rPr>
      <w:sz w:val="26"/>
      <w:szCs w:val="26"/>
      <w:shd w:val="clear" w:color="auto" w:fill="FFFFFF"/>
    </w:rPr>
  </w:style>
  <w:style w:type="paragraph" w:customStyle="1" w:styleId="41">
    <w:name w:val="Основной текст (4)1"/>
    <w:basedOn w:val="a"/>
    <w:link w:val="4"/>
    <w:rsid w:val="008447FA"/>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31">
    <w:name w:val="Основной текст (3) + Не курсив"/>
    <w:rsid w:val="008447FA"/>
    <w:rPr>
      <w:i w:val="0"/>
      <w:iCs w:val="0"/>
      <w:sz w:val="18"/>
      <w:szCs w:val="18"/>
      <w:lang w:bidi="ar-SA"/>
    </w:rPr>
  </w:style>
  <w:style w:type="character" w:customStyle="1" w:styleId="40">
    <w:name w:val="Основной текст (4) + Курсив"/>
    <w:rsid w:val="008447FA"/>
    <w:rPr>
      <w:rFonts w:ascii="Times New Roman" w:hAnsi="Times New Roman" w:cs="Times New Roman"/>
      <w:i/>
      <w:iCs/>
      <w:sz w:val="18"/>
      <w:szCs w:val="18"/>
      <w:lang w:bidi="ar-SA"/>
    </w:rPr>
  </w:style>
  <w:style w:type="paragraph" w:styleId="22">
    <w:name w:val="Body Text 2"/>
    <w:basedOn w:val="a"/>
    <w:link w:val="23"/>
    <w:uiPriority w:val="99"/>
    <w:unhideWhenUsed/>
    <w:rsid w:val="008447FA"/>
    <w:pPr>
      <w:spacing w:after="120" w:line="480" w:lineRule="auto"/>
    </w:pPr>
    <w:rPr>
      <w:sz w:val="20"/>
      <w:szCs w:val="20"/>
      <w:lang w:val="x-none" w:eastAsia="x-none"/>
    </w:rPr>
  </w:style>
  <w:style w:type="character" w:customStyle="1" w:styleId="23">
    <w:name w:val="Основной текст 2 Знак"/>
    <w:basedOn w:val="a0"/>
    <w:link w:val="22"/>
    <w:uiPriority w:val="99"/>
    <w:rsid w:val="008447FA"/>
    <w:rPr>
      <w:rFonts w:ascii="Calibri" w:eastAsia="Calibri" w:hAnsi="Calibri" w:cs="Times New Roman"/>
      <w:sz w:val="20"/>
      <w:szCs w:val="20"/>
      <w:lang w:val="x-none" w:eastAsia="x-none"/>
    </w:rPr>
  </w:style>
  <w:style w:type="character" w:customStyle="1" w:styleId="af6">
    <w:name w:val="Основной текст + Курсив"/>
    <w:rsid w:val="008447FA"/>
    <w:rPr>
      <w:rFonts w:ascii="Times New Roman" w:hAnsi="Times New Roman"/>
      <w:i/>
      <w:sz w:val="18"/>
    </w:rPr>
  </w:style>
  <w:style w:type="character" w:customStyle="1" w:styleId="15">
    <w:name w:val="Основной текст (15)"/>
    <w:link w:val="151"/>
    <w:rsid w:val="008447FA"/>
    <w:rPr>
      <w:i/>
      <w:iCs/>
      <w:sz w:val="18"/>
      <w:szCs w:val="18"/>
      <w:shd w:val="clear" w:color="auto" w:fill="FFFFFF"/>
    </w:rPr>
  </w:style>
  <w:style w:type="character" w:customStyle="1" w:styleId="150">
    <w:name w:val="Основной текст (15) + Не курсив"/>
    <w:rsid w:val="008447FA"/>
    <w:rPr>
      <w:i w:val="0"/>
      <w:iCs w:val="0"/>
      <w:sz w:val="18"/>
      <w:szCs w:val="18"/>
      <w:lang w:bidi="ar-SA"/>
    </w:rPr>
  </w:style>
  <w:style w:type="paragraph" w:customStyle="1" w:styleId="151">
    <w:name w:val="Основной текст (15)1"/>
    <w:basedOn w:val="a"/>
    <w:link w:val="15"/>
    <w:rsid w:val="008447FA"/>
    <w:pPr>
      <w:shd w:val="clear" w:color="auto" w:fill="FFFFFF"/>
      <w:spacing w:after="0" w:line="221" w:lineRule="exact"/>
    </w:pPr>
    <w:rPr>
      <w:rFonts w:asciiTheme="minorHAnsi" w:eastAsiaTheme="minorHAnsi" w:hAnsiTheme="minorHAnsi" w:cstheme="minorBidi"/>
      <w:i/>
      <w:iCs/>
      <w:sz w:val="18"/>
      <w:szCs w:val="18"/>
    </w:rPr>
  </w:style>
  <w:style w:type="character" w:customStyle="1" w:styleId="9pt">
    <w:name w:val="Основной текст + 9 pt"/>
    <w:aliases w:val="Полужирный9"/>
    <w:rsid w:val="008447FA"/>
    <w:rPr>
      <w:rFonts w:ascii="Century Schoolbook" w:hAnsi="Century Schoolbook"/>
      <w:b/>
      <w:sz w:val="16"/>
    </w:rPr>
  </w:style>
  <w:style w:type="paragraph" w:styleId="af7">
    <w:name w:val="Balloon Text"/>
    <w:basedOn w:val="a"/>
    <w:link w:val="af8"/>
    <w:uiPriority w:val="99"/>
    <w:semiHidden/>
    <w:unhideWhenUsed/>
    <w:rsid w:val="008447FA"/>
    <w:pPr>
      <w:spacing w:after="0" w:line="240" w:lineRule="auto"/>
    </w:pPr>
    <w:rPr>
      <w:rFonts w:ascii="Tahoma" w:hAnsi="Tahoma"/>
      <w:sz w:val="16"/>
      <w:szCs w:val="16"/>
      <w:lang w:val="x-none" w:eastAsia="x-none"/>
    </w:rPr>
  </w:style>
  <w:style w:type="character" w:customStyle="1" w:styleId="af8">
    <w:name w:val="Текст выноски Знак"/>
    <w:basedOn w:val="a0"/>
    <w:link w:val="af7"/>
    <w:uiPriority w:val="99"/>
    <w:semiHidden/>
    <w:rsid w:val="008447FA"/>
    <w:rPr>
      <w:rFonts w:ascii="Tahoma" w:eastAsia="Calibri" w:hAnsi="Tahoma" w:cs="Times New Roman"/>
      <w:sz w:val="16"/>
      <w:szCs w:val="16"/>
      <w:lang w:val="x-none" w:eastAsia="x-none"/>
    </w:rPr>
  </w:style>
  <w:style w:type="paragraph" w:customStyle="1" w:styleId="Style18">
    <w:name w:val="Style18"/>
    <w:basedOn w:val="a"/>
    <w:uiPriority w:val="99"/>
    <w:rsid w:val="008447FA"/>
    <w:pPr>
      <w:widowControl w:val="0"/>
      <w:autoSpaceDE w:val="0"/>
      <w:autoSpaceDN w:val="0"/>
      <w:adjustRightInd w:val="0"/>
      <w:spacing w:after="0" w:line="480" w:lineRule="exact"/>
      <w:ind w:firstLine="730"/>
      <w:jc w:val="both"/>
    </w:pPr>
    <w:rPr>
      <w:rFonts w:ascii="Times New Roman" w:eastAsia="MS Mincho" w:hAnsi="Times New Roman"/>
      <w:sz w:val="24"/>
      <w:szCs w:val="24"/>
      <w:lang w:eastAsia="ru-RU"/>
    </w:rPr>
  </w:style>
  <w:style w:type="paragraph" w:customStyle="1" w:styleId="Style14">
    <w:name w:val="Style14"/>
    <w:basedOn w:val="a"/>
    <w:uiPriority w:val="99"/>
    <w:rsid w:val="008447FA"/>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character" w:customStyle="1" w:styleId="FontStyle46">
    <w:name w:val="Font Style46"/>
    <w:uiPriority w:val="99"/>
    <w:rsid w:val="008447FA"/>
    <w:rPr>
      <w:rFonts w:ascii="Times New Roman" w:hAnsi="Times New Roman" w:cs="Times New Roman" w:hint="default"/>
      <w:b/>
      <w:bCs w:val="0"/>
      <w:spacing w:val="-10"/>
      <w:sz w:val="24"/>
    </w:rPr>
  </w:style>
  <w:style w:type="character" w:customStyle="1" w:styleId="FontStyle44">
    <w:name w:val="Font Style44"/>
    <w:uiPriority w:val="99"/>
    <w:rsid w:val="008447FA"/>
    <w:rPr>
      <w:rFonts w:ascii="Times New Roman" w:hAnsi="Times New Roman" w:cs="Times New Roman" w:hint="default"/>
      <w:sz w:val="24"/>
    </w:rPr>
  </w:style>
  <w:style w:type="paragraph" w:customStyle="1" w:styleId="Style13">
    <w:name w:val="Style13"/>
    <w:basedOn w:val="a"/>
    <w:uiPriority w:val="99"/>
    <w:rsid w:val="008447FA"/>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8447F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62">
    <w:name w:val="Font Style62"/>
    <w:uiPriority w:val="99"/>
    <w:rsid w:val="008447FA"/>
    <w:rPr>
      <w:rFonts w:ascii="Times New Roman" w:hAnsi="Times New Roman"/>
      <w:b/>
      <w:i/>
      <w:sz w:val="24"/>
    </w:rPr>
  </w:style>
  <w:style w:type="paragraph" w:styleId="af9">
    <w:name w:val="Title"/>
    <w:basedOn w:val="a"/>
    <w:link w:val="afa"/>
    <w:uiPriority w:val="10"/>
    <w:qFormat/>
    <w:rsid w:val="008447FA"/>
    <w:pPr>
      <w:spacing w:after="0" w:line="240" w:lineRule="auto"/>
      <w:jc w:val="center"/>
    </w:pPr>
    <w:rPr>
      <w:rFonts w:ascii="Times New Roman" w:eastAsia="Times New Roman" w:hAnsi="Times New Roman"/>
      <w:b/>
      <w:bCs/>
      <w:sz w:val="28"/>
      <w:szCs w:val="24"/>
      <w:lang w:val="x-none" w:eastAsia="ru-RU"/>
    </w:rPr>
  </w:style>
  <w:style w:type="character" w:customStyle="1" w:styleId="afa">
    <w:name w:val="Название Знак"/>
    <w:basedOn w:val="a0"/>
    <w:link w:val="af9"/>
    <w:uiPriority w:val="10"/>
    <w:rsid w:val="008447FA"/>
    <w:rPr>
      <w:rFonts w:ascii="Times New Roman" w:eastAsia="Times New Roman" w:hAnsi="Times New Roman" w:cs="Times New Roman"/>
      <w:b/>
      <w:bCs/>
      <w:sz w:val="28"/>
      <w:szCs w:val="24"/>
      <w:lang w:val="x-none" w:eastAsia="ru-RU"/>
    </w:rPr>
  </w:style>
  <w:style w:type="character" w:customStyle="1" w:styleId="61MicrosoftSansSerif85pt0pt">
    <w:name w:val="Основной текст (61) + Microsoft Sans Serif;8;5 pt;Полужирный;Интервал 0 pt"/>
    <w:rsid w:val="008447FA"/>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afb">
    <w:name w:val="Основной текст_"/>
    <w:link w:val="61"/>
    <w:rsid w:val="008447FA"/>
    <w:rPr>
      <w:rFonts w:ascii="Times New Roman" w:eastAsia="Times New Roman" w:hAnsi="Times New Roman"/>
      <w:spacing w:val="7"/>
      <w:shd w:val="clear" w:color="auto" w:fill="FFFFFF"/>
    </w:rPr>
  </w:style>
  <w:style w:type="paragraph" w:customStyle="1" w:styleId="61">
    <w:name w:val="Основной текст6"/>
    <w:basedOn w:val="a"/>
    <w:link w:val="afb"/>
    <w:rsid w:val="008447FA"/>
    <w:pPr>
      <w:widowControl w:val="0"/>
      <w:shd w:val="clear" w:color="auto" w:fill="FFFFFF"/>
      <w:spacing w:after="300" w:line="221" w:lineRule="exact"/>
    </w:pPr>
    <w:rPr>
      <w:rFonts w:ascii="Times New Roman" w:eastAsia="Times New Roman" w:hAnsi="Times New Roman" w:cstheme="minorBidi"/>
      <w:spacing w:val="7"/>
    </w:rPr>
  </w:style>
  <w:style w:type="character" w:customStyle="1" w:styleId="0pt">
    <w:name w:val="Основной текст + Полужирный;Интервал 0 pt"/>
    <w:rsid w:val="008447FA"/>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11">
    <w:name w:val="Основной текст1"/>
    <w:rsid w:val="008447FA"/>
    <w:rPr>
      <w:rFonts w:ascii="Times New Roman" w:eastAsia="Times New Roman" w:hAnsi="Times New Roman" w:cs="Times New Roman"/>
      <w:b w:val="0"/>
      <w:bCs w:val="0"/>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62">
    <w:name w:val="Заголовок №6 (2)_"/>
    <w:link w:val="620"/>
    <w:rsid w:val="008447FA"/>
    <w:rPr>
      <w:rFonts w:ascii="Arial" w:eastAsia="Arial" w:hAnsi="Arial" w:cs="Arial"/>
      <w:b/>
      <w:bCs/>
      <w:spacing w:val="-1"/>
      <w:sz w:val="28"/>
      <w:szCs w:val="28"/>
      <w:shd w:val="clear" w:color="auto" w:fill="FFFFFF"/>
    </w:rPr>
  </w:style>
  <w:style w:type="paragraph" w:customStyle="1" w:styleId="620">
    <w:name w:val="Заголовок №6 (2)"/>
    <w:basedOn w:val="a"/>
    <w:link w:val="62"/>
    <w:rsid w:val="008447FA"/>
    <w:pPr>
      <w:widowControl w:val="0"/>
      <w:shd w:val="clear" w:color="auto" w:fill="FFFFFF"/>
      <w:spacing w:before="480" w:after="180" w:line="278" w:lineRule="exact"/>
      <w:outlineLvl w:val="5"/>
    </w:pPr>
    <w:rPr>
      <w:rFonts w:ascii="Arial" w:eastAsia="Arial" w:hAnsi="Arial" w:cs="Arial"/>
      <w:b/>
      <w:bCs/>
      <w:spacing w:val="-1"/>
      <w:sz w:val="28"/>
      <w:szCs w:val="28"/>
    </w:rPr>
  </w:style>
  <w:style w:type="paragraph" w:customStyle="1" w:styleId="Style91">
    <w:name w:val="Style91"/>
    <w:basedOn w:val="a"/>
    <w:qFormat/>
    <w:rsid w:val="008447FA"/>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41">
    <w:name w:val="Font Style141"/>
    <w:uiPriority w:val="99"/>
    <w:rsid w:val="008447FA"/>
    <w:rPr>
      <w:rFonts w:ascii="Times New Roman" w:hAnsi="Times New Roman" w:cs="Times New Roman"/>
      <w:b/>
      <w:bCs/>
      <w:sz w:val="22"/>
      <w:szCs w:val="22"/>
    </w:rPr>
  </w:style>
  <w:style w:type="character" w:customStyle="1" w:styleId="FontStyle145">
    <w:name w:val="Font Style145"/>
    <w:uiPriority w:val="99"/>
    <w:rsid w:val="008447FA"/>
    <w:rPr>
      <w:rFonts w:ascii="Times New Roman" w:hAnsi="Times New Roman" w:cs="Times New Roman"/>
      <w:sz w:val="22"/>
      <w:szCs w:val="22"/>
    </w:rPr>
  </w:style>
  <w:style w:type="paragraph" w:customStyle="1" w:styleId="BODY">
    <w:name w:val="BODY"/>
    <w:basedOn w:val="a"/>
    <w:rsid w:val="008447FA"/>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Style12">
    <w:name w:val="Style12"/>
    <w:basedOn w:val="a"/>
    <w:uiPriority w:val="99"/>
    <w:rsid w:val="008447FA"/>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paragraph" w:customStyle="1" w:styleId="Style63">
    <w:name w:val="Style63"/>
    <w:basedOn w:val="a"/>
    <w:uiPriority w:val="99"/>
    <w:rsid w:val="008447F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8447FA"/>
    <w:rPr>
      <w:rFonts w:ascii="Times New Roman" w:hAnsi="Times New Roman" w:cs="Times New Roman"/>
      <w:sz w:val="12"/>
      <w:szCs w:val="12"/>
    </w:rPr>
  </w:style>
  <w:style w:type="table" w:styleId="afc">
    <w:name w:val="Table Grid"/>
    <w:basedOn w:val="a1"/>
    <w:uiPriority w:val="39"/>
    <w:rsid w:val="008447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8447FA"/>
    <w:pPr>
      <w:spacing w:after="0"/>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8447FA"/>
    <w:rPr>
      <w:rFonts w:ascii="Times New Roman" w:eastAsia="Times New Roman" w:hAnsi="Times New Roman" w:cs="Times New Roman"/>
      <w:color w:val="181717"/>
      <w:sz w:val="16"/>
      <w:lang w:eastAsia="ru-RU"/>
    </w:rPr>
  </w:style>
  <w:style w:type="character" w:customStyle="1" w:styleId="footnotemark">
    <w:name w:val="footnote mark"/>
    <w:hidden/>
    <w:rsid w:val="008447FA"/>
    <w:rPr>
      <w:rFonts w:ascii="Times New Roman" w:eastAsia="Times New Roman" w:hAnsi="Times New Roman" w:cs="Times New Roman"/>
      <w:color w:val="181717"/>
      <w:sz w:val="16"/>
      <w:vertAlign w:val="superscript"/>
    </w:rPr>
  </w:style>
  <w:style w:type="paragraph" w:customStyle="1" w:styleId="Style19">
    <w:name w:val="Style19"/>
    <w:basedOn w:val="a"/>
    <w:uiPriority w:val="99"/>
    <w:rsid w:val="008447FA"/>
    <w:pPr>
      <w:widowControl w:val="0"/>
      <w:autoSpaceDE w:val="0"/>
      <w:autoSpaceDN w:val="0"/>
      <w:adjustRightInd w:val="0"/>
      <w:spacing w:after="0" w:line="480" w:lineRule="exact"/>
      <w:ind w:firstLine="686"/>
      <w:jc w:val="both"/>
    </w:pPr>
    <w:rPr>
      <w:rFonts w:ascii="Times New Roman" w:eastAsia="MS Mincho" w:hAnsi="Times New Roman"/>
      <w:sz w:val="24"/>
      <w:szCs w:val="24"/>
      <w:lang w:eastAsia="ru-RU"/>
    </w:rPr>
  </w:style>
  <w:style w:type="paragraph" w:customStyle="1" w:styleId="Style92">
    <w:name w:val="Style92"/>
    <w:basedOn w:val="a"/>
    <w:uiPriority w:val="99"/>
    <w:rsid w:val="008447F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12">
    <w:name w:val="Обычный1"/>
    <w:rsid w:val="008447FA"/>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610">
    <w:name w:val="Основной текст (61)_"/>
    <w:link w:val="611"/>
    <w:rsid w:val="008447FA"/>
    <w:rPr>
      <w:sz w:val="23"/>
      <w:szCs w:val="23"/>
      <w:shd w:val="clear" w:color="auto" w:fill="FFFFFF"/>
    </w:rPr>
  </w:style>
  <w:style w:type="paragraph" w:customStyle="1" w:styleId="611">
    <w:name w:val="Основной текст (61)"/>
    <w:basedOn w:val="a"/>
    <w:link w:val="610"/>
    <w:rsid w:val="008447FA"/>
    <w:pPr>
      <w:shd w:val="clear" w:color="auto" w:fill="FFFFFF"/>
      <w:spacing w:after="0" w:line="0" w:lineRule="atLeast"/>
    </w:pPr>
    <w:rPr>
      <w:rFonts w:asciiTheme="minorHAnsi" w:eastAsiaTheme="minorHAnsi" w:hAnsiTheme="minorHAnsi" w:cstheme="minorBidi"/>
      <w:sz w:val="23"/>
      <w:szCs w:val="23"/>
    </w:rPr>
  </w:style>
  <w:style w:type="character" w:customStyle="1" w:styleId="612">
    <w:name w:val="Основной текст (61) + Полужирный;Курсив"/>
    <w:rsid w:val="008447FA"/>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8447FA"/>
    <w:rPr>
      <w:sz w:val="23"/>
      <w:szCs w:val="23"/>
      <w:shd w:val="clear" w:color="auto" w:fill="FFFFFF"/>
    </w:rPr>
  </w:style>
  <w:style w:type="paragraph" w:customStyle="1" w:styleId="6950">
    <w:name w:val="Основной текст (695)"/>
    <w:basedOn w:val="a"/>
    <w:link w:val="695"/>
    <w:rsid w:val="008447FA"/>
    <w:pPr>
      <w:shd w:val="clear" w:color="auto" w:fill="FFFFFF"/>
      <w:spacing w:after="0" w:line="250" w:lineRule="exact"/>
      <w:ind w:hanging="380"/>
      <w:jc w:val="both"/>
    </w:pPr>
    <w:rPr>
      <w:rFonts w:asciiTheme="minorHAnsi" w:eastAsiaTheme="minorHAnsi" w:hAnsiTheme="minorHAnsi" w:cstheme="minorBidi"/>
      <w:sz w:val="23"/>
      <w:szCs w:val="23"/>
    </w:rPr>
  </w:style>
  <w:style w:type="character" w:customStyle="1" w:styleId="96">
    <w:name w:val="Основной текст (96)_"/>
    <w:link w:val="960"/>
    <w:rsid w:val="008447FA"/>
    <w:rPr>
      <w:sz w:val="23"/>
      <w:szCs w:val="23"/>
      <w:shd w:val="clear" w:color="auto" w:fill="FFFFFF"/>
    </w:rPr>
  </w:style>
  <w:style w:type="character" w:customStyle="1" w:styleId="961">
    <w:name w:val="Основной текст (96) + Не полужирный;Не курсив"/>
    <w:rsid w:val="008447FA"/>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8447FA"/>
    <w:pPr>
      <w:shd w:val="clear" w:color="auto" w:fill="FFFFFF"/>
      <w:spacing w:after="0" w:line="250" w:lineRule="exact"/>
      <w:ind w:hanging="860"/>
      <w:jc w:val="both"/>
    </w:pPr>
    <w:rPr>
      <w:rFonts w:asciiTheme="minorHAnsi" w:eastAsiaTheme="minorHAnsi" w:hAnsiTheme="minorHAnsi" w:cstheme="minorBidi"/>
      <w:sz w:val="23"/>
      <w:szCs w:val="23"/>
    </w:rPr>
  </w:style>
  <w:style w:type="character" w:customStyle="1" w:styleId="613">
    <w:name w:val="Основной текст (61) + Полужирный"/>
    <w:rsid w:val="008447FA"/>
    <w:rPr>
      <w:rFonts w:ascii="Times New Roman" w:eastAsia="Times New Roman" w:hAnsi="Times New Roman" w:cs="Times New Roman"/>
      <w:b/>
      <w:bCs/>
      <w:i w:val="0"/>
      <w:iCs w:val="0"/>
      <w:smallCaps w:val="0"/>
      <w:strike w:val="0"/>
      <w:sz w:val="23"/>
      <w:szCs w:val="23"/>
      <w:lang w:bidi="ar-SA"/>
    </w:rPr>
  </w:style>
  <w:style w:type="paragraph" w:styleId="afd">
    <w:name w:val="Body Text Indent"/>
    <w:basedOn w:val="a"/>
    <w:link w:val="afe"/>
    <w:uiPriority w:val="99"/>
    <w:unhideWhenUsed/>
    <w:rsid w:val="008447FA"/>
    <w:pPr>
      <w:spacing w:after="120"/>
      <w:ind w:left="283"/>
    </w:pPr>
    <w:rPr>
      <w:sz w:val="20"/>
      <w:szCs w:val="20"/>
      <w:lang w:val="x-none" w:eastAsia="x-none"/>
    </w:rPr>
  </w:style>
  <w:style w:type="character" w:customStyle="1" w:styleId="afe">
    <w:name w:val="Основной текст с отступом Знак"/>
    <w:basedOn w:val="a0"/>
    <w:link w:val="afd"/>
    <w:uiPriority w:val="99"/>
    <w:rsid w:val="008447FA"/>
    <w:rPr>
      <w:rFonts w:ascii="Calibri" w:eastAsia="Calibri" w:hAnsi="Calibri" w:cs="Times New Roman"/>
      <w:sz w:val="20"/>
      <w:szCs w:val="20"/>
      <w:lang w:val="x-none" w:eastAsia="x-none"/>
    </w:rPr>
  </w:style>
  <w:style w:type="paragraph" w:styleId="32">
    <w:name w:val="Body Text Indent 3"/>
    <w:basedOn w:val="a"/>
    <w:link w:val="33"/>
    <w:uiPriority w:val="99"/>
    <w:semiHidden/>
    <w:unhideWhenUsed/>
    <w:rsid w:val="008447FA"/>
    <w:pPr>
      <w:spacing w:after="120"/>
      <w:ind w:left="283"/>
    </w:pPr>
    <w:rPr>
      <w:sz w:val="16"/>
      <w:szCs w:val="16"/>
      <w:lang w:val="x-none" w:eastAsia="x-none"/>
    </w:rPr>
  </w:style>
  <w:style w:type="character" w:customStyle="1" w:styleId="33">
    <w:name w:val="Основной текст с отступом 3 Знак"/>
    <w:basedOn w:val="a0"/>
    <w:link w:val="32"/>
    <w:uiPriority w:val="99"/>
    <w:semiHidden/>
    <w:rsid w:val="008447FA"/>
    <w:rPr>
      <w:rFonts w:ascii="Calibri" w:eastAsia="Calibri" w:hAnsi="Calibri" w:cs="Times New Roman"/>
      <w:sz w:val="16"/>
      <w:szCs w:val="16"/>
      <w:lang w:val="x-none" w:eastAsia="x-none"/>
    </w:rPr>
  </w:style>
  <w:style w:type="paragraph" w:customStyle="1" w:styleId="c5">
    <w:name w:val="c5"/>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37c8c154">
    <w:name w:val="c5 c137 c8 c154"/>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37c8c200">
    <w:name w:val="c5 c137 c8 c200"/>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8c200">
    <w:name w:val="c5 c8 c200"/>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37">
    <w:name w:val="c5 c137"/>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37c201">
    <w:name w:val="c5 c137 c201"/>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76c8c113">
    <w:name w:val="c5 c76 c8 c113"/>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76c8c116">
    <w:name w:val="c5 c76 c8 c116"/>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76c8c116c154">
    <w:name w:val="c5 c76 c8 c116 c154"/>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20">
    <w:name w:val="c5 c120"/>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23">
    <w:name w:val="c5 c123"/>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123c5">
    <w:name w:val="c123 c5"/>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94">
    <w:name w:val="c5 c194"/>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96">
    <w:name w:val="c5 c96"/>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167c217">
    <w:name w:val="c5 c167 c217"/>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paragraph" w:customStyle="1" w:styleId="c5c217">
    <w:name w:val="c5 c217"/>
    <w:basedOn w:val="a"/>
    <w:uiPriority w:val="99"/>
    <w:rsid w:val="008447FA"/>
    <w:pPr>
      <w:spacing w:before="100" w:beforeAutospacing="1" w:after="100" w:afterAutospacing="1" w:line="240" w:lineRule="auto"/>
    </w:pPr>
    <w:rPr>
      <w:rFonts w:ascii="Times New Roman" w:hAnsi="Times New Roman"/>
      <w:sz w:val="24"/>
      <w:szCs w:val="24"/>
      <w:lang w:eastAsia="ru-RU"/>
    </w:rPr>
  </w:style>
  <w:style w:type="character" w:customStyle="1" w:styleId="c6c1">
    <w:name w:val="c6 c1"/>
    <w:uiPriority w:val="99"/>
    <w:rsid w:val="008447FA"/>
    <w:rPr>
      <w:rFonts w:ascii="Times New Roman" w:hAnsi="Times New Roman" w:cs="Times New Roman" w:hint="default"/>
    </w:rPr>
  </w:style>
  <w:style w:type="character" w:customStyle="1" w:styleId="c6c20c1">
    <w:name w:val="c6 c20 c1"/>
    <w:uiPriority w:val="99"/>
    <w:rsid w:val="008447FA"/>
    <w:rPr>
      <w:rFonts w:ascii="Times New Roman" w:hAnsi="Times New Roman" w:cs="Times New Roman" w:hint="default"/>
    </w:rPr>
  </w:style>
  <w:style w:type="character" w:customStyle="1" w:styleId="c6c174c1">
    <w:name w:val="c6 c174 c1"/>
    <w:uiPriority w:val="99"/>
    <w:rsid w:val="008447FA"/>
    <w:rPr>
      <w:rFonts w:ascii="Times New Roman" w:hAnsi="Times New Roman" w:cs="Times New Roman" w:hint="default"/>
    </w:rPr>
  </w:style>
  <w:style w:type="paragraph" w:customStyle="1" w:styleId="13">
    <w:name w:val="Абзац списка1"/>
    <w:basedOn w:val="a"/>
    <w:uiPriority w:val="99"/>
    <w:rsid w:val="008447FA"/>
    <w:pPr>
      <w:spacing w:after="0" w:line="240" w:lineRule="auto"/>
      <w:ind w:left="720"/>
    </w:pPr>
    <w:rPr>
      <w:rFonts w:eastAsia="Times New Roman" w:cs="Calibri"/>
      <w:sz w:val="20"/>
      <w:szCs w:val="20"/>
      <w:lang w:eastAsia="ru-RU"/>
    </w:rPr>
  </w:style>
  <w:style w:type="paragraph" w:customStyle="1" w:styleId="western">
    <w:name w:val="western"/>
    <w:basedOn w:val="a"/>
    <w:rsid w:val="008447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2">
    <w:name w:val="Font Style202"/>
    <w:qFormat/>
    <w:rsid w:val="008447FA"/>
    <w:rPr>
      <w:rFonts w:ascii="Century Schoolbook" w:hAnsi="Century Schoolbook" w:cs="Century Schoolbook"/>
      <w:b/>
      <w:bCs/>
      <w:sz w:val="20"/>
      <w:szCs w:val="20"/>
    </w:rPr>
  </w:style>
  <w:style w:type="character" w:customStyle="1" w:styleId="FontStyle207">
    <w:name w:val="Font Style207"/>
    <w:uiPriority w:val="99"/>
    <w:rsid w:val="008447FA"/>
    <w:rPr>
      <w:rFonts w:ascii="Century Schoolbook" w:hAnsi="Century Schoolbook" w:cs="Century Schoolbook"/>
      <w:sz w:val="18"/>
      <w:szCs w:val="18"/>
    </w:rPr>
  </w:style>
  <w:style w:type="paragraph" w:customStyle="1" w:styleId="Style52">
    <w:name w:val="Style52"/>
    <w:basedOn w:val="a"/>
    <w:uiPriority w:val="99"/>
    <w:rsid w:val="008447FA"/>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96">
    <w:name w:val="Style196"/>
    <w:basedOn w:val="a"/>
    <w:uiPriority w:val="99"/>
    <w:rsid w:val="008447FA"/>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5">
    <w:name w:val="Style15"/>
    <w:basedOn w:val="a"/>
    <w:uiPriority w:val="99"/>
    <w:rsid w:val="008447F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4">
    <w:name w:val="Style84"/>
    <w:basedOn w:val="a"/>
    <w:uiPriority w:val="99"/>
    <w:rsid w:val="008447F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4">
    <w:name w:val="Абзац списка2"/>
    <w:basedOn w:val="a"/>
    <w:rsid w:val="008447FA"/>
    <w:pPr>
      <w:spacing w:line="240" w:lineRule="auto"/>
      <w:ind w:left="720"/>
      <w:contextualSpacing/>
    </w:pPr>
    <w:rPr>
      <w:rFonts w:ascii="Times New Roman" w:eastAsia="Times New Roman" w:hAnsi="Times New Roman"/>
      <w:sz w:val="28"/>
      <w:szCs w:val="28"/>
    </w:rPr>
  </w:style>
  <w:style w:type="character" w:customStyle="1" w:styleId="c2">
    <w:name w:val="c2"/>
    <w:rsid w:val="008447FA"/>
    <w:rPr>
      <w:rFonts w:ascii="Times New Roman" w:hAnsi="Times New Roman" w:cs="Times New Roman" w:hint="default"/>
    </w:rPr>
  </w:style>
  <w:style w:type="paragraph" w:customStyle="1" w:styleId="Style11">
    <w:name w:val="Style11"/>
    <w:basedOn w:val="a"/>
    <w:uiPriority w:val="99"/>
    <w:rsid w:val="008447F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8447F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92">
    <w:name w:val="Font Style292"/>
    <w:uiPriority w:val="99"/>
    <w:rsid w:val="008447FA"/>
    <w:rPr>
      <w:rFonts w:ascii="Century Schoolbook" w:hAnsi="Century Schoolbook" w:cs="Century Schoolbook"/>
      <w:b/>
      <w:bCs/>
      <w:sz w:val="18"/>
      <w:szCs w:val="18"/>
    </w:rPr>
  </w:style>
  <w:style w:type="paragraph" w:customStyle="1" w:styleId="Style184">
    <w:name w:val="Style184"/>
    <w:basedOn w:val="a"/>
    <w:uiPriority w:val="99"/>
    <w:rsid w:val="008447FA"/>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uiPriority w:val="99"/>
    <w:rsid w:val="008447FA"/>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99">
    <w:name w:val="Style99"/>
    <w:basedOn w:val="a"/>
    <w:uiPriority w:val="99"/>
    <w:rsid w:val="008447FA"/>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67">
    <w:name w:val="Font Style267"/>
    <w:uiPriority w:val="99"/>
    <w:rsid w:val="008447FA"/>
    <w:rPr>
      <w:rFonts w:ascii="Franklin Gothic Medium" w:hAnsi="Franklin Gothic Medium" w:cs="Franklin Gothic Medium"/>
      <w:sz w:val="20"/>
      <w:szCs w:val="20"/>
    </w:rPr>
  </w:style>
  <w:style w:type="paragraph" w:styleId="25">
    <w:name w:val="Body Text Indent 2"/>
    <w:basedOn w:val="a"/>
    <w:link w:val="26"/>
    <w:uiPriority w:val="99"/>
    <w:unhideWhenUsed/>
    <w:rsid w:val="008447FA"/>
    <w:pPr>
      <w:spacing w:after="120" w:line="480" w:lineRule="auto"/>
      <w:ind w:left="283"/>
    </w:pPr>
    <w:rPr>
      <w:sz w:val="20"/>
      <w:szCs w:val="20"/>
      <w:lang w:val="x-none" w:eastAsia="x-none"/>
    </w:rPr>
  </w:style>
  <w:style w:type="character" w:customStyle="1" w:styleId="26">
    <w:name w:val="Основной текст с отступом 2 Знак"/>
    <w:basedOn w:val="a0"/>
    <w:link w:val="25"/>
    <w:uiPriority w:val="99"/>
    <w:rsid w:val="008447FA"/>
    <w:rPr>
      <w:rFonts w:ascii="Calibri" w:eastAsia="Calibri" w:hAnsi="Calibri" w:cs="Times New Roman"/>
      <w:sz w:val="20"/>
      <w:szCs w:val="20"/>
      <w:lang w:val="x-none" w:eastAsia="x-none"/>
    </w:rPr>
  </w:style>
  <w:style w:type="paragraph" w:customStyle="1" w:styleId="formattext">
    <w:name w:val="formattext"/>
    <w:basedOn w:val="a"/>
    <w:rsid w:val="008447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4">
    <w:name w:val="Абзац списка3"/>
    <w:basedOn w:val="a"/>
    <w:rsid w:val="008447FA"/>
    <w:pPr>
      <w:spacing w:line="240" w:lineRule="auto"/>
      <w:ind w:left="720"/>
      <w:contextualSpacing/>
    </w:pPr>
    <w:rPr>
      <w:rFonts w:ascii="Times New Roman" w:eastAsia="Times New Roman" w:hAnsi="Times New Roman"/>
      <w:sz w:val="28"/>
      <w:szCs w:val="28"/>
    </w:rPr>
  </w:style>
  <w:style w:type="paragraph" w:styleId="35">
    <w:name w:val="Body Text 3"/>
    <w:basedOn w:val="a"/>
    <w:link w:val="36"/>
    <w:uiPriority w:val="99"/>
    <w:semiHidden/>
    <w:unhideWhenUsed/>
    <w:rsid w:val="008447FA"/>
    <w:pPr>
      <w:spacing w:after="120"/>
    </w:pPr>
    <w:rPr>
      <w:sz w:val="16"/>
      <w:szCs w:val="16"/>
      <w:lang w:val="x-none" w:eastAsia="x-none"/>
    </w:rPr>
  </w:style>
  <w:style w:type="character" w:customStyle="1" w:styleId="36">
    <w:name w:val="Основной текст 3 Знак"/>
    <w:basedOn w:val="a0"/>
    <w:link w:val="35"/>
    <w:uiPriority w:val="99"/>
    <w:semiHidden/>
    <w:rsid w:val="008447FA"/>
    <w:rPr>
      <w:rFonts w:ascii="Calibri" w:eastAsia="Calibri" w:hAnsi="Calibri" w:cs="Times New Roman"/>
      <w:sz w:val="16"/>
      <w:szCs w:val="16"/>
      <w:lang w:val="x-none" w:eastAsia="x-none"/>
    </w:rPr>
  </w:style>
  <w:style w:type="paragraph" w:customStyle="1" w:styleId="42">
    <w:name w:val="Основной текст4"/>
    <w:basedOn w:val="a"/>
    <w:rsid w:val="008447FA"/>
    <w:pPr>
      <w:widowControl w:val="0"/>
      <w:shd w:val="clear" w:color="auto" w:fill="FFFFFF"/>
      <w:spacing w:after="0" w:line="314" w:lineRule="exact"/>
      <w:ind w:hanging="400"/>
    </w:pPr>
    <w:rPr>
      <w:rFonts w:ascii="Times New Roman" w:eastAsia="Times New Roman" w:hAnsi="Times New Roman"/>
      <w:sz w:val="25"/>
      <w:szCs w:val="25"/>
    </w:rPr>
  </w:style>
  <w:style w:type="table" w:customStyle="1" w:styleId="14">
    <w:name w:val="Сетка таблицы1"/>
    <w:basedOn w:val="a1"/>
    <w:next w:val="afc"/>
    <w:uiPriority w:val="39"/>
    <w:rsid w:val="008447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full">
    <w:name w:val="extended-text__full"/>
    <w:basedOn w:val="a0"/>
    <w:rsid w:val="008447FA"/>
  </w:style>
  <w:style w:type="paragraph" w:styleId="aff">
    <w:name w:val="TOC Heading"/>
    <w:basedOn w:val="1"/>
    <w:next w:val="a"/>
    <w:uiPriority w:val="39"/>
    <w:unhideWhenUsed/>
    <w:qFormat/>
    <w:rsid w:val="008447FA"/>
    <w:pPr>
      <w:spacing w:before="240" w:line="259" w:lineRule="auto"/>
      <w:outlineLvl w:val="9"/>
    </w:pPr>
    <w:rPr>
      <w:b w:val="0"/>
      <w:bCs w:val="0"/>
      <w:sz w:val="32"/>
      <w:szCs w:val="32"/>
      <w:lang w:eastAsia="ru-RU"/>
    </w:rPr>
  </w:style>
  <w:style w:type="paragraph" w:styleId="16">
    <w:name w:val="toc 1"/>
    <w:basedOn w:val="a"/>
    <w:next w:val="a"/>
    <w:autoRedefine/>
    <w:uiPriority w:val="39"/>
    <w:unhideWhenUsed/>
    <w:rsid w:val="008447FA"/>
    <w:pPr>
      <w:tabs>
        <w:tab w:val="right" w:leader="dot" w:pos="14843"/>
      </w:tabs>
      <w:spacing w:after="0" w:line="240" w:lineRule="auto"/>
      <w:jc w:val="both"/>
    </w:pPr>
    <w:rPr>
      <w:rFonts w:ascii="Times New Roman" w:hAnsi="Times New Roman"/>
      <w:color w:val="000000"/>
      <w:sz w:val="28"/>
    </w:rPr>
  </w:style>
  <w:style w:type="paragraph" w:styleId="28">
    <w:name w:val="toc 2"/>
    <w:basedOn w:val="a"/>
    <w:next w:val="a"/>
    <w:autoRedefine/>
    <w:uiPriority w:val="39"/>
    <w:unhideWhenUsed/>
    <w:rsid w:val="008447FA"/>
    <w:pPr>
      <w:spacing w:after="100" w:line="240" w:lineRule="auto"/>
      <w:ind w:left="280"/>
      <w:jc w:val="both"/>
    </w:pPr>
    <w:rPr>
      <w:rFonts w:ascii="Times New Roman" w:hAnsi="Times New Roman"/>
      <w:color w:val="000000"/>
      <w:sz w:val="28"/>
    </w:rPr>
  </w:style>
  <w:style w:type="table" w:customStyle="1" w:styleId="29">
    <w:name w:val="Сетка таблицы2"/>
    <w:basedOn w:val="a1"/>
    <w:next w:val="afc"/>
    <w:uiPriority w:val="39"/>
    <w:rsid w:val="008447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сновной текст3"/>
    <w:basedOn w:val="a"/>
    <w:rsid w:val="008447FA"/>
    <w:pPr>
      <w:widowControl w:val="0"/>
      <w:shd w:val="clear" w:color="auto" w:fill="FFFFFF"/>
      <w:spacing w:after="0" w:line="413" w:lineRule="exact"/>
      <w:ind w:hanging="300"/>
      <w:jc w:val="both"/>
    </w:pPr>
    <w:rPr>
      <w:rFonts w:ascii="Times New Roman" w:eastAsia="Times New Roman" w:hAnsi="Times New Roman"/>
      <w:sz w:val="23"/>
      <w:szCs w:val="23"/>
    </w:rPr>
  </w:style>
  <w:style w:type="character" w:styleId="aff0">
    <w:name w:val="annotation reference"/>
    <w:uiPriority w:val="99"/>
    <w:semiHidden/>
    <w:unhideWhenUsed/>
    <w:rsid w:val="008447FA"/>
    <w:rPr>
      <w:sz w:val="16"/>
      <w:szCs w:val="16"/>
    </w:rPr>
  </w:style>
  <w:style w:type="paragraph" w:styleId="aff1">
    <w:name w:val="annotation text"/>
    <w:basedOn w:val="a"/>
    <w:link w:val="aff2"/>
    <w:uiPriority w:val="99"/>
    <w:semiHidden/>
    <w:unhideWhenUsed/>
    <w:rsid w:val="008447FA"/>
    <w:pPr>
      <w:spacing w:after="0" w:line="240" w:lineRule="auto"/>
      <w:jc w:val="both"/>
    </w:pPr>
    <w:rPr>
      <w:rFonts w:ascii="Times New Roman" w:hAnsi="Times New Roman"/>
      <w:color w:val="000000"/>
      <w:sz w:val="20"/>
      <w:szCs w:val="20"/>
      <w:lang w:val="x-none"/>
    </w:rPr>
  </w:style>
  <w:style w:type="character" w:customStyle="1" w:styleId="aff2">
    <w:name w:val="Текст примечания Знак"/>
    <w:basedOn w:val="a0"/>
    <w:link w:val="aff1"/>
    <w:uiPriority w:val="99"/>
    <w:semiHidden/>
    <w:rsid w:val="008447FA"/>
    <w:rPr>
      <w:rFonts w:ascii="Times New Roman" w:eastAsia="Calibri" w:hAnsi="Times New Roman" w:cs="Times New Roman"/>
      <w:color w:val="000000"/>
      <w:sz w:val="20"/>
      <w:szCs w:val="20"/>
      <w:lang w:val="x-none"/>
    </w:rPr>
  </w:style>
  <w:style w:type="paragraph" w:styleId="aff3">
    <w:name w:val="annotation subject"/>
    <w:basedOn w:val="aff1"/>
    <w:next w:val="aff1"/>
    <w:link w:val="aff4"/>
    <w:uiPriority w:val="99"/>
    <w:semiHidden/>
    <w:unhideWhenUsed/>
    <w:rsid w:val="008447FA"/>
    <w:rPr>
      <w:b/>
      <w:bCs/>
    </w:rPr>
  </w:style>
  <w:style w:type="character" w:customStyle="1" w:styleId="aff4">
    <w:name w:val="Тема примечания Знак"/>
    <w:basedOn w:val="aff2"/>
    <w:link w:val="aff3"/>
    <w:uiPriority w:val="99"/>
    <w:semiHidden/>
    <w:rsid w:val="008447FA"/>
    <w:rPr>
      <w:rFonts w:ascii="Times New Roman" w:eastAsia="Calibri" w:hAnsi="Times New Roman" w:cs="Times New Roman"/>
      <w:b/>
      <w:bCs/>
      <w:color w:val="000000"/>
      <w:sz w:val="20"/>
      <w:szCs w:val="20"/>
      <w:lang w:val="x-none"/>
    </w:rPr>
  </w:style>
  <w:style w:type="paragraph" w:styleId="aff5">
    <w:name w:val="Revision"/>
    <w:hidden/>
    <w:uiPriority w:val="99"/>
    <w:semiHidden/>
    <w:rsid w:val="008447FA"/>
    <w:pPr>
      <w:spacing w:after="0" w:line="240" w:lineRule="auto"/>
    </w:pPr>
    <w:rPr>
      <w:rFonts w:ascii="Times New Roman" w:eastAsia="Calibri" w:hAnsi="Times New Roman" w:cs="Times New Roman"/>
      <w:color w:val="000000"/>
      <w:sz w:val="28"/>
    </w:rPr>
  </w:style>
  <w:style w:type="table" w:customStyle="1" w:styleId="43">
    <w:name w:val="Сетка таблицы4"/>
    <w:basedOn w:val="a1"/>
    <w:next w:val="afc"/>
    <w:uiPriority w:val="59"/>
    <w:rsid w:val="008447F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8447FA"/>
  </w:style>
  <w:style w:type="character" w:customStyle="1" w:styleId="18">
    <w:name w:val="Просмотренная гиперссылка1"/>
    <w:uiPriority w:val="99"/>
    <w:semiHidden/>
    <w:unhideWhenUsed/>
    <w:rsid w:val="008447FA"/>
    <w:rPr>
      <w:color w:val="954F72"/>
      <w:u w:val="single"/>
    </w:rPr>
  </w:style>
  <w:style w:type="character" w:customStyle="1" w:styleId="fontstyle01">
    <w:name w:val="fontstyle01"/>
    <w:rsid w:val="008447FA"/>
    <w:rPr>
      <w:rFonts w:ascii="TimesNewRoman" w:hAnsi="TimesNewRoman" w:hint="default"/>
      <w:b/>
      <w:bCs/>
      <w:i w:val="0"/>
      <w:iCs w:val="0"/>
      <w:color w:val="000000"/>
      <w:sz w:val="24"/>
      <w:szCs w:val="24"/>
    </w:rPr>
  </w:style>
  <w:style w:type="character" w:customStyle="1" w:styleId="fontstyle21">
    <w:name w:val="fontstyle21"/>
    <w:rsid w:val="008447FA"/>
    <w:rPr>
      <w:rFonts w:ascii="TimesNewRoman" w:hAnsi="TimesNewRoman" w:hint="default"/>
      <w:b w:val="0"/>
      <w:bCs w:val="0"/>
      <w:i w:val="0"/>
      <w:iCs w:val="0"/>
      <w:color w:val="000000"/>
      <w:sz w:val="24"/>
      <w:szCs w:val="24"/>
    </w:rPr>
  </w:style>
  <w:style w:type="character" w:customStyle="1" w:styleId="fontstyle31">
    <w:name w:val="fontstyle31"/>
    <w:rsid w:val="008447FA"/>
    <w:rPr>
      <w:rFonts w:ascii="Symbol" w:hAnsi="Symbol" w:hint="default"/>
      <w:b w:val="0"/>
      <w:bCs w:val="0"/>
      <w:i w:val="0"/>
      <w:iCs w:val="0"/>
      <w:color w:val="000000"/>
      <w:sz w:val="24"/>
      <w:szCs w:val="24"/>
    </w:rPr>
  </w:style>
  <w:style w:type="character" w:customStyle="1" w:styleId="markedcontent">
    <w:name w:val="markedcontent"/>
    <w:rsid w:val="008447FA"/>
  </w:style>
  <w:style w:type="table" w:customStyle="1" w:styleId="9">
    <w:name w:val="Сетка таблицы9"/>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semiHidden/>
    <w:unhideWhenUsed/>
    <w:rsid w:val="008447FA"/>
    <w:rPr>
      <w:color w:val="954F72"/>
      <w:u w:val="single"/>
    </w:rPr>
  </w:style>
  <w:style w:type="table" w:customStyle="1" w:styleId="100">
    <w:name w:val="Сетка таблицы10"/>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39"/>
    <w:rsid w:val="008447F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c"/>
    <w:uiPriority w:val="39"/>
    <w:rsid w:val="008447F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toc 3"/>
    <w:basedOn w:val="a"/>
    <w:next w:val="a"/>
    <w:autoRedefine/>
    <w:uiPriority w:val="39"/>
    <w:unhideWhenUsed/>
    <w:rsid w:val="008447FA"/>
    <w:pPr>
      <w:ind w:left="440"/>
    </w:pPr>
  </w:style>
  <w:style w:type="paragraph" w:styleId="44">
    <w:name w:val="toc 4"/>
    <w:basedOn w:val="a"/>
    <w:next w:val="a"/>
    <w:autoRedefine/>
    <w:uiPriority w:val="39"/>
    <w:unhideWhenUsed/>
    <w:rsid w:val="008447FA"/>
    <w:pPr>
      <w:spacing w:after="100" w:line="259" w:lineRule="auto"/>
      <w:ind w:left="660"/>
    </w:pPr>
    <w:rPr>
      <w:rFonts w:eastAsia="Times New Roman"/>
      <w:lang w:eastAsia="ru-RU"/>
    </w:rPr>
  </w:style>
  <w:style w:type="paragraph" w:styleId="52">
    <w:name w:val="toc 5"/>
    <w:basedOn w:val="a"/>
    <w:next w:val="a"/>
    <w:autoRedefine/>
    <w:uiPriority w:val="39"/>
    <w:unhideWhenUsed/>
    <w:rsid w:val="008447FA"/>
    <w:pPr>
      <w:spacing w:after="100" w:line="259" w:lineRule="auto"/>
      <w:ind w:left="880"/>
    </w:pPr>
    <w:rPr>
      <w:rFonts w:eastAsia="Times New Roman"/>
      <w:lang w:eastAsia="ru-RU"/>
    </w:rPr>
  </w:style>
  <w:style w:type="paragraph" w:styleId="64">
    <w:name w:val="toc 6"/>
    <w:basedOn w:val="a"/>
    <w:next w:val="a"/>
    <w:autoRedefine/>
    <w:uiPriority w:val="39"/>
    <w:unhideWhenUsed/>
    <w:rsid w:val="008447FA"/>
    <w:pPr>
      <w:spacing w:after="100" w:line="259" w:lineRule="auto"/>
      <w:ind w:left="1100"/>
    </w:pPr>
    <w:rPr>
      <w:rFonts w:eastAsia="Times New Roman"/>
      <w:lang w:eastAsia="ru-RU"/>
    </w:rPr>
  </w:style>
  <w:style w:type="paragraph" w:styleId="70">
    <w:name w:val="toc 7"/>
    <w:basedOn w:val="a"/>
    <w:next w:val="a"/>
    <w:autoRedefine/>
    <w:uiPriority w:val="39"/>
    <w:unhideWhenUsed/>
    <w:rsid w:val="008447FA"/>
    <w:pPr>
      <w:spacing w:after="100" w:line="259" w:lineRule="auto"/>
      <w:ind w:left="1320"/>
    </w:pPr>
    <w:rPr>
      <w:rFonts w:eastAsia="Times New Roman"/>
      <w:lang w:eastAsia="ru-RU"/>
    </w:rPr>
  </w:style>
  <w:style w:type="paragraph" w:styleId="80">
    <w:name w:val="toc 8"/>
    <w:basedOn w:val="a"/>
    <w:next w:val="a"/>
    <w:autoRedefine/>
    <w:uiPriority w:val="39"/>
    <w:unhideWhenUsed/>
    <w:rsid w:val="008447FA"/>
    <w:pPr>
      <w:spacing w:after="100" w:line="259" w:lineRule="auto"/>
      <w:ind w:left="1540"/>
    </w:pPr>
    <w:rPr>
      <w:rFonts w:eastAsia="Times New Roman"/>
      <w:lang w:eastAsia="ru-RU"/>
    </w:rPr>
  </w:style>
  <w:style w:type="paragraph" w:styleId="90">
    <w:name w:val="toc 9"/>
    <w:basedOn w:val="a"/>
    <w:next w:val="a"/>
    <w:autoRedefine/>
    <w:uiPriority w:val="39"/>
    <w:unhideWhenUsed/>
    <w:rsid w:val="008447FA"/>
    <w:pPr>
      <w:spacing w:after="100" w:line="259" w:lineRule="auto"/>
      <w:ind w:left="1760"/>
    </w:pPr>
    <w:rPr>
      <w:rFonts w:eastAsia="Times New Roman"/>
      <w:lang w:eastAsia="ru-RU"/>
    </w:rPr>
  </w:style>
  <w:style w:type="table" w:customStyle="1" w:styleId="152">
    <w:name w:val="Сетка таблицы15"/>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c"/>
    <w:uiPriority w:val="59"/>
    <w:rsid w:val="008447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c"/>
    <w:uiPriority w:val="59"/>
    <w:rsid w:val="008447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c"/>
    <w:uiPriority w:val="59"/>
    <w:rsid w:val="008447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8447FA"/>
  </w:style>
  <w:style w:type="table" w:customStyle="1" w:styleId="270">
    <w:name w:val="Сетка таблицы27"/>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c"/>
    <w:uiPriority w:val="39"/>
    <w:rsid w:val="008447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qFormat/>
    <w:locked/>
    <w:rsid w:val="006F575F"/>
    <w:rPr>
      <w:rFonts w:ascii="Calibri" w:eastAsia="Calibri" w:hAnsi="Calibri" w:cs="Times New Roman"/>
    </w:rPr>
  </w:style>
  <w:style w:type="paragraph" w:customStyle="1" w:styleId="c4">
    <w:name w:val="c4"/>
    <w:basedOn w:val="a"/>
    <w:uiPriority w:val="99"/>
    <w:rsid w:val="006F575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10">
    <w:name w:val="Сетка таблицы31"/>
    <w:basedOn w:val="a1"/>
    <w:next w:val="afc"/>
    <w:uiPriority w:val="39"/>
    <w:rsid w:val="006C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c"/>
    <w:uiPriority w:val="39"/>
    <w:rsid w:val="00DA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c"/>
    <w:uiPriority w:val="39"/>
    <w:rsid w:val="0029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932BD"/>
    <w:rPr>
      <w:rFonts w:ascii="Times New Roman" w:eastAsia="Times New Roman" w:hAnsi="Times New Roman" w:cs="Times New Roman"/>
      <w:b/>
      <w:bCs/>
      <w:sz w:val="27"/>
      <w:szCs w:val="27"/>
      <w:lang w:eastAsia="ru-RU"/>
    </w:rPr>
  </w:style>
  <w:style w:type="numbering" w:customStyle="1" w:styleId="3a">
    <w:name w:val="Нет списка3"/>
    <w:next w:val="a2"/>
    <w:uiPriority w:val="99"/>
    <w:semiHidden/>
    <w:unhideWhenUsed/>
    <w:rsid w:val="00B932BD"/>
  </w:style>
  <w:style w:type="table" w:customStyle="1" w:styleId="340">
    <w:name w:val="Сетка таблицы34"/>
    <w:basedOn w:val="a1"/>
    <w:next w:val="afc"/>
    <w:uiPriority w:val="39"/>
    <w:rsid w:val="00B9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c"/>
    <w:uiPriority w:val="39"/>
    <w:rsid w:val="00B932B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fc"/>
    <w:uiPriority w:val="39"/>
    <w:rsid w:val="00B932B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c"/>
    <w:uiPriority w:val="59"/>
    <w:rsid w:val="00B932B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uiPriority w:val="59"/>
    <w:rsid w:val="00B932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B932BD"/>
  </w:style>
  <w:style w:type="numbering" w:customStyle="1" w:styleId="212">
    <w:name w:val="Нет списка21"/>
    <w:next w:val="a2"/>
    <w:uiPriority w:val="99"/>
    <w:semiHidden/>
    <w:unhideWhenUsed/>
    <w:rsid w:val="00B932BD"/>
  </w:style>
  <w:style w:type="numbering" w:customStyle="1" w:styleId="311">
    <w:name w:val="Нет списка31"/>
    <w:next w:val="a2"/>
    <w:uiPriority w:val="99"/>
    <w:semiHidden/>
    <w:unhideWhenUsed/>
    <w:rsid w:val="00B932BD"/>
  </w:style>
  <w:style w:type="table" w:customStyle="1" w:styleId="2120">
    <w:name w:val="Сетка таблицы212"/>
    <w:basedOn w:val="a1"/>
    <w:uiPriority w:val="59"/>
    <w:rsid w:val="00B93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B932B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1">
    <w:name w:val="Сетка таблицы411"/>
    <w:basedOn w:val="a1"/>
    <w:uiPriority w:val="59"/>
    <w:rsid w:val="00B932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B9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B932BD"/>
    <w:rPr>
      <w:rFonts w:ascii="Courier New" w:eastAsia="Courier New" w:hAnsi="Courier New" w:cs="Courier New"/>
      <w:color w:val="000000"/>
      <w:sz w:val="20"/>
      <w:szCs w:val="20"/>
      <w:lang w:eastAsia="ru-RU"/>
    </w:rPr>
  </w:style>
  <w:style w:type="paragraph" w:styleId="aff7">
    <w:name w:val="Document Map"/>
    <w:basedOn w:val="a"/>
    <w:link w:val="aff8"/>
    <w:uiPriority w:val="99"/>
    <w:semiHidden/>
    <w:unhideWhenUsed/>
    <w:rsid w:val="00B932BD"/>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0"/>
    <w:link w:val="aff7"/>
    <w:uiPriority w:val="99"/>
    <w:semiHidden/>
    <w:rsid w:val="00B932BD"/>
    <w:rPr>
      <w:rFonts w:ascii="Tahoma" w:eastAsia="Times New Roman" w:hAnsi="Tahoma" w:cs="Tahoma"/>
      <w:sz w:val="20"/>
      <w:szCs w:val="20"/>
      <w:shd w:val="clear" w:color="auto" w:fill="000080"/>
      <w:lang w:eastAsia="ru-RU"/>
    </w:rPr>
  </w:style>
  <w:style w:type="paragraph" w:customStyle="1" w:styleId="1a">
    <w:name w:val="Выделенная цитата1"/>
    <w:basedOn w:val="a"/>
    <w:next w:val="a"/>
    <w:uiPriority w:val="30"/>
    <w:qFormat/>
    <w:rsid w:val="00B932BD"/>
    <w:pPr>
      <w:pBdr>
        <w:bottom w:val="single" w:sz="4" w:space="4" w:color="5B9BD5"/>
      </w:pBdr>
      <w:spacing w:before="200" w:after="280"/>
      <w:ind w:left="936" w:right="936"/>
    </w:pPr>
    <w:rPr>
      <w:rFonts w:eastAsiaTheme="minorHAnsi" w:cstheme="minorBidi"/>
      <w:b/>
      <w:bCs/>
      <w:i/>
      <w:iCs/>
      <w:color w:val="5B9BD5"/>
    </w:rPr>
  </w:style>
  <w:style w:type="character" w:customStyle="1" w:styleId="aff9">
    <w:name w:val="Выделенная цитата Знак"/>
    <w:basedOn w:val="a0"/>
    <w:link w:val="affa"/>
    <w:uiPriority w:val="30"/>
    <w:rsid w:val="00B932BD"/>
    <w:rPr>
      <w:b/>
      <w:bCs/>
      <w:i/>
      <w:iCs/>
      <w:color w:val="5B9BD5"/>
    </w:rPr>
  </w:style>
  <w:style w:type="paragraph" w:customStyle="1" w:styleId="c20">
    <w:name w:val="c20"/>
    <w:basedOn w:val="a"/>
    <w:uiPriority w:val="99"/>
    <w:semiHidden/>
    <w:rsid w:val="00B932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uiPriority w:val="99"/>
    <w:semiHidden/>
    <w:rsid w:val="00B932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semiHidden/>
    <w:rsid w:val="00B932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semiHidden/>
    <w:rsid w:val="00B932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semiHidden/>
    <w:rsid w:val="00B932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21"/>
    <w:basedOn w:val="a"/>
    <w:uiPriority w:val="99"/>
    <w:semiHidden/>
    <w:rsid w:val="00B932BD"/>
    <w:pPr>
      <w:suppressAutoHyphens/>
      <w:spacing w:after="120" w:line="480" w:lineRule="auto"/>
    </w:pPr>
    <w:rPr>
      <w:rFonts w:ascii="Times New Roman" w:eastAsia="Times New Roman" w:hAnsi="Times New Roman"/>
      <w:sz w:val="24"/>
      <w:szCs w:val="24"/>
      <w:lang w:eastAsia="zh-CN"/>
    </w:rPr>
  </w:style>
  <w:style w:type="character" w:customStyle="1" w:styleId="c27">
    <w:name w:val="c27"/>
    <w:basedOn w:val="a0"/>
    <w:rsid w:val="00B932BD"/>
  </w:style>
  <w:style w:type="character" w:customStyle="1" w:styleId="c16">
    <w:name w:val="c16"/>
    <w:basedOn w:val="a0"/>
    <w:rsid w:val="00B932BD"/>
  </w:style>
  <w:style w:type="character" w:customStyle="1" w:styleId="c12">
    <w:name w:val="c12"/>
    <w:basedOn w:val="a0"/>
    <w:rsid w:val="00B932BD"/>
  </w:style>
  <w:style w:type="character" w:customStyle="1" w:styleId="c3">
    <w:name w:val="c3"/>
    <w:basedOn w:val="a0"/>
    <w:rsid w:val="00B932BD"/>
  </w:style>
  <w:style w:type="character" w:customStyle="1" w:styleId="like-tooltip">
    <w:name w:val="like-tooltip"/>
    <w:basedOn w:val="a0"/>
    <w:rsid w:val="00B932BD"/>
  </w:style>
  <w:style w:type="character" w:customStyle="1" w:styleId="flag-throbber">
    <w:name w:val="flag-throbber"/>
    <w:basedOn w:val="a0"/>
    <w:rsid w:val="00B932BD"/>
  </w:style>
  <w:style w:type="character" w:customStyle="1" w:styleId="self">
    <w:name w:val="self"/>
    <w:basedOn w:val="a0"/>
    <w:rsid w:val="00B932BD"/>
  </w:style>
  <w:style w:type="character" w:customStyle="1" w:styleId="2b">
    <w:name w:val="Основной текст (2) + Полужирный"/>
    <w:rsid w:val="00B932BD"/>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b">
    <w:name w:val="Основной текст (3)"/>
    <w:rsid w:val="00B932BD"/>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b">
    <w:name w:val="Заголовок №1"/>
    <w:rsid w:val="00B932BD"/>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B932BD"/>
  </w:style>
  <w:style w:type="character" w:customStyle="1" w:styleId="c9">
    <w:name w:val="c9"/>
    <w:basedOn w:val="a0"/>
    <w:rsid w:val="00B932BD"/>
  </w:style>
  <w:style w:type="character" w:customStyle="1" w:styleId="FontStyle227">
    <w:name w:val="Font Style227"/>
    <w:basedOn w:val="a0"/>
    <w:uiPriority w:val="99"/>
    <w:rsid w:val="00B932BD"/>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B932BD"/>
    <w:rPr>
      <w:rFonts w:ascii="Consolas" w:hAnsi="Consolas" w:hint="default"/>
      <w:sz w:val="20"/>
      <w:szCs w:val="20"/>
    </w:rPr>
  </w:style>
  <w:style w:type="character" w:customStyle="1" w:styleId="1c">
    <w:name w:val="Текст примечания Знак1"/>
    <w:basedOn w:val="a0"/>
    <w:uiPriority w:val="99"/>
    <w:semiHidden/>
    <w:rsid w:val="00B932BD"/>
    <w:rPr>
      <w:sz w:val="20"/>
      <w:szCs w:val="20"/>
    </w:rPr>
  </w:style>
  <w:style w:type="character" w:customStyle="1" w:styleId="214">
    <w:name w:val="Основной текст 2 Знак1"/>
    <w:basedOn w:val="a0"/>
    <w:uiPriority w:val="99"/>
    <w:semiHidden/>
    <w:rsid w:val="00B932BD"/>
  </w:style>
  <w:style w:type="character" w:customStyle="1" w:styleId="215">
    <w:name w:val="Основной текст с отступом 2 Знак1"/>
    <w:basedOn w:val="a0"/>
    <w:uiPriority w:val="99"/>
    <w:semiHidden/>
    <w:rsid w:val="00B932BD"/>
  </w:style>
  <w:style w:type="character" w:customStyle="1" w:styleId="1d">
    <w:name w:val="Схема документа Знак1"/>
    <w:basedOn w:val="a0"/>
    <w:uiPriority w:val="99"/>
    <w:semiHidden/>
    <w:rsid w:val="00B932BD"/>
    <w:rPr>
      <w:rFonts w:ascii="Tahoma" w:hAnsi="Tahoma" w:cs="Tahoma" w:hint="default"/>
      <w:sz w:val="16"/>
      <w:szCs w:val="16"/>
    </w:rPr>
  </w:style>
  <w:style w:type="character" w:customStyle="1" w:styleId="1e">
    <w:name w:val="Тема примечания Знак1"/>
    <w:basedOn w:val="1c"/>
    <w:uiPriority w:val="99"/>
    <w:semiHidden/>
    <w:rsid w:val="00B932BD"/>
    <w:rPr>
      <w:b/>
      <w:bCs/>
      <w:sz w:val="20"/>
      <w:szCs w:val="20"/>
    </w:rPr>
  </w:style>
  <w:style w:type="character" w:customStyle="1" w:styleId="1f">
    <w:name w:val="Текст выноски Знак1"/>
    <w:basedOn w:val="a0"/>
    <w:uiPriority w:val="99"/>
    <w:semiHidden/>
    <w:rsid w:val="00B932BD"/>
    <w:rPr>
      <w:rFonts w:ascii="Tahoma" w:hAnsi="Tahoma" w:cs="Tahoma" w:hint="default"/>
      <w:sz w:val="16"/>
      <w:szCs w:val="16"/>
    </w:rPr>
  </w:style>
  <w:style w:type="character" w:customStyle="1" w:styleId="line">
    <w:name w:val="line"/>
    <w:basedOn w:val="a0"/>
    <w:rsid w:val="00B932BD"/>
  </w:style>
  <w:style w:type="character" w:customStyle="1" w:styleId="apple-converted-space">
    <w:name w:val="apple-converted-space"/>
    <w:rsid w:val="00B932BD"/>
  </w:style>
  <w:style w:type="character" w:customStyle="1" w:styleId="s16">
    <w:name w:val="s16"/>
    <w:basedOn w:val="a0"/>
    <w:rsid w:val="00B932BD"/>
  </w:style>
  <w:style w:type="table" w:customStyle="1" w:styleId="121">
    <w:name w:val="Сетка таблицы121"/>
    <w:basedOn w:val="a1"/>
    <w:uiPriority w:val="59"/>
    <w:rsid w:val="00B93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B932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B932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B932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Название1"/>
    <w:basedOn w:val="a"/>
    <w:next w:val="a"/>
    <w:uiPriority w:val="10"/>
    <w:qFormat/>
    <w:rsid w:val="00B932BD"/>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paragraph" w:customStyle="1" w:styleId="Pa14">
    <w:name w:val="Pa14"/>
    <w:basedOn w:val="a"/>
    <w:next w:val="a"/>
    <w:uiPriority w:val="99"/>
    <w:rsid w:val="00B932BD"/>
    <w:pPr>
      <w:autoSpaceDE w:val="0"/>
      <w:autoSpaceDN w:val="0"/>
      <w:adjustRightInd w:val="0"/>
      <w:spacing w:after="0" w:line="231" w:lineRule="atLeast"/>
    </w:pPr>
    <w:rPr>
      <w:rFonts w:ascii="Minion Pro" w:eastAsiaTheme="minorHAnsi" w:hAnsi="Minion Pro" w:cstheme="minorBidi"/>
      <w:sz w:val="24"/>
      <w:szCs w:val="24"/>
    </w:rPr>
  </w:style>
  <w:style w:type="character" w:customStyle="1" w:styleId="1f1">
    <w:name w:val="Заголовок Знак1"/>
    <w:basedOn w:val="a0"/>
    <w:uiPriority w:val="10"/>
    <w:rsid w:val="00B932BD"/>
    <w:rPr>
      <w:rFonts w:ascii="Calibri Light" w:eastAsia="Times New Roman" w:hAnsi="Calibri Light" w:cs="Times New Roman" w:hint="default"/>
      <w:spacing w:val="-10"/>
      <w:kern w:val="28"/>
      <w:sz w:val="56"/>
      <w:szCs w:val="56"/>
    </w:rPr>
  </w:style>
  <w:style w:type="paragraph" w:styleId="affa">
    <w:name w:val="Intense Quote"/>
    <w:basedOn w:val="a"/>
    <w:next w:val="a"/>
    <w:link w:val="aff9"/>
    <w:uiPriority w:val="30"/>
    <w:qFormat/>
    <w:rsid w:val="00B932BD"/>
    <w:pPr>
      <w:pBdr>
        <w:top w:val="single" w:sz="4" w:space="10" w:color="5B9BD5" w:themeColor="accent1"/>
        <w:bottom w:val="single" w:sz="4" w:space="10" w:color="5B9BD5" w:themeColor="accent1"/>
      </w:pBdr>
      <w:spacing w:before="360" w:after="360" w:line="240" w:lineRule="auto"/>
      <w:ind w:left="864" w:right="864"/>
      <w:jc w:val="center"/>
    </w:pPr>
    <w:rPr>
      <w:rFonts w:asciiTheme="minorHAnsi" w:eastAsiaTheme="minorHAnsi" w:hAnsiTheme="minorHAnsi" w:cstheme="minorBidi"/>
      <w:b/>
      <w:bCs/>
      <w:i/>
      <w:iCs/>
      <w:color w:val="5B9BD5"/>
    </w:rPr>
  </w:style>
  <w:style w:type="character" w:customStyle="1" w:styleId="1f2">
    <w:name w:val="Выделенная цитата Знак1"/>
    <w:basedOn w:val="a0"/>
    <w:uiPriority w:val="30"/>
    <w:rsid w:val="00B932BD"/>
    <w:rPr>
      <w:rFonts w:ascii="Calibri" w:eastAsia="Calibri" w:hAnsi="Calibri" w:cs="Times New Roman"/>
      <w:i/>
      <w:iCs/>
      <w:color w:val="5B9BD5" w:themeColor="accent1"/>
    </w:rPr>
  </w:style>
  <w:style w:type="character" w:customStyle="1" w:styleId="1f3">
    <w:name w:val="Название Знак1"/>
    <w:basedOn w:val="a0"/>
    <w:uiPriority w:val="10"/>
    <w:rsid w:val="00B932BD"/>
    <w:rPr>
      <w:rFonts w:asciiTheme="majorHAnsi" w:eastAsiaTheme="majorEastAsia" w:hAnsiTheme="majorHAnsi" w:cstheme="majorBidi"/>
      <w:spacing w:val="-10"/>
      <w:kern w:val="28"/>
      <w:sz w:val="56"/>
      <w:szCs w:val="56"/>
    </w:rPr>
  </w:style>
  <w:style w:type="numbering" w:customStyle="1" w:styleId="45">
    <w:name w:val="Нет списка4"/>
    <w:next w:val="a2"/>
    <w:uiPriority w:val="99"/>
    <w:semiHidden/>
    <w:unhideWhenUsed/>
    <w:rsid w:val="00B932BD"/>
  </w:style>
  <w:style w:type="table" w:customStyle="1" w:styleId="231">
    <w:name w:val="Сетка таблицы231"/>
    <w:basedOn w:val="a1"/>
    <w:uiPriority w:val="59"/>
    <w:rsid w:val="00B93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B932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B93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uiPriority w:val="59"/>
    <w:rsid w:val="00B932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c"/>
    <w:uiPriority w:val="39"/>
    <w:rsid w:val="009D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c"/>
    <w:uiPriority w:val="39"/>
    <w:rsid w:val="0005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385@eduekb.ru" TargetMode="External"/><Relationship Id="rId13" Type="http://schemas.openxmlformats.org/officeDocument/2006/relationships/hyperlink" Target="https://firo.ranepa.ru/obrazovanie/fgos/98-kompleksniye-programmy/470-programma-ot-rozhdeniya-do-shkol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85.tvoysadi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AppData\Roaming\AppData\Roaming\Microsoft\Word\(https:\fgosreest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yandex.ru/clck/jsredir?bu=jvwh&amp;from=yandex.ru%3Bsearch%2F%3Bweb%3B%3B&amp;text=&amp;etext=1906.BKaULrzNltNOVmx_iYuXzzBFtaVSzCtUasgfqCrvXN0sZeZWpFDy3SD4xe-t7sH6B7TqBpXcIk7bhMScQawFk1kAXhzVmcTwWY8zOFoWvSs.ed796702e1362d0267a3537614740d6d37257add&amp;uuid=&amp;state=PEtFfuTeVD4jaxywoSUvtB2i7c0_vxGd2E9eR729KuIQGpPxcKWQSHSdfi63Is_-FTQakDLX4Cm898924SG_gw3_Ej3CZklP&amp;&amp;cst=AiuY0DBWFJ4BWM_uhLTTxKg0Wwtcnedzp6ZujFemKJMualSKfIZIaxEo-WKXfHCrzfuhd8JnxP-wKHSpvjfNcvsFgPRVAEbwuDfe89b0g40lfG21srIZdcaSePJSNWFrEc4o8vUCRuCCN3OH3jZfQLj1d0hwKCCVmsjO48GkpAVmJZ0vx6M_AmtEJd-olHNTNPuhPGtOdMU9NF5dLMReuO0MRgL72D5YGMX7puFJyzb0GOQWUSMOnyrC4yItCd8pXXZiWgNvKJdXgoVnwoRbjPusk8YNFPfweHUXyMjJ9QA,&amp;data=UlNrNmk5WktYejY4cHFySjRXSWhXQ0l0Q3NKNmRsbkNEaU1RRk9adnJ6TFIwUVVWazJ0Y202NFJpbXcwRGpoVlF3TnFENUhwVGRUdkNjR09wcFd5T3FYeWFiMGktZzJ0Y2pCOV9FQXhfZ0ks&amp;sign=b762be57bf2643e955399d9e36cc8f71&amp;keyno=0&amp;b64e=2&amp;ref=orjY4mGPRjk5boDnW0uvlrrd71vZw9kpVBUyA8nmgRH5pjAsQ9jusrgkjZrU9FGUhvnMFxqoxeZhl1jPeuqSlFh1lhKk7FdoMt48nUnY-w6f9CViodsGoyS0vx1zqr0gUFbdxW0wlfKJNdCPMMyYxLTDIIbD3OEtrrRwnthz_O59nOckMn0VBBC2z2GrQqhkfVaqFIn5oVNnMQ8-Q1gTfbHVNsK2IR74pUTEDAsNVBx6E_vTNJjKKZEadpm_yHJQ&amp;l10n=ru&amp;rp=1&amp;cts=1536647932609&amp;mc=3.03856233607563&amp;hdtime=8781.4" TargetMode="External"/><Relationship Id="rId14" Type="http://schemas.openxmlformats.org/officeDocument/2006/relationships/hyperlink" Target="https://firo.ranepa.ru/navigator-programm-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21E0-9501-4A1C-96F3-F2A523CF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73107</Words>
  <Characters>416710</Characters>
  <Application>Microsoft Office Word</Application>
  <DocSecurity>0</DocSecurity>
  <Lines>3472</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385</dc:creator>
  <cp:keywords/>
  <dc:description/>
  <cp:lastModifiedBy>385</cp:lastModifiedBy>
  <cp:revision>36</cp:revision>
  <dcterms:created xsi:type="dcterms:W3CDTF">2023-09-12T10:07:00Z</dcterms:created>
  <dcterms:modified xsi:type="dcterms:W3CDTF">2023-09-25T05:55:00Z</dcterms:modified>
</cp:coreProperties>
</file>