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CC56CC" w:rsidRPr="000D7BD3" w:rsidRDefault="000D7BD3" w:rsidP="000D7BD3">
      <w:pPr>
        <w:pStyle w:val="2"/>
        <w:spacing w:before="0" w:line="240" w:lineRule="auto"/>
        <w:jc w:val="center"/>
        <w:rPr>
          <w:rFonts w:ascii="Times New Roman" w:hAnsi="Times New Roman"/>
          <w:color w:val="000000"/>
          <w:sz w:val="28"/>
        </w:rPr>
      </w:pPr>
      <w:r w:rsidRPr="000D7BD3">
        <w:rPr>
          <w:rFonts w:ascii="Times New Roman" w:hAnsi="Times New Roman"/>
          <w:color w:val="000000"/>
          <w:sz w:val="28"/>
        </w:rPr>
        <w:t xml:space="preserve"> "Патриотическое воспитание детей дошкольного возраста </w:t>
      </w:r>
    </w:p>
    <w:p w14:paraId="02000000" w14:textId="77777777" w:rsidR="00CC56CC" w:rsidRPr="000D7BD3" w:rsidRDefault="000D7BD3" w:rsidP="000D7BD3">
      <w:pPr>
        <w:pStyle w:val="2"/>
        <w:spacing w:before="0" w:line="240" w:lineRule="auto"/>
        <w:jc w:val="center"/>
        <w:rPr>
          <w:rFonts w:ascii="Times New Roman" w:hAnsi="Times New Roman"/>
          <w:color w:val="000000"/>
          <w:sz w:val="28"/>
        </w:rPr>
      </w:pPr>
      <w:r w:rsidRPr="000D7BD3">
        <w:rPr>
          <w:rFonts w:ascii="Times New Roman" w:hAnsi="Times New Roman"/>
          <w:color w:val="000000"/>
          <w:sz w:val="28"/>
        </w:rPr>
        <w:t>в различных видах музыкальной деятельности"</w:t>
      </w:r>
    </w:p>
    <w:p w14:paraId="49E02811" w14:textId="77777777" w:rsidR="000D7BD3" w:rsidRDefault="000D7BD3" w:rsidP="000D7BD3">
      <w:pPr>
        <w:spacing w:after="0" w:line="240" w:lineRule="auto"/>
        <w:contextualSpacing/>
        <w:jc w:val="right"/>
        <w:rPr>
          <w:rFonts w:ascii="Times New Roman" w:hAnsi="Times New Roman"/>
          <w:i/>
          <w:sz w:val="28"/>
        </w:rPr>
      </w:pPr>
    </w:p>
    <w:p w14:paraId="1C4E96E0" w14:textId="302656E4" w:rsidR="000D7BD3" w:rsidRPr="000D7BD3" w:rsidRDefault="000D7BD3" w:rsidP="000D7BD3">
      <w:pPr>
        <w:spacing w:after="0" w:line="240" w:lineRule="auto"/>
        <w:contextualSpacing/>
        <w:jc w:val="right"/>
        <w:rPr>
          <w:rFonts w:ascii="Times New Roman" w:hAnsi="Times New Roman"/>
          <w:i/>
          <w:sz w:val="28"/>
        </w:rPr>
      </w:pPr>
      <w:r w:rsidRPr="000D7BD3">
        <w:rPr>
          <w:rFonts w:ascii="Times New Roman" w:hAnsi="Times New Roman"/>
          <w:i/>
          <w:sz w:val="28"/>
        </w:rPr>
        <w:t xml:space="preserve">Составил: </w:t>
      </w:r>
    </w:p>
    <w:p w14:paraId="0562CA62" w14:textId="104CE9DA" w:rsidR="000D7BD3" w:rsidRPr="000D7BD3" w:rsidRDefault="000D7BD3" w:rsidP="000D7BD3">
      <w:pPr>
        <w:spacing w:after="0" w:line="240" w:lineRule="auto"/>
        <w:contextualSpacing/>
        <w:jc w:val="right"/>
        <w:rPr>
          <w:rFonts w:ascii="Times New Roman" w:hAnsi="Times New Roman"/>
          <w:i/>
          <w:sz w:val="28"/>
        </w:rPr>
      </w:pPr>
      <w:r w:rsidRPr="000D7BD3">
        <w:rPr>
          <w:rFonts w:ascii="Times New Roman" w:hAnsi="Times New Roman"/>
          <w:i/>
          <w:sz w:val="28"/>
        </w:rPr>
        <w:t>музыкальный руководитель</w:t>
      </w:r>
    </w:p>
    <w:p w14:paraId="03000000" w14:textId="6558476F" w:rsidR="00CC56CC" w:rsidRDefault="000D7BD3" w:rsidP="000D7BD3">
      <w:pPr>
        <w:spacing w:after="0" w:line="240" w:lineRule="auto"/>
        <w:contextualSpacing/>
        <w:jc w:val="right"/>
        <w:rPr>
          <w:rFonts w:ascii="Times New Roman" w:hAnsi="Times New Roman"/>
          <w:i/>
          <w:sz w:val="28"/>
        </w:rPr>
      </w:pPr>
      <w:r w:rsidRPr="000D7BD3">
        <w:rPr>
          <w:rFonts w:ascii="Times New Roman" w:hAnsi="Times New Roman"/>
          <w:i/>
          <w:sz w:val="28"/>
        </w:rPr>
        <w:t xml:space="preserve"> </w:t>
      </w:r>
      <w:proofErr w:type="spellStart"/>
      <w:r w:rsidRPr="000D7BD3">
        <w:rPr>
          <w:rFonts w:ascii="Times New Roman" w:hAnsi="Times New Roman"/>
          <w:i/>
          <w:sz w:val="28"/>
        </w:rPr>
        <w:t>Матюшева</w:t>
      </w:r>
      <w:proofErr w:type="spellEnd"/>
      <w:r w:rsidRPr="000D7BD3">
        <w:rPr>
          <w:rFonts w:ascii="Times New Roman" w:hAnsi="Times New Roman"/>
          <w:i/>
          <w:sz w:val="28"/>
        </w:rPr>
        <w:t xml:space="preserve"> А.В., 1КК</w:t>
      </w:r>
    </w:p>
    <w:p w14:paraId="06B95D45" w14:textId="70B2E1CB" w:rsidR="004936A3" w:rsidRPr="000D7BD3" w:rsidRDefault="004936A3" w:rsidP="000D7BD3">
      <w:pPr>
        <w:spacing w:after="0" w:line="240" w:lineRule="auto"/>
        <w:contextualSpacing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Ноябрь 2024г</w:t>
      </w:r>
      <w:bookmarkStart w:id="0" w:name="_GoBack"/>
      <w:bookmarkEnd w:id="0"/>
    </w:p>
    <w:p w14:paraId="5207CCE9" w14:textId="77777777" w:rsidR="000D7BD3" w:rsidRDefault="000D7BD3" w:rsidP="000D7BD3">
      <w:pPr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</w:p>
    <w:p w14:paraId="04000000" w14:textId="77777777" w:rsidR="00CC56CC" w:rsidRDefault="000D7BD3" w:rsidP="000D7BD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</w:p>
    <w:p w14:paraId="05000000" w14:textId="376DF9B4" w:rsidR="00CC56CC" w:rsidRDefault="000D7BD3" w:rsidP="000D7BD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Нравственно - патриотическое воспитание – это основа формирования будущего гражданина.</w:t>
      </w:r>
    </w:p>
    <w:p w14:paraId="06000000" w14:textId="11114CF4" w:rsidR="00CC56CC" w:rsidRDefault="000D7BD3" w:rsidP="000D7BD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Патриотическое чувство не возникает само по себе. Это результат длительного целенаправленного воспитательного воздействия на человека, начиная с самого детства и то, какие нравственные качества разовьются у ребенка, зависит, прежде всего, от родителей и окружающих его взрослых, как они его воспитают, какими впечатлениями обогатят. Поэтому большую работу по воспитанию у детей патриотических чувств необходимо вести в дошкольном учреждении, и музыкальные занятия являются неотъемлемой частью в целостном образовательном процессе дошкольника.</w:t>
      </w:r>
    </w:p>
    <w:p w14:paraId="07000000" w14:textId="77777777" w:rsidR="00CC56CC" w:rsidRDefault="000D7BD3" w:rsidP="000D7BD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Роль музыки в нравственно – патриотическом воспитании дошкольников невозможно переоценить. Музыка помогает ребенку выразить через песню или танец свое отношение к Родине, родному краю, семье.</w:t>
      </w:r>
    </w:p>
    <w:p w14:paraId="08000000" w14:textId="5FC1E8F5" w:rsidR="00CC56CC" w:rsidRDefault="000D7BD3" w:rsidP="000D7BD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Поэтому при подготовке занятия очень важно грамотно отобрать музыкальные произведения, чтобы они были доступны и близки пониманию ребенка определенного возраста.</w:t>
      </w:r>
    </w:p>
    <w:p w14:paraId="09000000" w14:textId="77777777" w:rsidR="00CC56CC" w:rsidRDefault="000D7BD3" w:rsidP="000D7BD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Большое нравственно – патриотического воздействие на ребенка оказывает русская народная музыка. Народные музыкальные произведения ненавязчиво, часто в веселой игровой форме знакомят детей с обычаями и бытом русского народа, трудом, бережным отношением к природе, жизнелюбием, чувством юмора.</w:t>
      </w:r>
    </w:p>
    <w:p w14:paraId="0A000000" w14:textId="485A7987" w:rsidR="00CC56CC" w:rsidRDefault="000D7BD3" w:rsidP="000D7BD3">
      <w:pPr>
        <w:pStyle w:val="a3"/>
        <w:spacing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С музыкальным фольклором дети знакомятся на музыкальных занятиях, в повседневной жизни, на досугах, развлечениях и при участии в народных праздниках: «</w:t>
      </w:r>
      <w:proofErr w:type="spellStart"/>
      <w:r>
        <w:rPr>
          <w:sz w:val="28"/>
        </w:rPr>
        <w:t>Осенины</w:t>
      </w:r>
      <w:proofErr w:type="spellEnd"/>
      <w:r>
        <w:rPr>
          <w:sz w:val="28"/>
        </w:rPr>
        <w:t>», «Масленица», «Зарница». Народная музыка вызывает интерес детей, приносит им радость, создает хорошее настроение, снимает чувство страха, беспокойства, тревоги, обеспечивает эмоционально – психологическое благополучие. Богатство и разнообразие содержания детского фольклора позволяют выбирать наиболее яркие его образцы. Все народные песни, а также народные мелодии, используемые мной в слушании и музыкально - ритмической деятельности ребят, обладают большими художественными достоинствами и высокой познавательной ценностью.</w:t>
      </w:r>
    </w:p>
    <w:p w14:paraId="0B000000" w14:textId="77777777" w:rsidR="00CC56CC" w:rsidRDefault="000D7BD3" w:rsidP="000D7BD3">
      <w:pPr>
        <w:pStyle w:val="a3"/>
        <w:spacing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 xml:space="preserve">Посредством народной музыки дети знакомятся с жизнью и бытом русского народа, с образцами народного музыкального творчества. Таким образом, даются понятия: «народная музыка», «оркестр народных инструментов», «народный хор». В доступной форме объясняется детям, что песни, сказки, прибаутки люди начали сочинять очень давно, но не умели их записывать, и так они передавались из </w:t>
      </w:r>
      <w:r>
        <w:rPr>
          <w:sz w:val="28"/>
        </w:rPr>
        <w:lastRenderedPageBreak/>
        <w:t>поколения в поколение. Кто их сочинял – неизвестно. Говорят – народ сложил эти песни, сказки. Поэтому их и называют народными.</w:t>
      </w:r>
    </w:p>
    <w:p w14:paraId="0C000000" w14:textId="77777777" w:rsidR="00CC56CC" w:rsidRDefault="000D7BD3" w:rsidP="000D7BD3">
      <w:pPr>
        <w:pStyle w:val="a3"/>
        <w:spacing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Дети с удовольствием слушают народную музыку, исполняют народные песни, инсценируют их: «Широкая Масленица», «Веснянка», «Как на тоненький ледок», «Жили у бабуси», «Во кузнице», «</w:t>
      </w:r>
      <w:proofErr w:type="spellStart"/>
      <w:r>
        <w:rPr>
          <w:sz w:val="28"/>
        </w:rPr>
        <w:t>Солдатушки</w:t>
      </w:r>
      <w:proofErr w:type="spellEnd"/>
      <w:r>
        <w:rPr>
          <w:sz w:val="28"/>
        </w:rPr>
        <w:t>, бравы ребятушки», играют на музыкальных инструментах: «Ах вы сени», водят хороводы «Во поле береза», играют в русские народные игры «Плетень», «Гори ясно», «Золотые ворота», «Валенки», исполняют народные танцы: «Кадриль», «Русский перепляс», «Калинка».</w:t>
      </w:r>
    </w:p>
    <w:p w14:paraId="0D000000" w14:textId="77777777" w:rsidR="00CC56CC" w:rsidRDefault="000D7BD3" w:rsidP="000D7BD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Русская классическая музыка – это достояние России. Ни одна страна мира не может представить такую блестящую плеяду великих композиторов. Поэтому классическая музыка должна звучать на музыкальных занятиях, начиная с младших групп, а в старших группах, важно акцентировать внимание ребенка, на то, что это именно русский композитор, наш соотечественник.  </w:t>
      </w:r>
    </w:p>
    <w:p w14:paraId="0E000000" w14:textId="77777777" w:rsidR="00CC56CC" w:rsidRDefault="000D7BD3" w:rsidP="000D7BD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На русских песнях, прибаутках, частушках, у детей дошкольного возраста воспитываются качества во все времена отличавшие русский характер: доброта, открытость, достоинство, сострадание, благородство.</w:t>
      </w:r>
    </w:p>
    <w:p w14:paraId="0F000000" w14:textId="7F3A86CA" w:rsidR="00CC56CC" w:rsidRDefault="000D7BD3" w:rsidP="000D7BD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Незаменимую роль в патриотическом воспитании дошкольника имеют музыкально - ритмические игры, танцы, театрализация игровых песен, работа с музыкально – шумовыми инструментами. Все эти виды музыкальной деятельности развивают эмоциональную отзывчивость на музыку, развивают память, чувство ритма, умение правильно передавать мелодию, через движение, а также художественный образ в движении. Но самое главное, музыка входит в быт семьи, в которой воспитывается ребенок.</w:t>
      </w:r>
    </w:p>
    <w:p w14:paraId="10000000" w14:textId="77777777" w:rsidR="00CC56CC" w:rsidRDefault="000D7BD3" w:rsidP="000D7BD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Основным воспитательным средством, в котором можно реализовать все виды музыкальной деятельности является организация и проведение праздников. Праздник помогает детям научиться творчески </w:t>
      </w:r>
      <w:proofErr w:type="spellStart"/>
      <w:r>
        <w:rPr>
          <w:rFonts w:ascii="Times New Roman" w:hAnsi="Times New Roman"/>
          <w:sz w:val="28"/>
        </w:rPr>
        <w:t>самовыражаться</w:t>
      </w:r>
      <w:proofErr w:type="spellEnd"/>
      <w:r>
        <w:rPr>
          <w:rFonts w:ascii="Times New Roman" w:hAnsi="Times New Roman"/>
          <w:sz w:val="28"/>
        </w:rPr>
        <w:t>, свободно общаться со сверстниками и взрослыми. Праздник – это всплеск положительных эмоций.</w:t>
      </w:r>
    </w:p>
    <w:p w14:paraId="11000000" w14:textId="77777777" w:rsidR="00CC56CC" w:rsidRDefault="000D7BD3" w:rsidP="000D7BD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В рамках нравственно – патриотического воспитания хочется выделить:</w:t>
      </w:r>
    </w:p>
    <w:p w14:paraId="12000000" w14:textId="77777777" w:rsidR="00CC56CC" w:rsidRDefault="000D7BD3" w:rsidP="000D7BD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Праздник, посвященный «Дню Защитника Отечества».</w:t>
      </w:r>
    </w:p>
    <w:p w14:paraId="13000000" w14:textId="77777777" w:rsidR="00CC56CC" w:rsidRDefault="000D7BD3" w:rsidP="000D7BD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Это день воинской славы, в который мы чтим традиции нашей армии: преданность Родине, готовность защищать её до последнего дыхания, верность военной присяге и Боевому Знамени! Тема «Защитников Отечества» очень любима детьми. Песни военной тематики легко запоминаются ребятами. Они написаны в жанре марша, содержание их созвучно с желаниями ребят быть сильными и смелыми, как защитники Отечества. </w:t>
      </w:r>
    </w:p>
    <w:p w14:paraId="14000000" w14:textId="77777777" w:rsidR="00CC56CC" w:rsidRDefault="000D7BD3" w:rsidP="000D7BD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2.Праздники с мамой, «День матери», «Праздник 8 марта»;</w:t>
      </w:r>
    </w:p>
    <w:p w14:paraId="15000000" w14:textId="77777777" w:rsidR="00CC56CC" w:rsidRDefault="000D7BD3" w:rsidP="000D7BD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Нравственное воспитание ребёнка – это, прежде всего воспитание любви и уважения к матери. Все дети любят своих мам. С большой любовью ребята делают для мам подарки, рисуют их портреты и даже сочиняют про них стихи и сказки. А песни о маме устойчиво вошли в детский репертуар.</w:t>
      </w:r>
    </w:p>
    <w:p w14:paraId="16000000" w14:textId="77777777" w:rsidR="00CC56CC" w:rsidRDefault="000D7BD3" w:rsidP="000D7BD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3.Праздник ко «Дню Великой Победы».</w:t>
      </w:r>
    </w:p>
    <w:p w14:paraId="17000000" w14:textId="77777777" w:rsidR="00CC56CC" w:rsidRDefault="000D7BD3" w:rsidP="000D7BD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этой теме мы раскрываем детям величие подвига советского солдата, знакомя их с песнями и музыкой тех времён. </w:t>
      </w:r>
    </w:p>
    <w:p w14:paraId="18000000" w14:textId="0638B049" w:rsidR="00CC56CC" w:rsidRDefault="000D7BD3" w:rsidP="000D7BD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Песни патриотического характера помогали военным собрать силы и выиграть бой, они напоминали о родных и близких, ради которых надо было выжить. Все мелодии и песни, используемые в слушании и ритмической деятельности ребят, обладают </w:t>
      </w:r>
      <w:r>
        <w:rPr>
          <w:rFonts w:ascii="Times New Roman" w:hAnsi="Times New Roman"/>
          <w:sz w:val="28"/>
        </w:rPr>
        <w:lastRenderedPageBreak/>
        <w:t>большими художественными достоинствами и высокой познавательной ценностью. Дети начинают понимать разный характер используемого материала: мелодичные, спокойные песни о природе; задушевные о маме; глубокие, трагичные о войне; гордые, торжественные о победе, армии; весёлые, задорные – о детстве.</w:t>
      </w:r>
    </w:p>
    <w:p w14:paraId="19000000" w14:textId="47CF8456" w:rsidR="00CC56CC" w:rsidRDefault="000D7BD3" w:rsidP="000D7BD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Для достижения поставленных целей в формировании нравственно – патриотического воспитания дошкольников огромное значение имеет системная работа музыкального руководителя с другими педагогическими сотрудниками, воспитателем, логопедом. При подготовке к тематическим праздникам, движения танцев разучиваются сначала и показываются воспитателям, подробно разбираются. Весь репертуар песен, танцев, и сценарий выдается в печатном виде и также подробно разбирается в каждой группе.</w:t>
      </w:r>
    </w:p>
    <w:p w14:paraId="1A000000" w14:textId="77777777" w:rsidR="00CC56CC" w:rsidRDefault="000D7BD3" w:rsidP="000D7BD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Решение задач по нравственно – патриотическому воспитанию дошкольников - процесс длительный и сложный. Положительного результата мы достигнем только в совместной, систематической работе всех педагогов ДОУ. </w:t>
      </w:r>
    </w:p>
    <w:sectPr w:rsidR="00CC56CC">
      <w:pgSz w:w="11906" w:h="16838"/>
      <w:pgMar w:top="567" w:right="850" w:bottom="1134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56CC"/>
    <w:rsid w:val="000D7BD3"/>
    <w:rsid w:val="004936A3"/>
    <w:rsid w:val="00CC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8E76"/>
  <w15:docId w15:val="{13989340-E83F-47D4-A2F7-54F412A8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1021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Методист</cp:lastModifiedBy>
  <cp:revision>4</cp:revision>
  <dcterms:created xsi:type="dcterms:W3CDTF">2024-11-18T03:52:00Z</dcterms:created>
  <dcterms:modified xsi:type="dcterms:W3CDTF">2024-11-20T04:26:00Z</dcterms:modified>
</cp:coreProperties>
</file>