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8FD" w:rsidRDefault="006C28FD" w:rsidP="00C75A9B">
      <w:pPr>
        <w:pStyle w:val="a3"/>
        <w:shd w:val="clear" w:color="auto" w:fill="FFFFFF"/>
        <w:spacing w:before="0" w:beforeAutospacing="0" w:after="150" w:afterAutospacing="0"/>
        <w:jc w:val="center"/>
        <w:rPr>
          <w:b/>
          <w:bCs/>
          <w:color w:val="333333"/>
          <w:sz w:val="28"/>
          <w:szCs w:val="28"/>
        </w:rPr>
      </w:pPr>
      <w:r w:rsidRPr="00C75A9B">
        <w:rPr>
          <w:b/>
          <w:bCs/>
          <w:color w:val="333333"/>
          <w:sz w:val="28"/>
          <w:szCs w:val="28"/>
        </w:rPr>
        <w:t>Родительское собрание в средней группе</w:t>
      </w:r>
      <w:r w:rsidRPr="00C75A9B">
        <w:rPr>
          <w:color w:val="333333"/>
          <w:sz w:val="28"/>
          <w:szCs w:val="28"/>
        </w:rPr>
        <w:t> </w:t>
      </w:r>
      <w:r w:rsidRPr="00C75A9B">
        <w:rPr>
          <w:b/>
          <w:bCs/>
          <w:color w:val="333333"/>
          <w:sz w:val="28"/>
          <w:szCs w:val="28"/>
        </w:rPr>
        <w:t>«Скоро, скоро Новый год!»</w:t>
      </w:r>
    </w:p>
    <w:p w:rsidR="00316AFB" w:rsidRDefault="00316AFB" w:rsidP="00316AFB">
      <w:pPr>
        <w:pStyle w:val="a3"/>
        <w:shd w:val="clear" w:color="auto" w:fill="FFFFFF"/>
        <w:spacing w:before="0" w:beforeAutospacing="0" w:after="150" w:afterAutospacing="0"/>
        <w:rPr>
          <w:b/>
          <w:bCs/>
          <w:color w:val="333333"/>
          <w:sz w:val="28"/>
          <w:szCs w:val="28"/>
        </w:rPr>
      </w:pPr>
      <w:r>
        <w:rPr>
          <w:b/>
          <w:bCs/>
          <w:color w:val="333333"/>
          <w:sz w:val="28"/>
          <w:szCs w:val="28"/>
        </w:rPr>
        <w:t>10.12.2024г</w:t>
      </w:r>
    </w:p>
    <w:p w:rsidR="00316AFB" w:rsidRPr="00C75A9B" w:rsidRDefault="00316AFB" w:rsidP="00316AFB">
      <w:pPr>
        <w:pStyle w:val="a3"/>
        <w:shd w:val="clear" w:color="auto" w:fill="FFFFFF"/>
        <w:spacing w:before="0" w:beforeAutospacing="0" w:after="150" w:afterAutospacing="0"/>
        <w:rPr>
          <w:color w:val="333333"/>
          <w:sz w:val="28"/>
          <w:szCs w:val="28"/>
        </w:rPr>
      </w:pPr>
      <w:r>
        <w:rPr>
          <w:b/>
          <w:bCs/>
          <w:color w:val="333333"/>
          <w:sz w:val="28"/>
          <w:szCs w:val="28"/>
        </w:rPr>
        <w:t>Воспитатель Матюшева М.И.</w:t>
      </w:r>
    </w:p>
    <w:p w:rsidR="006C28FD" w:rsidRPr="00C75A9B" w:rsidRDefault="006C28FD" w:rsidP="006C28FD">
      <w:pPr>
        <w:pStyle w:val="a3"/>
        <w:shd w:val="clear" w:color="auto" w:fill="FFFFFF"/>
        <w:spacing w:before="0" w:beforeAutospacing="0" w:after="150" w:afterAutospacing="0"/>
        <w:rPr>
          <w:color w:val="333333"/>
          <w:sz w:val="28"/>
          <w:szCs w:val="28"/>
        </w:rPr>
      </w:pPr>
      <w:r w:rsidRPr="00C75A9B">
        <w:rPr>
          <w:b/>
          <w:bCs/>
          <w:color w:val="333333"/>
          <w:sz w:val="28"/>
          <w:szCs w:val="28"/>
        </w:rPr>
        <w:t>Повестка собрания:</w:t>
      </w:r>
    </w:p>
    <w:p w:rsidR="00C75A9B" w:rsidRPr="00C75A9B" w:rsidRDefault="00C75A9B" w:rsidP="006C28FD">
      <w:pPr>
        <w:pStyle w:val="a3"/>
        <w:numPr>
          <w:ilvl w:val="0"/>
          <w:numId w:val="2"/>
        </w:numPr>
        <w:shd w:val="clear" w:color="auto" w:fill="FFFFFF"/>
        <w:spacing w:before="0" w:beforeAutospacing="0" w:after="150" w:afterAutospacing="0"/>
        <w:rPr>
          <w:color w:val="333333"/>
          <w:sz w:val="28"/>
          <w:szCs w:val="28"/>
        </w:rPr>
      </w:pPr>
      <w:r w:rsidRPr="00C75A9B">
        <w:rPr>
          <w:color w:val="333333"/>
          <w:sz w:val="28"/>
          <w:szCs w:val="28"/>
        </w:rPr>
        <w:t>Приоритетные направления работы ДОУ: нравственно-патриотическое и техническое направления.</w:t>
      </w:r>
    </w:p>
    <w:p w:rsidR="006C28FD" w:rsidRPr="00C75A9B" w:rsidRDefault="006C28FD" w:rsidP="00C75A9B">
      <w:pPr>
        <w:pStyle w:val="a3"/>
        <w:numPr>
          <w:ilvl w:val="0"/>
          <w:numId w:val="2"/>
        </w:numPr>
        <w:shd w:val="clear" w:color="auto" w:fill="FFFFFF"/>
        <w:spacing w:before="0" w:beforeAutospacing="0" w:after="150" w:afterAutospacing="0"/>
        <w:rPr>
          <w:color w:val="333333"/>
          <w:sz w:val="28"/>
          <w:szCs w:val="28"/>
        </w:rPr>
      </w:pPr>
      <w:r w:rsidRPr="00C75A9B">
        <w:rPr>
          <w:color w:val="333333"/>
          <w:sz w:val="28"/>
          <w:szCs w:val="28"/>
        </w:rPr>
        <w:t>Новогодний утренник.</w:t>
      </w:r>
    </w:p>
    <w:p w:rsidR="00C75A9B" w:rsidRPr="00C75A9B" w:rsidRDefault="006C28FD" w:rsidP="00C75A9B">
      <w:pPr>
        <w:pStyle w:val="a8"/>
        <w:numPr>
          <w:ilvl w:val="0"/>
          <w:numId w:val="2"/>
        </w:numPr>
        <w:shd w:val="clear" w:color="auto" w:fill="FFFFFF"/>
        <w:spacing w:after="0" w:line="240" w:lineRule="auto"/>
        <w:rPr>
          <w:rFonts w:ascii="Times New Roman" w:eastAsia="Times New Roman" w:hAnsi="Times New Roman" w:cs="Times New Roman"/>
          <w:bCs/>
          <w:sz w:val="28"/>
          <w:szCs w:val="28"/>
          <w:lang w:eastAsia="ru-RU"/>
        </w:rPr>
      </w:pPr>
      <w:r w:rsidRPr="00C75A9B">
        <w:rPr>
          <w:rFonts w:ascii="Times New Roman" w:hAnsi="Times New Roman" w:cs="Times New Roman"/>
          <w:color w:val="333333"/>
          <w:sz w:val="28"/>
          <w:szCs w:val="28"/>
        </w:rPr>
        <w:t>Памятка «Безопасный Новый год!»</w:t>
      </w:r>
      <w:r w:rsidR="00C75A9B" w:rsidRPr="00C75A9B">
        <w:rPr>
          <w:rFonts w:ascii="Times New Roman" w:eastAsia="Times New Roman" w:hAnsi="Times New Roman" w:cs="Times New Roman"/>
          <w:b/>
          <w:bCs/>
          <w:color w:val="0000CD"/>
          <w:sz w:val="28"/>
          <w:szCs w:val="28"/>
          <w:lang w:eastAsia="ru-RU"/>
        </w:rPr>
        <w:t xml:space="preserve"> </w:t>
      </w:r>
      <w:r w:rsidR="00C75A9B" w:rsidRPr="00C75A9B">
        <w:rPr>
          <w:rFonts w:ascii="Times New Roman" w:eastAsia="Times New Roman" w:hAnsi="Times New Roman" w:cs="Times New Roman"/>
          <w:bCs/>
          <w:sz w:val="28"/>
          <w:szCs w:val="28"/>
          <w:lang w:eastAsia="ru-RU"/>
        </w:rPr>
        <w:t xml:space="preserve">"Безопасность детей в зимний период» </w:t>
      </w:r>
    </w:p>
    <w:p w:rsidR="006C28FD" w:rsidRPr="00C75A9B" w:rsidRDefault="006C28FD" w:rsidP="00C75A9B">
      <w:pPr>
        <w:pStyle w:val="a8"/>
        <w:numPr>
          <w:ilvl w:val="0"/>
          <w:numId w:val="2"/>
        </w:numPr>
        <w:shd w:val="clear" w:color="auto" w:fill="FFFFFF"/>
        <w:spacing w:after="0" w:line="240" w:lineRule="auto"/>
        <w:rPr>
          <w:rFonts w:ascii="Times New Roman" w:hAnsi="Times New Roman" w:cs="Times New Roman"/>
          <w:color w:val="333333"/>
          <w:sz w:val="28"/>
          <w:szCs w:val="28"/>
        </w:rPr>
      </w:pPr>
      <w:r w:rsidRPr="00C75A9B">
        <w:rPr>
          <w:rFonts w:ascii="Times New Roman" w:hAnsi="Times New Roman" w:cs="Times New Roman"/>
          <w:color w:val="333333"/>
          <w:sz w:val="28"/>
          <w:szCs w:val="28"/>
        </w:rPr>
        <w:t>Как провести время в зимние каникулы с ребенком?</w:t>
      </w:r>
    </w:p>
    <w:p w:rsidR="006C28FD" w:rsidRPr="00C75A9B" w:rsidRDefault="00C75A9B" w:rsidP="00C75A9B">
      <w:pPr>
        <w:pStyle w:val="a3"/>
        <w:shd w:val="clear" w:color="auto" w:fill="FFFFFF"/>
        <w:spacing w:before="0" w:beforeAutospacing="0" w:after="150" w:afterAutospacing="0"/>
        <w:ind w:left="360"/>
        <w:rPr>
          <w:color w:val="333333"/>
          <w:sz w:val="28"/>
          <w:szCs w:val="28"/>
        </w:rPr>
      </w:pPr>
      <w:r w:rsidRPr="00C75A9B">
        <w:rPr>
          <w:color w:val="333333"/>
          <w:sz w:val="28"/>
          <w:szCs w:val="28"/>
        </w:rPr>
        <w:t>5</w:t>
      </w:r>
      <w:r w:rsidR="00316AFB">
        <w:rPr>
          <w:color w:val="333333"/>
          <w:sz w:val="28"/>
          <w:szCs w:val="28"/>
        </w:rPr>
        <w:t xml:space="preserve">. </w:t>
      </w:r>
      <w:r w:rsidR="006C28FD" w:rsidRPr="00C75A9B">
        <w:rPr>
          <w:color w:val="333333"/>
          <w:sz w:val="28"/>
          <w:szCs w:val="28"/>
        </w:rPr>
        <w:t>Разное.</w:t>
      </w:r>
    </w:p>
    <w:p w:rsidR="006C28FD" w:rsidRPr="00C75A9B" w:rsidRDefault="00C75A9B" w:rsidP="00C75A9B">
      <w:pPr>
        <w:pStyle w:val="a3"/>
        <w:shd w:val="clear" w:color="auto" w:fill="FFFFFF"/>
        <w:spacing w:before="0" w:beforeAutospacing="0" w:after="150" w:afterAutospacing="0"/>
        <w:rPr>
          <w:color w:val="333333"/>
          <w:sz w:val="28"/>
          <w:szCs w:val="28"/>
        </w:rPr>
      </w:pPr>
      <w:r w:rsidRPr="00C75A9B">
        <w:rPr>
          <w:color w:val="333333"/>
          <w:sz w:val="28"/>
          <w:szCs w:val="28"/>
        </w:rPr>
        <w:t xml:space="preserve">     6.</w:t>
      </w:r>
      <w:r w:rsidR="00316AFB">
        <w:rPr>
          <w:color w:val="333333"/>
          <w:sz w:val="28"/>
          <w:szCs w:val="28"/>
        </w:rPr>
        <w:t xml:space="preserve"> </w:t>
      </w:r>
      <w:r w:rsidR="006C28FD" w:rsidRPr="00C75A9B">
        <w:rPr>
          <w:color w:val="333333"/>
          <w:sz w:val="28"/>
          <w:szCs w:val="28"/>
        </w:rPr>
        <w:t>Решение собрания. </w:t>
      </w:r>
    </w:p>
    <w:p w:rsidR="006C28FD" w:rsidRPr="00021BDC" w:rsidRDefault="006C28FD" w:rsidP="00021BDC">
      <w:pPr>
        <w:pStyle w:val="a3"/>
        <w:shd w:val="clear" w:color="auto" w:fill="FFFFFF"/>
        <w:spacing w:before="0" w:beforeAutospacing="0" w:after="150" w:afterAutospacing="0"/>
        <w:jc w:val="both"/>
        <w:rPr>
          <w:color w:val="333333"/>
          <w:sz w:val="28"/>
          <w:szCs w:val="21"/>
        </w:rPr>
      </w:pPr>
      <w:r w:rsidRPr="00021BDC">
        <w:rPr>
          <w:b/>
          <w:bCs/>
          <w:color w:val="333333"/>
          <w:sz w:val="28"/>
          <w:szCs w:val="21"/>
        </w:rPr>
        <w:t>Ход собрания:</w:t>
      </w:r>
    </w:p>
    <w:p w:rsidR="00C75A9B" w:rsidRDefault="00C75A9B" w:rsidP="00316AFB">
      <w:pPr>
        <w:pStyle w:val="a3"/>
        <w:numPr>
          <w:ilvl w:val="0"/>
          <w:numId w:val="16"/>
        </w:numPr>
        <w:shd w:val="clear" w:color="auto" w:fill="FFFFFF"/>
        <w:spacing w:before="0" w:beforeAutospacing="0" w:after="150" w:afterAutospacing="0"/>
        <w:jc w:val="both"/>
        <w:rPr>
          <w:color w:val="333333"/>
          <w:sz w:val="28"/>
          <w:szCs w:val="21"/>
        </w:rPr>
      </w:pPr>
      <w:r>
        <w:rPr>
          <w:color w:val="333333"/>
          <w:sz w:val="28"/>
          <w:szCs w:val="21"/>
        </w:rPr>
        <w:t>Добрый вечер</w:t>
      </w:r>
      <w:r w:rsidR="006C28FD" w:rsidRPr="00021BDC">
        <w:rPr>
          <w:color w:val="333333"/>
          <w:sz w:val="28"/>
          <w:szCs w:val="21"/>
        </w:rPr>
        <w:t xml:space="preserve"> уважаемые родители!</w:t>
      </w:r>
    </w:p>
    <w:p w:rsidR="00316AFB" w:rsidRDefault="00316AFB" w:rsidP="00316AFB">
      <w:pPr>
        <w:pStyle w:val="a3"/>
        <w:shd w:val="clear" w:color="auto" w:fill="FFFFFF"/>
        <w:spacing w:before="0" w:beforeAutospacing="0" w:after="150" w:afterAutospacing="0"/>
        <w:jc w:val="both"/>
        <w:rPr>
          <w:color w:val="333333"/>
          <w:sz w:val="28"/>
          <w:szCs w:val="21"/>
        </w:rPr>
      </w:pPr>
      <w:r w:rsidRPr="00316AFB">
        <w:rPr>
          <w:color w:val="000000"/>
          <w:sz w:val="28"/>
          <w:szCs w:val="28"/>
        </w:rPr>
        <w:t>С 2025 года начинается работа по новой программе развития, программа написана на 5 лет, на 2025-2029 года. Согласно программе развития детского сада будем работать по двум направлениям: патриотическому и техническому.</w:t>
      </w:r>
    </w:p>
    <w:p w:rsidR="00C75A9B" w:rsidRDefault="00C75A9B" w:rsidP="00316AFB">
      <w:pPr>
        <w:pStyle w:val="a3"/>
        <w:shd w:val="clear" w:color="auto" w:fill="FFFFFF"/>
        <w:spacing w:before="0" w:beforeAutospacing="0" w:after="150" w:afterAutospacing="0"/>
        <w:jc w:val="both"/>
        <w:rPr>
          <w:color w:val="333333"/>
          <w:sz w:val="28"/>
          <w:szCs w:val="21"/>
        </w:rPr>
      </w:pPr>
      <w:r>
        <w:rPr>
          <w:color w:val="333333"/>
          <w:sz w:val="28"/>
          <w:szCs w:val="21"/>
        </w:rPr>
        <w:t>Сегодня расскажу вам о приоритетных направлениях ДОУ</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Для полноценного патриотического воспитания в ДОУ используются разнообразные методы и формы работы с учетом возрастного мировосприятия детей:</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экскурсии и целевые прогулки. Это могут быть экскурсии в краеведческий музей, к монументу Воинской славы и т.д.;</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рассказ воспитателя;</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наблюдение за изменениями в облике родного населенного пункта, за трудом людей в детском саду и в городе;</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беседы о родном городе, стране, ее истории;</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показ иллюстраций, фильмов, слайдов;</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прослушивание аудиозаписей. Например, Гимна страны, птичьих голосов русского леса и пр.;</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использование фольклорных произведений (пословиц, поговорок, сказок, разучивание песен, игр);</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ознакомление с продуктами народного творчества (роспись, вышивка и т.д.);</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знакомство с творчеством известных поэтов, художников, композиторов.</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организация тематических выставок;</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участие в общественных и календарных праздниках;</w:t>
      </w:r>
    </w:p>
    <w:p w:rsidR="00C75A9B" w:rsidRPr="00C75A9B" w:rsidRDefault="00C75A9B" w:rsidP="00316AFB">
      <w:pPr>
        <w:pStyle w:val="c0"/>
        <w:shd w:val="clear" w:color="auto" w:fill="FFFFFF"/>
        <w:spacing w:before="0" w:beforeAutospacing="0" w:after="0" w:afterAutospacing="0"/>
        <w:jc w:val="both"/>
        <w:rPr>
          <w:color w:val="000000"/>
          <w:sz w:val="20"/>
          <w:szCs w:val="22"/>
        </w:rPr>
      </w:pPr>
      <w:r w:rsidRPr="00C75A9B">
        <w:rPr>
          <w:rStyle w:val="c1"/>
          <w:color w:val="000000"/>
          <w:sz w:val="28"/>
          <w:szCs w:val="32"/>
        </w:rPr>
        <w:t>– участие детей в посильном общественно-полезном труде.</w:t>
      </w:r>
    </w:p>
    <w:p w:rsidR="00C75A9B" w:rsidRDefault="00C75A9B" w:rsidP="00316AFB">
      <w:pPr>
        <w:pStyle w:val="c0"/>
        <w:shd w:val="clear" w:color="auto" w:fill="FFFFFF"/>
        <w:spacing w:before="0" w:beforeAutospacing="0" w:after="0" w:afterAutospacing="0"/>
        <w:jc w:val="both"/>
        <w:rPr>
          <w:rStyle w:val="c1"/>
          <w:color w:val="000000"/>
          <w:sz w:val="28"/>
          <w:szCs w:val="32"/>
        </w:rPr>
      </w:pPr>
      <w:r w:rsidRPr="00C75A9B">
        <w:rPr>
          <w:rStyle w:val="c1"/>
          <w:color w:val="000000"/>
          <w:sz w:val="28"/>
          <w:szCs w:val="32"/>
        </w:rPr>
        <w:t>Чувство Родина… оно начинается у ребенка с отношения к семье, к самым близким людям – к матери, отцу, бабушке, дедушке, брату, сестре. Это корни, связывающие его с родным домом и ближайшим окружением.</w:t>
      </w:r>
    </w:p>
    <w:p w:rsidR="00316AFB" w:rsidRDefault="00316AFB" w:rsidP="00316AFB">
      <w:pPr>
        <w:pStyle w:val="c0"/>
        <w:shd w:val="clear" w:color="auto" w:fill="FFFFFF"/>
        <w:spacing w:before="0" w:beforeAutospacing="0" w:after="0" w:afterAutospacing="0"/>
        <w:jc w:val="both"/>
        <w:rPr>
          <w:rStyle w:val="c1"/>
          <w:color w:val="000000"/>
          <w:sz w:val="28"/>
          <w:szCs w:val="32"/>
        </w:rPr>
      </w:pPr>
    </w:p>
    <w:p w:rsidR="00316AFB" w:rsidRDefault="00316AFB" w:rsidP="00316AFB">
      <w:pPr>
        <w:pStyle w:val="c0"/>
        <w:shd w:val="clear" w:color="auto" w:fill="FFFFFF"/>
        <w:spacing w:before="0" w:beforeAutospacing="0" w:after="0" w:afterAutospacing="0"/>
        <w:jc w:val="both"/>
        <w:rPr>
          <w:rStyle w:val="c1"/>
          <w:color w:val="000000"/>
          <w:sz w:val="28"/>
          <w:szCs w:val="32"/>
        </w:rPr>
      </w:pPr>
    </w:p>
    <w:p w:rsidR="00316AFB" w:rsidRDefault="00316AFB" w:rsidP="00316AFB">
      <w:pPr>
        <w:pStyle w:val="c0"/>
        <w:shd w:val="clear" w:color="auto" w:fill="FFFFFF"/>
        <w:spacing w:before="0" w:beforeAutospacing="0" w:after="0" w:afterAutospacing="0"/>
        <w:jc w:val="both"/>
        <w:rPr>
          <w:rStyle w:val="c1"/>
          <w:color w:val="000000"/>
          <w:sz w:val="28"/>
          <w:szCs w:val="32"/>
        </w:rPr>
      </w:pPr>
    </w:p>
    <w:p w:rsidR="00316AFB" w:rsidRPr="00C75A9B" w:rsidRDefault="00316AFB" w:rsidP="00316AFB">
      <w:pPr>
        <w:pStyle w:val="c0"/>
        <w:shd w:val="clear" w:color="auto" w:fill="FFFFFF"/>
        <w:spacing w:before="0" w:beforeAutospacing="0" w:after="0" w:afterAutospacing="0"/>
        <w:jc w:val="both"/>
        <w:rPr>
          <w:color w:val="000000"/>
          <w:sz w:val="20"/>
          <w:szCs w:val="22"/>
        </w:rPr>
      </w:pPr>
    </w:p>
    <w:p w:rsidR="00B478BE" w:rsidRPr="00B478BE" w:rsidRDefault="00B478BE" w:rsidP="00316AFB">
      <w:pPr>
        <w:shd w:val="clear" w:color="auto" w:fill="FFFFFF"/>
        <w:spacing w:before="468" w:after="254" w:line="240" w:lineRule="auto"/>
        <w:jc w:val="both"/>
        <w:textAlignment w:val="baseline"/>
        <w:outlineLvl w:val="1"/>
        <w:rPr>
          <w:rFonts w:ascii="Times New Roman" w:eastAsia="Times New Roman" w:hAnsi="Times New Roman" w:cs="Times New Roman"/>
          <w:bCs/>
          <w:sz w:val="28"/>
          <w:szCs w:val="28"/>
          <w:lang w:eastAsia="ru-RU"/>
        </w:rPr>
      </w:pPr>
      <w:r w:rsidRPr="00B478BE">
        <w:rPr>
          <w:rFonts w:ascii="Times New Roman" w:eastAsia="Times New Roman" w:hAnsi="Times New Roman" w:cs="Times New Roman"/>
          <w:bCs/>
          <w:sz w:val="28"/>
          <w:szCs w:val="28"/>
          <w:lang w:eastAsia="ru-RU"/>
        </w:rPr>
        <w:lastRenderedPageBreak/>
        <w:t>Детское техническое творчество</w:t>
      </w:r>
    </w:p>
    <w:p w:rsidR="00B478BE" w:rsidRPr="00B478BE" w:rsidRDefault="00B478BE" w:rsidP="00316AFB">
      <w:pPr>
        <w:pStyle w:val="2"/>
        <w:shd w:val="clear" w:color="auto" w:fill="FFFFFF"/>
        <w:spacing w:before="468" w:after="254"/>
        <w:jc w:val="both"/>
        <w:textAlignment w:val="baseline"/>
        <w:rPr>
          <w:rFonts w:ascii="Times New Roman" w:eastAsia="Times New Roman" w:hAnsi="Times New Roman" w:cs="Times New Roman"/>
          <w:bCs/>
          <w:color w:val="auto"/>
          <w:sz w:val="28"/>
          <w:szCs w:val="28"/>
          <w:lang w:eastAsia="ru-RU"/>
        </w:rPr>
      </w:pPr>
      <w:r w:rsidRPr="00B478BE">
        <w:rPr>
          <w:rFonts w:ascii="Times New Roman" w:eastAsia="Times New Roman" w:hAnsi="Times New Roman" w:cs="Times New Roman"/>
          <w:color w:val="auto"/>
          <w:sz w:val="28"/>
          <w:szCs w:val="28"/>
          <w:lang w:eastAsia="ru-RU"/>
        </w:rPr>
        <w:t>Современные дети приобщаются к технике уже в возрасте 2-3 лет. Природная любознательность побуждает малышей разбирать на части электронные игрушки, менять настройки телефонов, заглядывать в «нутро» телевизионного пульта. Родителям и педагогам важно поощрять детское техническое творчество. Этот вид деятельности развивает интеллект, помогает познавать мир, обеспечивает полезную занятость детей.</w:t>
      </w:r>
      <w:r w:rsidRPr="00B478BE">
        <w:rPr>
          <w:rFonts w:ascii="Times New Roman" w:eastAsia="Times New Roman" w:hAnsi="Times New Roman" w:cs="Times New Roman"/>
          <w:bCs/>
          <w:color w:val="auto"/>
          <w:sz w:val="28"/>
          <w:szCs w:val="28"/>
          <w:lang w:eastAsia="ru-RU"/>
        </w:rPr>
        <w:t xml:space="preserve"> С какого возраста ребёнок может заниматься техническим творчеством</w:t>
      </w:r>
    </w:p>
    <w:p w:rsidR="00B478BE" w:rsidRPr="00B478BE" w:rsidRDefault="00B478BE" w:rsidP="00316AFB">
      <w:pPr>
        <w:shd w:val="clear" w:color="auto" w:fill="FFFFFF"/>
        <w:spacing w:after="390" w:line="240" w:lineRule="auto"/>
        <w:jc w:val="both"/>
        <w:textAlignment w:val="baseline"/>
        <w:rPr>
          <w:rFonts w:ascii="Times New Roman" w:eastAsia="Times New Roman" w:hAnsi="Times New Roman" w:cs="Times New Roman"/>
          <w:sz w:val="28"/>
          <w:szCs w:val="28"/>
          <w:lang w:eastAsia="ru-RU"/>
        </w:rPr>
      </w:pPr>
      <w:r w:rsidRPr="00B478BE">
        <w:rPr>
          <w:rFonts w:ascii="Times New Roman" w:eastAsia="Times New Roman" w:hAnsi="Times New Roman" w:cs="Times New Roman"/>
          <w:sz w:val="28"/>
          <w:szCs w:val="28"/>
          <w:lang w:eastAsia="ru-RU"/>
        </w:rPr>
        <w:t>Желание конструировать проявляется уже в дошкольном возрасте. Малыши с удовольствием мастерят поделки, лепят, строят из кубиков. Детский разум ещё не способен изобрести что-то уникальное, но активно обрабатывает информацию, воспринимает значения новых слов.</w:t>
      </w:r>
    </w:p>
    <w:p w:rsidR="00B478BE" w:rsidRPr="00B478BE" w:rsidRDefault="00B478BE" w:rsidP="00316AFB">
      <w:pPr>
        <w:shd w:val="clear" w:color="auto" w:fill="FFFFFF"/>
        <w:spacing w:after="390" w:line="240" w:lineRule="auto"/>
        <w:jc w:val="both"/>
        <w:textAlignment w:val="baseline"/>
        <w:rPr>
          <w:rFonts w:ascii="Times New Roman" w:eastAsia="Times New Roman" w:hAnsi="Times New Roman" w:cs="Times New Roman"/>
          <w:sz w:val="28"/>
          <w:szCs w:val="28"/>
          <w:lang w:eastAsia="ru-RU"/>
        </w:rPr>
      </w:pPr>
      <w:r w:rsidRPr="00B478BE">
        <w:rPr>
          <w:rFonts w:ascii="Times New Roman" w:eastAsia="Times New Roman" w:hAnsi="Times New Roman" w:cs="Times New Roman"/>
          <w:sz w:val="28"/>
          <w:szCs w:val="28"/>
          <w:lang w:eastAsia="ru-RU"/>
        </w:rPr>
        <w:t>Начиная с 4-5 лет, дошкольники вполне способны заниматься конструктивно-модельной деятельностью. Она предполагает создание моделей машин, зданий и сооружений по предварительному плану. Наиболее удобное средство для такой работы — конструктор с готовым набором деталей.</w:t>
      </w:r>
    </w:p>
    <w:p w:rsidR="00B478BE" w:rsidRPr="00B478BE" w:rsidRDefault="00B478BE" w:rsidP="00316AF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478BE">
        <w:rPr>
          <w:rFonts w:ascii="Times New Roman" w:eastAsia="Times New Roman" w:hAnsi="Times New Roman" w:cs="Times New Roman"/>
          <w:sz w:val="28"/>
          <w:szCs w:val="28"/>
          <w:lang w:eastAsia="ru-RU"/>
        </w:rPr>
        <w:t>Детям дошкольного возраста подходят шесть видов конструкторов:</w:t>
      </w:r>
    </w:p>
    <w:p w:rsidR="00B478BE" w:rsidRPr="00B478BE" w:rsidRDefault="00B478BE" w:rsidP="00316AFB">
      <w:pPr>
        <w:numPr>
          <w:ilvl w:val="0"/>
          <w:numId w:val="14"/>
        </w:numPr>
        <w:shd w:val="clear" w:color="auto" w:fill="FFFFFF"/>
        <w:spacing w:after="0" w:line="240" w:lineRule="auto"/>
        <w:ind w:left="360"/>
        <w:jc w:val="both"/>
        <w:textAlignment w:val="baseline"/>
        <w:rPr>
          <w:rFonts w:ascii="Times New Roman" w:eastAsia="Times New Roman" w:hAnsi="Times New Roman" w:cs="Times New Roman"/>
          <w:sz w:val="28"/>
          <w:szCs w:val="28"/>
          <w:lang w:eastAsia="ru-RU"/>
        </w:rPr>
      </w:pPr>
      <w:r w:rsidRPr="00B478BE">
        <w:rPr>
          <w:rFonts w:ascii="Times New Roman" w:eastAsia="Times New Roman" w:hAnsi="Times New Roman" w:cs="Times New Roman"/>
          <w:sz w:val="28"/>
          <w:szCs w:val="28"/>
          <w:lang w:eastAsia="ru-RU"/>
        </w:rPr>
        <w:t>пластмассовые;</w:t>
      </w:r>
    </w:p>
    <w:p w:rsidR="00B478BE" w:rsidRPr="00B478BE" w:rsidRDefault="00B478BE" w:rsidP="00316AFB">
      <w:pPr>
        <w:numPr>
          <w:ilvl w:val="0"/>
          <w:numId w:val="14"/>
        </w:numPr>
        <w:shd w:val="clear" w:color="auto" w:fill="FFFFFF"/>
        <w:spacing w:after="0" w:line="240" w:lineRule="auto"/>
        <w:ind w:left="360"/>
        <w:jc w:val="both"/>
        <w:textAlignment w:val="baseline"/>
        <w:rPr>
          <w:rFonts w:ascii="Times New Roman" w:eastAsia="Times New Roman" w:hAnsi="Times New Roman" w:cs="Times New Roman"/>
          <w:sz w:val="28"/>
          <w:szCs w:val="28"/>
          <w:lang w:eastAsia="ru-RU"/>
        </w:rPr>
      </w:pPr>
      <w:r w:rsidRPr="00B478BE">
        <w:rPr>
          <w:rFonts w:ascii="Times New Roman" w:eastAsia="Times New Roman" w:hAnsi="Times New Roman" w:cs="Times New Roman"/>
          <w:sz w:val="28"/>
          <w:szCs w:val="28"/>
          <w:lang w:eastAsia="ru-RU"/>
        </w:rPr>
        <w:t>решётчатые;</w:t>
      </w:r>
    </w:p>
    <w:p w:rsidR="00B478BE" w:rsidRPr="00B478BE" w:rsidRDefault="00B478BE" w:rsidP="00316AFB">
      <w:pPr>
        <w:numPr>
          <w:ilvl w:val="0"/>
          <w:numId w:val="14"/>
        </w:numPr>
        <w:shd w:val="clear" w:color="auto" w:fill="FFFFFF"/>
        <w:spacing w:after="0" w:line="240" w:lineRule="auto"/>
        <w:ind w:left="360"/>
        <w:jc w:val="both"/>
        <w:textAlignment w:val="baseline"/>
        <w:rPr>
          <w:rFonts w:ascii="Times New Roman" w:eastAsia="Times New Roman" w:hAnsi="Times New Roman" w:cs="Times New Roman"/>
          <w:sz w:val="28"/>
          <w:szCs w:val="28"/>
          <w:lang w:eastAsia="ru-RU"/>
        </w:rPr>
      </w:pPr>
      <w:r w:rsidRPr="00B478BE">
        <w:rPr>
          <w:rFonts w:ascii="Times New Roman" w:eastAsia="Times New Roman" w:hAnsi="Times New Roman" w:cs="Times New Roman"/>
          <w:sz w:val="28"/>
          <w:szCs w:val="28"/>
          <w:lang w:eastAsia="ru-RU"/>
        </w:rPr>
        <w:t>магнитные;</w:t>
      </w:r>
    </w:p>
    <w:p w:rsidR="00B478BE" w:rsidRPr="00B478BE" w:rsidRDefault="00B478BE" w:rsidP="00316AFB">
      <w:pPr>
        <w:numPr>
          <w:ilvl w:val="0"/>
          <w:numId w:val="14"/>
        </w:numPr>
        <w:shd w:val="clear" w:color="auto" w:fill="FFFFFF"/>
        <w:spacing w:after="0" w:line="240" w:lineRule="auto"/>
        <w:ind w:left="360"/>
        <w:jc w:val="both"/>
        <w:textAlignment w:val="baseline"/>
        <w:rPr>
          <w:rFonts w:ascii="Jost" w:eastAsia="Times New Roman" w:hAnsi="Jost" w:cs="Times New Roman"/>
          <w:color w:val="081D47"/>
          <w:sz w:val="27"/>
          <w:szCs w:val="27"/>
          <w:lang w:eastAsia="ru-RU"/>
        </w:rPr>
      </w:pPr>
      <w:r w:rsidRPr="00B478BE">
        <w:rPr>
          <w:rFonts w:ascii="Times New Roman" w:eastAsia="Times New Roman" w:hAnsi="Times New Roman" w:cs="Times New Roman"/>
          <w:sz w:val="28"/>
          <w:szCs w:val="28"/>
          <w:lang w:eastAsia="ru-RU"/>
        </w:rPr>
        <w:t>наборы с блочным</w:t>
      </w:r>
      <w:r w:rsidRPr="00B478BE">
        <w:rPr>
          <w:rFonts w:ascii="Jost" w:eastAsia="Times New Roman" w:hAnsi="Jost" w:cs="Times New Roman"/>
          <w:sz w:val="27"/>
          <w:szCs w:val="27"/>
          <w:lang w:eastAsia="ru-RU"/>
        </w:rPr>
        <w:t xml:space="preserve"> </w:t>
      </w:r>
      <w:r w:rsidRPr="00B478BE">
        <w:rPr>
          <w:rFonts w:ascii="Jost" w:eastAsia="Times New Roman" w:hAnsi="Jost" w:cs="Times New Roman"/>
          <w:color w:val="081D47"/>
          <w:sz w:val="27"/>
          <w:szCs w:val="27"/>
          <w:lang w:eastAsia="ru-RU"/>
        </w:rPr>
        <w:t>соединением;</w:t>
      </w:r>
    </w:p>
    <w:p w:rsidR="00B478BE" w:rsidRPr="00B478BE" w:rsidRDefault="00B478BE" w:rsidP="00316AFB">
      <w:pPr>
        <w:numPr>
          <w:ilvl w:val="0"/>
          <w:numId w:val="14"/>
        </w:numPr>
        <w:shd w:val="clear" w:color="auto" w:fill="FFFFFF"/>
        <w:spacing w:after="0" w:line="240" w:lineRule="auto"/>
        <w:ind w:left="360"/>
        <w:jc w:val="both"/>
        <w:textAlignment w:val="baseline"/>
        <w:rPr>
          <w:rFonts w:ascii="Jost" w:eastAsia="Times New Roman" w:hAnsi="Jost" w:cs="Times New Roman"/>
          <w:color w:val="081D47"/>
          <w:sz w:val="27"/>
          <w:szCs w:val="27"/>
          <w:lang w:eastAsia="ru-RU"/>
        </w:rPr>
      </w:pPr>
      <w:r w:rsidRPr="00B478BE">
        <w:rPr>
          <w:rFonts w:ascii="Jost" w:eastAsia="Times New Roman" w:hAnsi="Jost" w:cs="Times New Roman"/>
          <w:color w:val="081D47"/>
          <w:sz w:val="27"/>
          <w:szCs w:val="27"/>
          <w:lang w:eastAsia="ru-RU"/>
        </w:rPr>
        <w:t>электронные;</w:t>
      </w:r>
    </w:p>
    <w:p w:rsidR="00B478BE" w:rsidRPr="00B478BE" w:rsidRDefault="00B478BE" w:rsidP="00316AFB">
      <w:pPr>
        <w:numPr>
          <w:ilvl w:val="0"/>
          <w:numId w:val="14"/>
        </w:numPr>
        <w:shd w:val="clear" w:color="auto" w:fill="FFFFFF"/>
        <w:spacing w:after="0" w:line="240" w:lineRule="auto"/>
        <w:jc w:val="both"/>
        <w:textAlignment w:val="baseline"/>
        <w:rPr>
          <w:rFonts w:ascii="Jost" w:eastAsia="Times New Roman" w:hAnsi="Jost" w:cs="Times New Roman"/>
          <w:color w:val="081D47"/>
          <w:sz w:val="27"/>
          <w:szCs w:val="27"/>
          <w:lang w:eastAsia="ru-RU"/>
        </w:rPr>
      </w:pPr>
      <w:r w:rsidRPr="00B478BE">
        <w:rPr>
          <w:rFonts w:ascii="Jost" w:eastAsia="Times New Roman" w:hAnsi="Jost" w:cs="Times New Roman"/>
          <w:color w:val="081D47"/>
          <w:sz w:val="27"/>
          <w:szCs w:val="27"/>
          <w:lang w:eastAsia="ru-RU"/>
        </w:rPr>
        <w:t>Lego.</w:t>
      </w:r>
    </w:p>
    <w:p w:rsidR="00316AFB" w:rsidRDefault="00316AFB" w:rsidP="00316A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16AFB">
        <w:rPr>
          <w:rFonts w:ascii="Times New Roman" w:eastAsia="Times New Roman" w:hAnsi="Times New Roman" w:cs="Times New Roman"/>
          <w:color w:val="000000"/>
          <w:sz w:val="28"/>
          <w:szCs w:val="28"/>
          <w:lang w:eastAsia="ru-RU"/>
        </w:rPr>
        <w:t>Просим Вас быть активными участниками, откликаться на все проводимые мероприятия, помогать в организации выездов детей, сопровождении на конкурсы, фестивали. Будущее наших детей- в наших руках!</w:t>
      </w:r>
    </w:p>
    <w:p w:rsidR="00316AFB" w:rsidRPr="00316AFB" w:rsidRDefault="00316AFB" w:rsidP="00316AF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28FD" w:rsidRPr="00021BDC" w:rsidRDefault="006C28FD" w:rsidP="00316AFB">
      <w:pPr>
        <w:pStyle w:val="a3"/>
        <w:numPr>
          <w:ilvl w:val="0"/>
          <w:numId w:val="16"/>
        </w:numPr>
        <w:shd w:val="clear" w:color="auto" w:fill="FFFFFF"/>
        <w:spacing w:before="0" w:beforeAutospacing="0" w:after="150" w:afterAutospacing="0"/>
        <w:ind w:left="0" w:firstLine="0"/>
        <w:jc w:val="both"/>
        <w:rPr>
          <w:color w:val="333333"/>
          <w:sz w:val="28"/>
          <w:szCs w:val="21"/>
        </w:rPr>
      </w:pPr>
      <w:r w:rsidRPr="00B478BE">
        <w:rPr>
          <w:color w:val="333333"/>
          <w:sz w:val="28"/>
          <w:szCs w:val="21"/>
        </w:rPr>
        <w:t xml:space="preserve"> Совсем немного осталось до празднования Нового года. Что такое Новый год – прежде всего, это самый веселый</w:t>
      </w:r>
      <w:r w:rsidRPr="00021BDC">
        <w:rPr>
          <w:color w:val="333333"/>
          <w:sz w:val="28"/>
          <w:szCs w:val="21"/>
        </w:rPr>
        <w:t xml:space="preserve"> и самый долгожданный праздник в году. В этот день все ждут чудес!</w:t>
      </w:r>
    </w:p>
    <w:p w:rsidR="00703F71"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Новогодний утренник — это очень волнительное и важное событие в жизни каждого ребенка. Мы в нашем детском саду тоже готовимся к новогоднему празднику, разучиваем с детьми стихи, песни, танцы. А вы родители готовите для своих детей новогодние костюмы, подарки</w:t>
      </w:r>
      <w:r w:rsidR="00021BDC">
        <w:rPr>
          <w:color w:val="333333"/>
          <w:sz w:val="28"/>
          <w:szCs w:val="21"/>
        </w:rPr>
        <w:t>.</w:t>
      </w:r>
      <w:r w:rsidRPr="00021BDC">
        <w:rPr>
          <w:color w:val="333333"/>
          <w:sz w:val="28"/>
          <w:szCs w:val="21"/>
        </w:rPr>
        <w:t xml:space="preserve"> Постарайтесь спланировать свое рабочее время так, чтобы попасть на утренник. Пропускать такое событие не стоит, детям очень приятно видеть своих близких на утреннике. Если вы пообещали, но не пришли боль и обида останется у ребенка надолго. Представьте, как все дети фотографируются после праздника с мамой или папой, а ваш ребенок смотрит на это со стороны. </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Пожалуйста не опаздывайте на новогодний утренник, придите хотя бы за 30 минут, чтобы в спокойной обстановке нарядить ребенка. Если нет возможности прийти заранее, утром</w:t>
      </w:r>
      <w:r w:rsidR="00703F71">
        <w:rPr>
          <w:color w:val="333333"/>
          <w:sz w:val="28"/>
          <w:szCs w:val="21"/>
        </w:rPr>
        <w:t xml:space="preserve"> </w:t>
      </w:r>
      <w:r w:rsidRPr="00021BDC">
        <w:rPr>
          <w:color w:val="333333"/>
          <w:sz w:val="28"/>
          <w:szCs w:val="21"/>
        </w:rPr>
        <w:t>предупредите об этом воспитателя.</w:t>
      </w:r>
    </w:p>
    <w:p w:rsidR="006C28FD" w:rsidRPr="00021BDC" w:rsidRDefault="006C28FD" w:rsidP="00316AFB">
      <w:pPr>
        <w:pStyle w:val="a3"/>
        <w:shd w:val="clear" w:color="auto" w:fill="FFFFFF"/>
        <w:spacing w:before="0" w:beforeAutospacing="0" w:after="150" w:afterAutospacing="0"/>
        <w:ind w:firstLine="284"/>
        <w:jc w:val="both"/>
        <w:rPr>
          <w:color w:val="333333"/>
          <w:sz w:val="28"/>
          <w:szCs w:val="21"/>
        </w:rPr>
      </w:pPr>
      <w:r w:rsidRPr="00021BDC">
        <w:rPr>
          <w:color w:val="333333"/>
          <w:sz w:val="28"/>
          <w:szCs w:val="21"/>
        </w:rPr>
        <w:lastRenderedPageBreak/>
        <w:t>После утренника, так как он пройдет утром, у некоторых родителей не будет возможности забрать ребенка из сада сразу после праздника. Об этом необходимо сказать ребенку заранее, что бы он был готов к тому, что кого-то заберут, а он останется до конца дня. Дети очень тяжело переживают такие моменты и их, приходится долго успокаивать, уговаривать, пытаться заинтересовать чем-нибудь.</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Новогодние праздники – это волшебное время для детей, и чтобы быть уверенным в том, что в эти дни ребёнок будет в безопасности, придерживайтесь пожалуйста следующих рекомендаций:</w:t>
      </w: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bookmarkStart w:id="0" w:name="_GoBack"/>
      <w:bookmarkEnd w:id="0"/>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316AFB" w:rsidRDefault="00316AFB" w:rsidP="00316AFB">
      <w:pPr>
        <w:pStyle w:val="a3"/>
        <w:shd w:val="clear" w:color="auto" w:fill="FFFFFF"/>
        <w:spacing w:before="0" w:beforeAutospacing="0" w:after="150" w:afterAutospacing="0"/>
        <w:jc w:val="both"/>
        <w:rPr>
          <w:b/>
          <w:bCs/>
          <w:color w:val="333333"/>
          <w:sz w:val="28"/>
          <w:szCs w:val="21"/>
        </w:rPr>
      </w:pPr>
    </w:p>
    <w:p w:rsidR="006C28FD" w:rsidRPr="00021BDC" w:rsidRDefault="006C28FD" w:rsidP="00316AFB">
      <w:pPr>
        <w:pStyle w:val="a3"/>
        <w:shd w:val="clear" w:color="auto" w:fill="FFFFFF"/>
        <w:spacing w:before="0" w:beforeAutospacing="0" w:after="150" w:afterAutospacing="0"/>
        <w:jc w:val="center"/>
        <w:rPr>
          <w:color w:val="333333"/>
          <w:sz w:val="28"/>
          <w:szCs w:val="21"/>
        </w:rPr>
      </w:pPr>
      <w:r w:rsidRPr="00021BDC">
        <w:rPr>
          <w:b/>
          <w:bCs/>
          <w:color w:val="333333"/>
          <w:sz w:val="28"/>
          <w:szCs w:val="21"/>
        </w:rPr>
        <w:lastRenderedPageBreak/>
        <w:t>Памятка «Безопасный Новый год!»</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Приближается Новый год, Рождественские праздники. Их ждут взрослые и дети. Чтобы долгожданные праздники не закончились трагедией надо строго соблюдать правила пожарной безопасности.</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Ёлку нужно установить таким образом, чтобы она не мешала свободно ходить по комнате и не заслоняла двери, ведущие в другие комнаты. И, что самое главное, стояла бы подальше от батарей отопления. Нельзя украшать ёлку игрушками, которые легко воспламеняются, обкладывать подставку под ёлкой обычной ватой, украшать дерево горящими свечками. Эти правила относятся как к настоящим ёлкам, так и к искусственным.</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Электрические гирлянды тоже могут стать причиной пожара или поражения человека электрическим током – электротравмы. Гирлянда безопасна, если прошла сертификацию и во время хранения на складе магазина не была испорчена. Бывает, что гирлянда служит на протяжении многих лет. В этом случае тем более стоит удостовериться, что она исправна. </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Какой новогодний праздник обходится без бенгальских огней, фейерверков, петард! Перед Новым годом все прилавки завалены пиротехническими игрушками. К сожалению, нередко их качество оставляет желать лучшего. Поэтому необходимо помнить, что применение пиротехнических игрушек может привести не только к пожару, но и к серьёзным травмам. </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Чтобы предотвратить несчастный случай, необходимо строго соблюдать правила пользования пиротехническими изделиями.</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Не стоит приобретать их на оптовых рынках, в подземных переходах или электропоездах.</w:t>
      </w:r>
    </w:p>
    <w:p w:rsidR="006C28FD" w:rsidRPr="00021BDC" w:rsidRDefault="006C28FD" w:rsidP="00316AFB">
      <w:pPr>
        <w:pStyle w:val="a3"/>
        <w:shd w:val="clear" w:color="auto" w:fill="FFFFFF"/>
        <w:spacing w:before="0" w:beforeAutospacing="0" w:after="150" w:afterAutospacing="0"/>
        <w:rPr>
          <w:color w:val="333333"/>
          <w:sz w:val="28"/>
          <w:szCs w:val="21"/>
        </w:rPr>
      </w:pPr>
      <w:r w:rsidRPr="00021BDC">
        <w:rPr>
          <w:color w:val="333333"/>
          <w:sz w:val="28"/>
          <w:szCs w:val="21"/>
        </w:rPr>
        <w:t>Нельзя использовать игрушки с поврежденным корпусом или фитилем</w:t>
      </w:r>
    </w:p>
    <w:p w:rsidR="006C28FD" w:rsidRPr="00021BDC" w:rsidRDefault="006C28FD" w:rsidP="00316AFB">
      <w:pPr>
        <w:pStyle w:val="a3"/>
        <w:shd w:val="clear" w:color="auto" w:fill="FFFFFF"/>
        <w:spacing w:before="0" w:beforeAutospacing="0" w:after="150" w:afterAutospacing="0"/>
        <w:rPr>
          <w:color w:val="333333"/>
          <w:sz w:val="28"/>
          <w:szCs w:val="21"/>
        </w:rPr>
      </w:pPr>
      <w:r w:rsidRPr="00021BDC">
        <w:rPr>
          <w:color w:val="333333"/>
          <w:sz w:val="28"/>
          <w:szCs w:val="21"/>
        </w:rPr>
        <w:t>Недопустимо без присмотра взрослых:</w:t>
      </w:r>
      <w:r w:rsidRPr="00021BDC">
        <w:rPr>
          <w:color w:val="333333"/>
          <w:sz w:val="28"/>
          <w:szCs w:val="21"/>
        </w:rPr>
        <w:br/>
        <w:t> • использовать пиротехнические игрушки в жилых помещениях – квартирах или на балконах,</w:t>
      </w:r>
      <w:r w:rsidRPr="00021BDC">
        <w:rPr>
          <w:color w:val="333333"/>
          <w:sz w:val="28"/>
          <w:szCs w:val="21"/>
        </w:rPr>
        <w:br/>
        <w:t> • носить такие изделия в карманах</w:t>
      </w:r>
      <w:r w:rsidRPr="00021BDC">
        <w:rPr>
          <w:color w:val="333333"/>
          <w:sz w:val="28"/>
          <w:szCs w:val="21"/>
        </w:rPr>
        <w:br/>
        <w:t> • направлять ракеты и петарды на людей</w:t>
      </w:r>
      <w:r w:rsidRPr="00021BDC">
        <w:rPr>
          <w:color w:val="333333"/>
          <w:sz w:val="28"/>
          <w:szCs w:val="21"/>
        </w:rPr>
        <w:br/>
        <w:t> • подходить ближе, чем на 15 метров к зажжённым фейерверкам</w:t>
      </w:r>
      <w:r w:rsidRPr="00021BDC">
        <w:rPr>
          <w:color w:val="333333"/>
          <w:sz w:val="28"/>
          <w:szCs w:val="21"/>
        </w:rPr>
        <w:br/>
        <w:t> • бросать петарды под ноги</w:t>
      </w:r>
      <w:r w:rsidRPr="00021BDC">
        <w:rPr>
          <w:color w:val="333333"/>
          <w:sz w:val="28"/>
          <w:szCs w:val="21"/>
        </w:rPr>
        <w:br/>
        <w:t> • поджигать фитиль, держа его возле лица</w:t>
      </w:r>
      <w:r w:rsidRPr="00021BDC">
        <w:rPr>
          <w:color w:val="333333"/>
          <w:sz w:val="28"/>
          <w:szCs w:val="21"/>
        </w:rPr>
        <w:br/>
        <w:t> • использовать пиротехнику при сильном ветре.</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b/>
          <w:bCs/>
          <w:color w:val="333333"/>
          <w:sz w:val="28"/>
          <w:szCs w:val="21"/>
        </w:rPr>
        <w:t>Уважаемые родители!</w:t>
      </w:r>
      <w:r w:rsidRPr="00021BDC">
        <w:rPr>
          <w:color w:val="333333"/>
          <w:sz w:val="28"/>
          <w:szCs w:val="21"/>
        </w:rPr>
        <w:t> Расскажите ребёнку о правилах пожарной безопасности, выполняя это в доступной форме в виде бесед, сказок дети узнают об опасностях игр со спичками, зажигалками, петардами, о правилах поведения при пожаре.</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b/>
          <w:bCs/>
          <w:color w:val="333333"/>
          <w:sz w:val="28"/>
          <w:szCs w:val="21"/>
        </w:rPr>
        <w:t>Помните!</w:t>
      </w:r>
      <w:r w:rsidRPr="00021BDC">
        <w:rPr>
          <w:color w:val="333333"/>
          <w:sz w:val="28"/>
          <w:szCs w:val="21"/>
        </w:rPr>
        <w:t> Соблюдение мер пожарной безопасности – это залог вашего благополучия, сохранности вашей жизни и жизни ваших близких!</w:t>
      </w:r>
    </w:p>
    <w:p w:rsidR="006C28FD" w:rsidRPr="00021BDC" w:rsidRDefault="006C28FD" w:rsidP="00316AFB">
      <w:pPr>
        <w:pStyle w:val="a3"/>
        <w:shd w:val="clear" w:color="auto" w:fill="FFFFFF"/>
        <w:spacing w:before="0" w:beforeAutospacing="0" w:after="150" w:afterAutospacing="0"/>
        <w:jc w:val="both"/>
        <w:rPr>
          <w:color w:val="333333"/>
          <w:sz w:val="28"/>
          <w:szCs w:val="21"/>
        </w:rPr>
      </w:pP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b/>
          <w:bCs/>
          <w:color w:val="333333"/>
          <w:sz w:val="28"/>
          <w:szCs w:val="21"/>
        </w:rPr>
        <w:t>Как провести время в каникулы с ребенком?</w:t>
      </w:r>
    </w:p>
    <w:p w:rsidR="006C28FD" w:rsidRPr="00021BDC" w:rsidRDefault="006C28FD" w:rsidP="00316AFB">
      <w:pPr>
        <w:pStyle w:val="a3"/>
        <w:shd w:val="clear" w:color="auto" w:fill="FFFFFF"/>
        <w:spacing w:before="0" w:beforeAutospacing="0" w:after="150" w:afterAutospacing="0"/>
        <w:jc w:val="both"/>
        <w:rPr>
          <w:color w:val="333333"/>
          <w:sz w:val="28"/>
          <w:szCs w:val="21"/>
        </w:rPr>
      </w:pPr>
      <w:r w:rsidRPr="00021BDC">
        <w:rPr>
          <w:color w:val="333333"/>
          <w:sz w:val="28"/>
          <w:szCs w:val="21"/>
        </w:rPr>
        <w:t xml:space="preserve">Каждый дошкольник хочет интересно и увлекательно провести новогодние каникулы вместе со своими родными. Дошкольники мечтают о веселых приключениях, сказках </w:t>
      </w:r>
      <w:r w:rsidRPr="00021BDC">
        <w:rPr>
          <w:color w:val="333333"/>
          <w:sz w:val="28"/>
          <w:szCs w:val="21"/>
        </w:rPr>
        <w:lastRenderedPageBreak/>
        <w:t>и сюрпризах, новогодних представлениях, катаниях на санках. Именно в новогодние каникулы есть много времени и возможностей пообщаться с родителями, которые в будние дни заняты работой и домашними делами.</w:t>
      </w:r>
    </w:p>
    <w:p w:rsidR="006C28FD" w:rsidRPr="00703F71" w:rsidRDefault="006C28FD" w:rsidP="00316AFB">
      <w:pPr>
        <w:pStyle w:val="a3"/>
        <w:shd w:val="clear" w:color="auto" w:fill="FFFFFF"/>
        <w:spacing w:before="0" w:beforeAutospacing="0" w:after="150" w:afterAutospacing="0"/>
        <w:jc w:val="both"/>
        <w:rPr>
          <w:color w:val="333333"/>
          <w:sz w:val="28"/>
          <w:szCs w:val="21"/>
        </w:rPr>
      </w:pPr>
      <w:r w:rsidRPr="00703F71">
        <w:rPr>
          <w:color w:val="333333"/>
          <w:sz w:val="28"/>
          <w:szCs w:val="21"/>
        </w:rPr>
        <w:t>Новогодние праздничные дни — это отличный повод укрепить семейные отношения, стать для своих детей не постоянно на что-то указывающим и требующим наставником, а другом.</w:t>
      </w:r>
    </w:p>
    <w:p w:rsidR="006C28FD" w:rsidRPr="00703F71" w:rsidRDefault="006C28FD" w:rsidP="00316AFB">
      <w:pPr>
        <w:pStyle w:val="a3"/>
        <w:numPr>
          <w:ilvl w:val="0"/>
          <w:numId w:val="4"/>
        </w:numPr>
        <w:shd w:val="clear" w:color="auto" w:fill="FFFFFF"/>
        <w:spacing w:before="0" w:beforeAutospacing="0" w:after="150" w:afterAutospacing="0"/>
        <w:jc w:val="both"/>
        <w:rPr>
          <w:color w:val="333333"/>
          <w:sz w:val="28"/>
          <w:szCs w:val="21"/>
        </w:rPr>
      </w:pPr>
      <w:r w:rsidRPr="00703F71">
        <w:rPr>
          <w:color w:val="333333"/>
          <w:sz w:val="28"/>
          <w:szCs w:val="21"/>
        </w:rPr>
        <w:t>Заранее спланируйте, чем вы будете заниматься на зимних каникулах.</w:t>
      </w:r>
    </w:p>
    <w:p w:rsidR="006C28FD" w:rsidRPr="00703F71" w:rsidRDefault="006C28FD" w:rsidP="00316AFB">
      <w:pPr>
        <w:pStyle w:val="a3"/>
        <w:numPr>
          <w:ilvl w:val="0"/>
          <w:numId w:val="4"/>
        </w:numPr>
        <w:shd w:val="clear" w:color="auto" w:fill="FFFFFF"/>
        <w:spacing w:before="0" w:beforeAutospacing="0" w:after="150" w:afterAutospacing="0"/>
        <w:jc w:val="both"/>
        <w:rPr>
          <w:color w:val="333333"/>
          <w:sz w:val="28"/>
          <w:szCs w:val="21"/>
        </w:rPr>
      </w:pPr>
      <w:r w:rsidRPr="00703F71">
        <w:rPr>
          <w:color w:val="333333"/>
          <w:sz w:val="28"/>
          <w:szCs w:val="21"/>
        </w:rPr>
        <w:t>Заранее до праздников просмотрите афиши, узнайте, какие премьеры будут во дворце культуры, в кинотеатрах. Так вы не только будете уверенными, что ваш поход на долгожданный мультфильм или спектакль состоится.</w:t>
      </w:r>
    </w:p>
    <w:p w:rsidR="006C28FD" w:rsidRPr="00703F71" w:rsidRDefault="006C28FD" w:rsidP="00316AFB">
      <w:pPr>
        <w:pStyle w:val="a3"/>
        <w:numPr>
          <w:ilvl w:val="0"/>
          <w:numId w:val="4"/>
        </w:numPr>
        <w:shd w:val="clear" w:color="auto" w:fill="FFFFFF"/>
        <w:spacing w:before="0" w:beforeAutospacing="0" w:after="150" w:afterAutospacing="0"/>
        <w:jc w:val="both"/>
        <w:rPr>
          <w:color w:val="333333"/>
          <w:sz w:val="28"/>
          <w:szCs w:val="21"/>
        </w:rPr>
      </w:pPr>
      <w:r w:rsidRPr="00703F71">
        <w:rPr>
          <w:color w:val="333333"/>
          <w:sz w:val="28"/>
          <w:szCs w:val="21"/>
        </w:rPr>
        <w:t>Выберите и нарядите елку всей семьей.</w:t>
      </w:r>
    </w:p>
    <w:p w:rsidR="006C28FD" w:rsidRPr="00703F71" w:rsidRDefault="006C28FD" w:rsidP="00316AFB">
      <w:pPr>
        <w:pStyle w:val="a3"/>
        <w:numPr>
          <w:ilvl w:val="0"/>
          <w:numId w:val="4"/>
        </w:numPr>
        <w:shd w:val="clear" w:color="auto" w:fill="FFFFFF"/>
        <w:spacing w:before="0" w:beforeAutospacing="0" w:after="150" w:afterAutospacing="0"/>
        <w:jc w:val="both"/>
        <w:rPr>
          <w:color w:val="333333"/>
          <w:sz w:val="28"/>
          <w:szCs w:val="21"/>
        </w:rPr>
      </w:pPr>
      <w:r w:rsidRPr="00703F71">
        <w:rPr>
          <w:color w:val="333333"/>
          <w:sz w:val="28"/>
          <w:szCs w:val="21"/>
        </w:rPr>
        <w:t>Съездите всей семьей на каток, на лыжную базу.</w:t>
      </w:r>
    </w:p>
    <w:p w:rsidR="006C28FD" w:rsidRPr="00703F71" w:rsidRDefault="006C28FD" w:rsidP="00316AFB">
      <w:pPr>
        <w:pStyle w:val="a3"/>
        <w:numPr>
          <w:ilvl w:val="0"/>
          <w:numId w:val="4"/>
        </w:numPr>
        <w:shd w:val="clear" w:color="auto" w:fill="FFFFFF"/>
        <w:spacing w:before="0" w:beforeAutospacing="0" w:after="150" w:afterAutospacing="0"/>
        <w:jc w:val="both"/>
        <w:rPr>
          <w:color w:val="333333"/>
          <w:sz w:val="28"/>
          <w:szCs w:val="21"/>
        </w:rPr>
      </w:pPr>
      <w:r w:rsidRPr="00703F71">
        <w:rPr>
          <w:color w:val="333333"/>
          <w:sz w:val="28"/>
          <w:szCs w:val="21"/>
        </w:rPr>
        <w:t>Пригласите гостей (бабушек, дедушек, друзей), сходите в гости сами.</w:t>
      </w:r>
    </w:p>
    <w:p w:rsidR="006C28FD" w:rsidRPr="00703F71" w:rsidRDefault="006C28FD" w:rsidP="00316AFB">
      <w:pPr>
        <w:pStyle w:val="a3"/>
        <w:numPr>
          <w:ilvl w:val="0"/>
          <w:numId w:val="4"/>
        </w:numPr>
        <w:shd w:val="clear" w:color="auto" w:fill="FFFFFF"/>
        <w:spacing w:before="0" w:beforeAutospacing="0" w:after="150" w:afterAutospacing="0"/>
        <w:jc w:val="both"/>
        <w:rPr>
          <w:color w:val="333333"/>
          <w:sz w:val="28"/>
          <w:szCs w:val="21"/>
        </w:rPr>
      </w:pPr>
      <w:r w:rsidRPr="00703F71">
        <w:rPr>
          <w:color w:val="333333"/>
          <w:sz w:val="28"/>
          <w:szCs w:val="21"/>
        </w:rPr>
        <w:t>Поиграйте всей семьей в настольные игры (снежки) и т.д.</w:t>
      </w:r>
    </w:p>
    <w:p w:rsidR="006C28FD" w:rsidRDefault="006C28FD" w:rsidP="00316AFB">
      <w:pPr>
        <w:pStyle w:val="a3"/>
        <w:shd w:val="clear" w:color="auto" w:fill="FFFFFF"/>
        <w:spacing w:before="0" w:beforeAutospacing="0" w:after="150" w:afterAutospacing="0"/>
        <w:jc w:val="both"/>
        <w:rPr>
          <w:color w:val="333333"/>
          <w:sz w:val="28"/>
          <w:szCs w:val="21"/>
        </w:rPr>
      </w:pPr>
      <w:r w:rsidRPr="00703F71">
        <w:rPr>
          <w:color w:val="333333"/>
          <w:sz w:val="28"/>
          <w:szCs w:val="21"/>
        </w:rPr>
        <w:t>Получите настоящее удовольствие от отдыха в кругу семьи и вспоминайте эти прекрасные мгновения в Новом Году!</w:t>
      </w:r>
    </w:p>
    <w:p w:rsidR="00703F71" w:rsidRDefault="00703F71" w:rsidP="00316AFB">
      <w:pPr>
        <w:pStyle w:val="a3"/>
        <w:shd w:val="clear" w:color="auto" w:fill="FFFFFF"/>
        <w:spacing w:before="0" w:beforeAutospacing="0" w:after="150" w:afterAutospacing="0"/>
        <w:jc w:val="both"/>
        <w:rPr>
          <w:color w:val="333333"/>
          <w:sz w:val="28"/>
          <w:szCs w:val="21"/>
        </w:rPr>
      </w:pPr>
    </w:p>
    <w:p w:rsidR="00703F71" w:rsidRDefault="00703F71" w:rsidP="00316AFB">
      <w:pPr>
        <w:pStyle w:val="a3"/>
        <w:shd w:val="clear" w:color="auto" w:fill="FFFFFF"/>
        <w:spacing w:before="0" w:beforeAutospacing="0" w:after="150" w:afterAutospacing="0"/>
        <w:jc w:val="both"/>
        <w:rPr>
          <w:color w:val="333333"/>
          <w:sz w:val="28"/>
          <w:szCs w:val="21"/>
        </w:rPr>
      </w:pPr>
    </w:p>
    <w:p w:rsidR="00703F71" w:rsidRDefault="00703F71" w:rsidP="00316AFB">
      <w:pPr>
        <w:shd w:val="clear" w:color="auto" w:fill="FFFFFF"/>
        <w:spacing w:after="100" w:afterAutospacing="1" w:line="240" w:lineRule="auto"/>
        <w:jc w:val="both"/>
        <w:rPr>
          <w:rFonts w:ascii="Arial" w:eastAsia="Times New Roman" w:hAnsi="Arial" w:cs="Arial"/>
          <w:color w:val="000000"/>
          <w:sz w:val="21"/>
          <w:szCs w:val="21"/>
          <w:shd w:val="clear" w:color="auto" w:fill="FFFFFF"/>
          <w:lang w:eastAsia="ru-RU"/>
        </w:rPr>
      </w:pPr>
    </w:p>
    <w:p w:rsidR="00B478BE" w:rsidRDefault="00B478BE"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B478BE" w:rsidRDefault="00B478BE"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B478BE" w:rsidRDefault="00B478BE"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B478BE" w:rsidRDefault="00B478BE"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316AFB"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B478BE" w:rsidRDefault="00B478BE"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B478BE" w:rsidRDefault="00B478BE" w:rsidP="00316AFB">
      <w:pPr>
        <w:shd w:val="clear" w:color="auto" w:fill="FFFFFF"/>
        <w:spacing w:after="0" w:line="240" w:lineRule="auto"/>
        <w:jc w:val="both"/>
        <w:rPr>
          <w:rFonts w:ascii="Times New Roman" w:eastAsia="Times New Roman" w:hAnsi="Times New Roman" w:cs="Times New Roman"/>
          <w:b/>
          <w:bCs/>
          <w:color w:val="0000CD"/>
          <w:sz w:val="24"/>
          <w:szCs w:val="28"/>
          <w:lang w:eastAsia="ru-RU"/>
        </w:rPr>
      </w:pPr>
    </w:p>
    <w:p w:rsidR="00316AFB" w:rsidRDefault="00021BDC" w:rsidP="00021BDC">
      <w:pPr>
        <w:shd w:val="clear" w:color="auto" w:fill="FFFFFF"/>
        <w:spacing w:after="0" w:line="240" w:lineRule="auto"/>
        <w:jc w:val="center"/>
        <w:rPr>
          <w:rFonts w:ascii="Times New Roman" w:eastAsia="Times New Roman" w:hAnsi="Times New Roman" w:cs="Times New Roman"/>
          <w:b/>
          <w:bCs/>
          <w:color w:val="0000CD"/>
          <w:sz w:val="24"/>
          <w:szCs w:val="28"/>
          <w:lang w:eastAsia="ru-RU"/>
        </w:rPr>
      </w:pPr>
      <w:r w:rsidRPr="00B478BE">
        <w:rPr>
          <w:rFonts w:ascii="Times New Roman" w:eastAsia="Times New Roman" w:hAnsi="Times New Roman" w:cs="Times New Roman"/>
          <w:b/>
          <w:bCs/>
          <w:color w:val="0000CD"/>
          <w:sz w:val="24"/>
          <w:szCs w:val="28"/>
          <w:lang w:eastAsia="ru-RU"/>
        </w:rPr>
        <w:t xml:space="preserve">ПАМЯТКА ДЛЯ РОДИТЕЛЕЙ </w:t>
      </w:r>
    </w:p>
    <w:p w:rsidR="00021BDC" w:rsidRDefault="00021BDC" w:rsidP="00021BDC">
      <w:pPr>
        <w:shd w:val="clear" w:color="auto" w:fill="FFFFFF"/>
        <w:spacing w:after="0" w:line="240" w:lineRule="auto"/>
        <w:jc w:val="center"/>
        <w:rPr>
          <w:rFonts w:ascii="Times New Roman" w:eastAsia="Times New Roman" w:hAnsi="Times New Roman" w:cs="Times New Roman"/>
          <w:b/>
          <w:bCs/>
          <w:color w:val="0000CD"/>
          <w:sz w:val="24"/>
          <w:szCs w:val="28"/>
          <w:lang w:eastAsia="ru-RU"/>
        </w:rPr>
      </w:pPr>
      <w:r w:rsidRPr="00B478BE">
        <w:rPr>
          <w:rFonts w:ascii="Times New Roman" w:eastAsia="Times New Roman" w:hAnsi="Times New Roman" w:cs="Times New Roman"/>
          <w:b/>
          <w:bCs/>
          <w:color w:val="0000CD"/>
          <w:sz w:val="24"/>
          <w:szCs w:val="28"/>
          <w:lang w:eastAsia="ru-RU"/>
        </w:rPr>
        <w:t>"БЕЗОПАСНОСТЬ ДЕТЕЙ В ЗИМНИЙ ПЕРИОД"</w:t>
      </w:r>
    </w:p>
    <w:p w:rsidR="00316AFB" w:rsidRPr="00B478BE" w:rsidRDefault="00316AFB" w:rsidP="00021BDC">
      <w:pPr>
        <w:shd w:val="clear" w:color="auto" w:fill="FFFFFF"/>
        <w:spacing w:after="0" w:line="240" w:lineRule="auto"/>
        <w:jc w:val="center"/>
        <w:rPr>
          <w:rFonts w:ascii="Calibri" w:eastAsia="Times New Roman" w:hAnsi="Calibri" w:cs="Calibri"/>
          <w:color w:val="000000"/>
          <w:sz w:val="20"/>
          <w:lang w:eastAsia="ru-RU"/>
        </w:rPr>
      </w:pPr>
    </w:p>
    <w:p w:rsidR="00021BDC" w:rsidRPr="00B478BE" w:rsidRDefault="00021BDC" w:rsidP="00021BDC">
      <w:pPr>
        <w:shd w:val="clear" w:color="auto" w:fill="FFFFFF"/>
        <w:spacing w:after="0" w:line="240" w:lineRule="auto"/>
        <w:jc w:val="center"/>
        <w:rPr>
          <w:rFonts w:ascii="Calibri" w:eastAsia="Times New Roman" w:hAnsi="Calibri" w:cs="Calibri"/>
          <w:color w:val="000000"/>
          <w:sz w:val="20"/>
          <w:lang w:eastAsia="ru-RU"/>
        </w:rPr>
      </w:pPr>
      <w:r w:rsidRPr="00B478BE">
        <w:rPr>
          <w:rFonts w:ascii="Times New Roman" w:eastAsia="Times New Roman" w:hAnsi="Times New Roman" w:cs="Times New Roman"/>
          <w:b/>
          <w:bCs/>
          <w:color w:val="0000CD"/>
          <w:sz w:val="24"/>
          <w:szCs w:val="28"/>
          <w:lang w:eastAsia="ru-RU"/>
        </w:rPr>
        <w:t>УВАЖАЕМЫЕ РОДИТЕЛИ!</w:t>
      </w:r>
    </w:p>
    <w:p w:rsidR="00021BDC" w:rsidRPr="00021BDC" w:rsidRDefault="00021BDC" w:rsidP="00021BDC">
      <w:pPr>
        <w:shd w:val="clear" w:color="auto" w:fill="FFFFFF"/>
        <w:spacing w:after="0" w:line="240" w:lineRule="auto"/>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Зима  –</w:t>
      </w:r>
      <w:r w:rsidR="00316AFB">
        <w:rPr>
          <w:rFonts w:ascii="Times New Roman" w:eastAsia="Times New Roman" w:hAnsi="Times New Roman" w:cs="Times New Roman"/>
          <w:color w:val="111111"/>
          <w:sz w:val="28"/>
          <w:szCs w:val="28"/>
          <w:lang w:eastAsia="ru-RU"/>
        </w:rPr>
        <w:t xml:space="preserve"> </w:t>
      </w:r>
      <w:r w:rsidRPr="00021BDC">
        <w:rPr>
          <w:rFonts w:ascii="Times New Roman" w:eastAsia="Times New Roman" w:hAnsi="Times New Roman" w:cs="Times New Roman"/>
          <w:color w:val="111111"/>
          <w:sz w:val="28"/>
          <w:szCs w:val="28"/>
          <w:lang w:eastAsia="ru-RU"/>
        </w:rPr>
        <w:t xml:space="preserve"> пора интересных дел, новых впечатлений.  Чтобы избежать непредвиденных ситуаций с детьми в зимнее время, убедительно просим Вас позаботиться о безопасности ваших детей. </w:t>
      </w:r>
    </w:p>
    <w:p w:rsidR="00021BDC" w:rsidRPr="00021BDC" w:rsidRDefault="00021BDC" w:rsidP="00021BDC">
      <w:pPr>
        <w:shd w:val="clear" w:color="auto" w:fill="FFFFFF"/>
        <w:spacing w:after="0" w:line="240" w:lineRule="auto"/>
        <w:jc w:val="both"/>
        <w:rPr>
          <w:rFonts w:ascii="Calibri" w:eastAsia="Times New Roman" w:hAnsi="Calibri" w:cs="Calibri"/>
          <w:color w:val="000000"/>
          <w:lang w:eastAsia="ru-RU"/>
        </w:rPr>
      </w:pPr>
      <w:r w:rsidRPr="00021BDC">
        <w:rPr>
          <w:rFonts w:ascii="Times New Roman" w:eastAsia="Times New Roman" w:hAnsi="Times New Roman" w:cs="Times New Roman"/>
          <w:b/>
          <w:bCs/>
          <w:i/>
          <w:iCs/>
          <w:color w:val="B22222"/>
          <w:sz w:val="28"/>
          <w:szCs w:val="28"/>
          <w:lang w:eastAsia="ru-RU"/>
        </w:rPr>
        <w:t>Помните, что в это время значительно увеличивается риск уличного и бытового травматизма.</w:t>
      </w:r>
    </w:p>
    <w:p w:rsidR="00021BDC" w:rsidRPr="00021BDC" w:rsidRDefault="00021BDC" w:rsidP="00021BDC">
      <w:pPr>
        <w:shd w:val="clear" w:color="auto" w:fill="FFFFFF"/>
        <w:spacing w:after="0" w:line="240" w:lineRule="auto"/>
        <w:jc w:val="both"/>
        <w:rPr>
          <w:rFonts w:ascii="Calibri" w:eastAsia="Times New Roman" w:hAnsi="Calibri" w:cs="Calibri"/>
          <w:color w:val="000000"/>
          <w:lang w:eastAsia="ru-RU"/>
        </w:rPr>
      </w:pPr>
      <w:r w:rsidRPr="00021BDC">
        <w:rPr>
          <w:rFonts w:ascii="Times New Roman" w:eastAsia="Times New Roman" w:hAnsi="Times New Roman" w:cs="Times New Roman"/>
          <w:b/>
          <w:bCs/>
          <w:color w:val="008000"/>
          <w:sz w:val="28"/>
          <w:szCs w:val="28"/>
          <w:lang w:eastAsia="ru-RU"/>
        </w:rPr>
        <w:t>Правила безопасной прогулки</w:t>
      </w:r>
    </w:p>
    <w:p w:rsidR="00021BDC" w:rsidRPr="00021BDC" w:rsidRDefault="00021BDC" w:rsidP="00021BDC">
      <w:pPr>
        <w:numPr>
          <w:ilvl w:val="0"/>
          <w:numId w:val="5"/>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Наденьте ребенку шапку, шарф, варежки и застегните куртку</w:t>
      </w:r>
      <w:r w:rsidR="00467F94">
        <w:rPr>
          <w:rFonts w:ascii="Times New Roman" w:eastAsia="Times New Roman" w:hAnsi="Times New Roman" w:cs="Times New Roman"/>
          <w:color w:val="111111"/>
          <w:sz w:val="28"/>
          <w:szCs w:val="28"/>
          <w:lang w:eastAsia="ru-RU"/>
        </w:rPr>
        <w:t>,</w:t>
      </w:r>
      <w:r w:rsidRPr="00021BDC">
        <w:rPr>
          <w:rFonts w:ascii="Times New Roman" w:eastAsia="Times New Roman" w:hAnsi="Times New Roman" w:cs="Times New Roman"/>
          <w:color w:val="111111"/>
          <w:sz w:val="28"/>
          <w:szCs w:val="28"/>
          <w:lang w:eastAsia="ru-RU"/>
        </w:rPr>
        <w:t xml:space="preserve"> не выходя из дома, чтобы холодный воздух не проник под одежду.</w:t>
      </w:r>
    </w:p>
    <w:p w:rsidR="00021BDC" w:rsidRPr="00021BDC" w:rsidRDefault="00021BDC" w:rsidP="00021BDC">
      <w:pPr>
        <w:numPr>
          <w:ilvl w:val="0"/>
          <w:numId w:val="5"/>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Если вы вместе с ним на улице, следите за тем, чтобы он не бегал и не толкал других детей, объясните ему, что можно получить травмы.</w:t>
      </w:r>
    </w:p>
    <w:p w:rsidR="00021BDC" w:rsidRPr="00021BDC" w:rsidRDefault="00021BDC" w:rsidP="00021BDC">
      <w:pPr>
        <w:numPr>
          <w:ilvl w:val="0"/>
          <w:numId w:val="5"/>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Объясните, что при игр</w:t>
      </w:r>
      <w:r w:rsidR="00467F94">
        <w:rPr>
          <w:rFonts w:ascii="Times New Roman" w:eastAsia="Times New Roman" w:hAnsi="Times New Roman" w:cs="Times New Roman"/>
          <w:color w:val="111111"/>
          <w:sz w:val="28"/>
          <w:szCs w:val="28"/>
          <w:lang w:eastAsia="ru-RU"/>
        </w:rPr>
        <w:t xml:space="preserve">е в снежки нельзя их бросать </w:t>
      </w:r>
      <w:r w:rsidRPr="00021BDC">
        <w:rPr>
          <w:rFonts w:ascii="Times New Roman" w:eastAsia="Times New Roman" w:hAnsi="Times New Roman" w:cs="Times New Roman"/>
          <w:color w:val="111111"/>
          <w:sz w:val="28"/>
          <w:szCs w:val="28"/>
          <w:lang w:eastAsia="ru-RU"/>
        </w:rPr>
        <w:t>в голову.</w:t>
      </w:r>
    </w:p>
    <w:p w:rsidR="00021BDC" w:rsidRPr="00021BDC" w:rsidRDefault="00021BDC" w:rsidP="00021BDC">
      <w:pPr>
        <w:numPr>
          <w:ilvl w:val="0"/>
          <w:numId w:val="5"/>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Не позволяйте детям строить снежные тоннели, которые могут обвалиться.</w:t>
      </w:r>
    </w:p>
    <w:p w:rsidR="00021BDC" w:rsidRPr="00021BDC" w:rsidRDefault="00021BDC" w:rsidP="00021BDC">
      <w:pPr>
        <w:numPr>
          <w:ilvl w:val="0"/>
          <w:numId w:val="5"/>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Расскажите ребенку, что нельзя есть снег и грызть сосульки, а также облизывать металлические поверхности.</w:t>
      </w:r>
    </w:p>
    <w:p w:rsidR="00021BDC" w:rsidRPr="00021BDC" w:rsidRDefault="00021BDC" w:rsidP="00021BDC">
      <w:pPr>
        <w:numPr>
          <w:ilvl w:val="0"/>
          <w:numId w:val="5"/>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Не позволяйте ему прыгать в сугроб, ведь под снегом могут быть разбитые бутылки, камни, мусор.</w:t>
      </w:r>
    </w:p>
    <w:p w:rsidR="00021BDC" w:rsidRPr="00021BDC" w:rsidRDefault="00021BDC" w:rsidP="00021BDC">
      <w:pPr>
        <w:shd w:val="clear" w:color="auto" w:fill="FFFFFF"/>
        <w:spacing w:after="0" w:line="240" w:lineRule="auto"/>
        <w:jc w:val="both"/>
        <w:rPr>
          <w:rFonts w:ascii="Calibri" w:eastAsia="Times New Roman" w:hAnsi="Calibri" w:cs="Calibri"/>
          <w:color w:val="000000"/>
          <w:lang w:eastAsia="ru-RU"/>
        </w:rPr>
      </w:pPr>
      <w:r w:rsidRPr="00021BDC">
        <w:rPr>
          <w:rFonts w:ascii="Times New Roman" w:eastAsia="Times New Roman" w:hAnsi="Times New Roman" w:cs="Times New Roman"/>
          <w:b/>
          <w:bCs/>
          <w:color w:val="006400"/>
          <w:sz w:val="28"/>
          <w:szCs w:val="28"/>
          <w:lang w:eastAsia="ru-RU"/>
        </w:rPr>
        <w:t>Безопасность при катании на санках</w:t>
      </w:r>
    </w:p>
    <w:p w:rsidR="00021BDC" w:rsidRPr="00021BDC" w:rsidRDefault="00021BDC" w:rsidP="00021BDC">
      <w:pPr>
        <w:numPr>
          <w:ilvl w:val="0"/>
          <w:numId w:val="6"/>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021BDC" w:rsidRPr="00021BDC" w:rsidRDefault="00021BDC" w:rsidP="00021BDC">
      <w:pPr>
        <w:numPr>
          <w:ilvl w:val="0"/>
          <w:numId w:val="6"/>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Не разрешайте ребенку прыгать с трамплинов на санках, так как это может привести к травмам.</w:t>
      </w:r>
    </w:p>
    <w:p w:rsidR="00021BDC" w:rsidRPr="00021BDC" w:rsidRDefault="00021BDC" w:rsidP="00021BDC">
      <w:pPr>
        <w:numPr>
          <w:ilvl w:val="0"/>
          <w:numId w:val="6"/>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021BDC" w:rsidRPr="00021BDC" w:rsidRDefault="00021BDC" w:rsidP="00021BDC">
      <w:pPr>
        <w:shd w:val="clear" w:color="auto" w:fill="FFFFFF"/>
        <w:spacing w:after="0" w:line="240" w:lineRule="auto"/>
        <w:jc w:val="both"/>
        <w:rPr>
          <w:rFonts w:ascii="Calibri" w:eastAsia="Times New Roman" w:hAnsi="Calibri" w:cs="Calibri"/>
          <w:color w:val="000000"/>
          <w:lang w:eastAsia="ru-RU"/>
        </w:rPr>
      </w:pPr>
      <w:r w:rsidRPr="00021BDC">
        <w:rPr>
          <w:rFonts w:ascii="Times New Roman" w:eastAsia="Times New Roman" w:hAnsi="Times New Roman" w:cs="Times New Roman"/>
          <w:b/>
          <w:bCs/>
          <w:color w:val="008000"/>
          <w:sz w:val="28"/>
          <w:szCs w:val="28"/>
          <w:lang w:eastAsia="ru-RU"/>
        </w:rPr>
        <w:t>Безопасное катание на горках</w:t>
      </w:r>
    </w:p>
    <w:p w:rsidR="00021BDC" w:rsidRPr="00021BDC" w:rsidRDefault="00021BDC" w:rsidP="00021BDC">
      <w:pPr>
        <w:numPr>
          <w:ilvl w:val="0"/>
          <w:numId w:val="7"/>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Расскажите ребенку, что на горках нужно вести себя аккуратно и дисциплинированно, соблюдать очередь при спуске.</w:t>
      </w:r>
    </w:p>
    <w:p w:rsidR="00021BDC" w:rsidRPr="00021BDC" w:rsidRDefault="00021BDC" w:rsidP="00021BDC">
      <w:pPr>
        <w:numPr>
          <w:ilvl w:val="0"/>
          <w:numId w:val="7"/>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021BDC" w:rsidRPr="00021BDC" w:rsidRDefault="00021BDC" w:rsidP="00021BDC">
      <w:pPr>
        <w:numPr>
          <w:ilvl w:val="0"/>
          <w:numId w:val="7"/>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Катайте ребенка с маленьких пологих горок.</w:t>
      </w:r>
    </w:p>
    <w:p w:rsidR="00021BDC" w:rsidRPr="00021BDC" w:rsidRDefault="00021BDC" w:rsidP="00021BDC">
      <w:pPr>
        <w:numPr>
          <w:ilvl w:val="0"/>
          <w:numId w:val="7"/>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Запретите ему кататься с горки стоя.</w:t>
      </w:r>
    </w:p>
    <w:p w:rsidR="00021BDC" w:rsidRPr="00021BDC" w:rsidRDefault="00021BDC" w:rsidP="00021BDC">
      <w:pPr>
        <w:numPr>
          <w:ilvl w:val="0"/>
          <w:numId w:val="7"/>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Запретите ребенку кататься с горок, которые расположены рядом с дорогой, водоёмом.</w:t>
      </w:r>
    </w:p>
    <w:p w:rsidR="00021BDC" w:rsidRPr="00467F94" w:rsidRDefault="00021BDC" w:rsidP="00021BDC">
      <w:pPr>
        <w:numPr>
          <w:ilvl w:val="0"/>
          <w:numId w:val="7"/>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Научите малыша правильно падать: во время падения нужно стараться перевернуться на бок, согнув и поджав колени.</w:t>
      </w:r>
    </w:p>
    <w:p w:rsidR="00467F94" w:rsidRPr="00021BDC" w:rsidRDefault="00467F94" w:rsidP="00467F94">
      <w:pPr>
        <w:shd w:val="clear" w:color="auto" w:fill="FFFFFF"/>
        <w:spacing w:before="30" w:after="30" w:line="240" w:lineRule="auto"/>
        <w:ind w:left="502"/>
        <w:jc w:val="both"/>
        <w:rPr>
          <w:rFonts w:ascii="Calibri" w:eastAsia="Times New Roman" w:hAnsi="Calibri" w:cs="Calibri"/>
          <w:color w:val="000000"/>
          <w:lang w:eastAsia="ru-RU"/>
        </w:rPr>
      </w:pPr>
    </w:p>
    <w:p w:rsidR="00021BDC" w:rsidRPr="00021BDC" w:rsidRDefault="00021BDC" w:rsidP="00021BDC">
      <w:pPr>
        <w:shd w:val="clear" w:color="auto" w:fill="FFFFFF"/>
        <w:spacing w:after="0" w:line="240" w:lineRule="auto"/>
        <w:jc w:val="both"/>
        <w:rPr>
          <w:rFonts w:ascii="Calibri" w:eastAsia="Times New Roman" w:hAnsi="Calibri" w:cs="Calibri"/>
          <w:color w:val="000000"/>
          <w:lang w:eastAsia="ru-RU"/>
        </w:rPr>
      </w:pPr>
      <w:r w:rsidRPr="00021BDC">
        <w:rPr>
          <w:rFonts w:ascii="Times New Roman" w:eastAsia="Times New Roman" w:hAnsi="Times New Roman" w:cs="Times New Roman"/>
          <w:b/>
          <w:bCs/>
          <w:color w:val="008000"/>
          <w:sz w:val="28"/>
          <w:szCs w:val="28"/>
          <w:lang w:eastAsia="ru-RU"/>
        </w:rPr>
        <w:t>Безопасное катание на «ватрушках»</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Для «ватрушек» нельзя выбирать горки с уклоном больше 20 градусов,</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Нельзя использовать их в местах, где есть трамплины.</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Садиться в «ватрушку» нужно, как на стул - откинуться назад и согнуть ноги в коленях.</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lastRenderedPageBreak/>
        <w:t>Нельзя прыгать на нее с разбегу, при спуске лежать на ней, катиться друг на дружке и толпой.</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Не надо также связывать «ватрушки» паровозиком: если перевернется одна, то же произойдет и с остальными.</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Перед началом катания нужно убедиться в отсутствии по ходу движения деревьев, камней, заборов и других препятствий.</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Во время спуска нужно следить за тем, чтобы не пересекать маршруты других катающихся.</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Необходимо помнить, что на «ватрушках» нельзя кататься стоя, привязывать их к транспортным средств</w:t>
      </w:r>
      <w:r w:rsidR="00467F94">
        <w:rPr>
          <w:rFonts w:ascii="Times New Roman" w:eastAsia="Times New Roman" w:hAnsi="Times New Roman" w:cs="Times New Roman"/>
          <w:color w:val="111111"/>
          <w:sz w:val="28"/>
          <w:szCs w:val="28"/>
          <w:lang w:eastAsia="ru-RU"/>
        </w:rPr>
        <w:t>ам, таким как автомобиль, квадро</w:t>
      </w:r>
      <w:r w:rsidRPr="00021BDC">
        <w:rPr>
          <w:rFonts w:ascii="Times New Roman" w:eastAsia="Times New Roman" w:hAnsi="Times New Roman" w:cs="Times New Roman"/>
          <w:color w:val="111111"/>
          <w:sz w:val="28"/>
          <w:szCs w:val="28"/>
          <w:lang w:eastAsia="ru-RU"/>
        </w:rPr>
        <w:t>цикл, снегоход.</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Спуск с горы должен иметь пологую площадку для остановки. Особая опасность - спуски, выходящие прямо на проезжую часть.</w:t>
      </w:r>
    </w:p>
    <w:p w:rsidR="00021BDC" w:rsidRPr="00021BDC" w:rsidRDefault="00021BDC" w:rsidP="00021BDC">
      <w:pPr>
        <w:numPr>
          <w:ilvl w:val="0"/>
          <w:numId w:val="8"/>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b/>
          <w:bCs/>
          <w:color w:val="008000"/>
          <w:sz w:val="28"/>
          <w:szCs w:val="28"/>
          <w:lang w:eastAsia="ru-RU"/>
        </w:rPr>
        <w:t>Дети не должны кататься с горок бесконтрольно.</w:t>
      </w:r>
    </w:p>
    <w:p w:rsidR="00021BDC" w:rsidRPr="00021BDC" w:rsidRDefault="00467F94" w:rsidP="00467F94">
      <w:pPr>
        <w:shd w:val="clear" w:color="auto" w:fill="FFFFFF"/>
        <w:spacing w:before="30" w:after="30" w:line="240" w:lineRule="auto"/>
        <w:ind w:left="502"/>
        <w:jc w:val="both"/>
        <w:rPr>
          <w:rFonts w:ascii="Calibri" w:eastAsia="Times New Roman" w:hAnsi="Calibri" w:cs="Calibri"/>
          <w:color w:val="000000"/>
          <w:lang w:eastAsia="ru-RU"/>
        </w:rPr>
      </w:pPr>
      <w:r>
        <w:rPr>
          <w:rFonts w:ascii="Times New Roman" w:eastAsia="Times New Roman" w:hAnsi="Times New Roman" w:cs="Times New Roman"/>
          <w:b/>
          <w:bCs/>
          <w:color w:val="008000"/>
          <w:sz w:val="28"/>
          <w:szCs w:val="28"/>
          <w:lang w:eastAsia="ru-RU"/>
        </w:rPr>
        <w:t xml:space="preserve">        </w:t>
      </w:r>
      <w:r w:rsidR="00021BDC" w:rsidRPr="00021BDC">
        <w:rPr>
          <w:rFonts w:ascii="Times New Roman" w:eastAsia="Times New Roman" w:hAnsi="Times New Roman" w:cs="Times New Roman"/>
          <w:b/>
          <w:bCs/>
          <w:color w:val="008000"/>
          <w:sz w:val="28"/>
          <w:szCs w:val="28"/>
          <w:lang w:eastAsia="ru-RU"/>
        </w:rPr>
        <w:t>Правила безопасного поведения при гололеде</w:t>
      </w:r>
    </w:p>
    <w:p w:rsidR="00021BDC" w:rsidRPr="00021BDC" w:rsidRDefault="00021BDC" w:rsidP="00021BDC">
      <w:pPr>
        <w:numPr>
          <w:ilvl w:val="0"/>
          <w:numId w:val="9"/>
        </w:numPr>
        <w:shd w:val="clear" w:color="auto" w:fill="FFFFFF"/>
        <w:spacing w:before="30" w:after="30" w:line="240" w:lineRule="auto"/>
        <w:ind w:left="117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Подберите ребенку удобную, нескользящую обувь с подошвой на микропористой основе.</w:t>
      </w:r>
    </w:p>
    <w:p w:rsidR="00021BDC" w:rsidRPr="00021BDC" w:rsidRDefault="00021BDC" w:rsidP="00021BDC">
      <w:pPr>
        <w:numPr>
          <w:ilvl w:val="0"/>
          <w:numId w:val="9"/>
        </w:numPr>
        <w:shd w:val="clear" w:color="auto" w:fill="FFFFFF"/>
        <w:spacing w:before="30" w:after="30" w:line="240" w:lineRule="auto"/>
        <w:ind w:left="117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Объясните, что необходимо смотреть под ноги, обходить замерзшие лужи, склоны, лестницы.</w:t>
      </w:r>
    </w:p>
    <w:p w:rsidR="00021BDC" w:rsidRPr="00021BDC" w:rsidRDefault="00021BDC" w:rsidP="00021BDC">
      <w:pPr>
        <w:numPr>
          <w:ilvl w:val="0"/>
          <w:numId w:val="9"/>
        </w:numPr>
        <w:shd w:val="clear" w:color="auto" w:fill="FFFFFF"/>
        <w:spacing w:before="30" w:after="30" w:line="240" w:lineRule="auto"/>
        <w:ind w:left="117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rsidR="00021BDC" w:rsidRPr="00021BDC" w:rsidRDefault="00021BDC" w:rsidP="00021BDC">
      <w:pPr>
        <w:numPr>
          <w:ilvl w:val="0"/>
          <w:numId w:val="9"/>
        </w:numPr>
        <w:shd w:val="clear" w:color="auto" w:fill="FFFFFF"/>
        <w:spacing w:before="30" w:after="30" w:line="240" w:lineRule="auto"/>
        <w:ind w:left="117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Расскажите, что передвигаться нужно осторожно, наступая на всю подошву.</w:t>
      </w:r>
    </w:p>
    <w:p w:rsidR="00021BDC" w:rsidRPr="00021BDC" w:rsidRDefault="00021BDC" w:rsidP="00021BDC">
      <w:pPr>
        <w:numPr>
          <w:ilvl w:val="0"/>
          <w:numId w:val="9"/>
        </w:numPr>
        <w:shd w:val="clear" w:color="auto" w:fill="FFFFFF"/>
        <w:spacing w:before="30" w:after="30" w:line="240" w:lineRule="auto"/>
        <w:ind w:left="117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Объясните ребенку, что во избежание падающей сосульки или обледенелой ветки нельзя ходить вблизи зданий и деревьев.</w:t>
      </w:r>
    </w:p>
    <w:p w:rsidR="00021BDC" w:rsidRPr="00021BDC" w:rsidRDefault="00021BDC" w:rsidP="00021BDC">
      <w:pPr>
        <w:numPr>
          <w:ilvl w:val="0"/>
          <w:numId w:val="9"/>
        </w:numPr>
        <w:shd w:val="clear" w:color="auto" w:fill="FFFFFF"/>
        <w:spacing w:before="30" w:after="30" w:line="240" w:lineRule="auto"/>
        <w:ind w:left="117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021BDC" w:rsidRPr="00021BDC" w:rsidRDefault="00021BDC" w:rsidP="00021BDC">
      <w:pPr>
        <w:shd w:val="clear" w:color="auto" w:fill="FFFFFF"/>
        <w:spacing w:after="0" w:line="240" w:lineRule="auto"/>
        <w:ind w:left="720"/>
        <w:jc w:val="both"/>
        <w:rPr>
          <w:rFonts w:ascii="Calibri" w:eastAsia="Times New Roman" w:hAnsi="Calibri" w:cs="Calibri"/>
          <w:color w:val="000000"/>
          <w:lang w:eastAsia="ru-RU"/>
        </w:rPr>
      </w:pPr>
      <w:r w:rsidRPr="00021BDC">
        <w:rPr>
          <w:rFonts w:ascii="Times New Roman" w:eastAsia="Times New Roman" w:hAnsi="Times New Roman" w:cs="Times New Roman"/>
          <w:b/>
          <w:bCs/>
          <w:color w:val="008000"/>
          <w:sz w:val="28"/>
          <w:szCs w:val="28"/>
          <w:lang w:eastAsia="ru-RU"/>
        </w:rPr>
        <w:t>Правила безопасного поведения на льду</w:t>
      </w:r>
    </w:p>
    <w:p w:rsidR="00021BDC" w:rsidRPr="00021BDC" w:rsidRDefault="00021BDC" w:rsidP="00021BDC">
      <w:pPr>
        <w:numPr>
          <w:ilvl w:val="0"/>
          <w:numId w:val="10"/>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Объясните ребенку, что выходить на лед очень опасно, и расскажите об опасности игр на льду.</w:t>
      </w:r>
    </w:p>
    <w:p w:rsidR="00021BDC" w:rsidRPr="00021BDC" w:rsidRDefault="00021BDC" w:rsidP="00021BDC">
      <w:pPr>
        <w:numPr>
          <w:ilvl w:val="0"/>
          <w:numId w:val="10"/>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Предупредите его, что нельзя подходить к водоемам и проверять прочность льда ударом ноги.</w:t>
      </w:r>
    </w:p>
    <w:p w:rsidR="00021BDC" w:rsidRPr="00021BDC" w:rsidRDefault="00021BDC" w:rsidP="00021BDC">
      <w:pPr>
        <w:numPr>
          <w:ilvl w:val="0"/>
          <w:numId w:val="10"/>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color w:val="111111"/>
          <w:sz w:val="28"/>
          <w:szCs w:val="28"/>
          <w:lang w:eastAsia="ru-RU"/>
        </w:rPr>
        <w:t>Не играйте с ребенком на льду, подавая плохой пример, ведь дети копируют поведение родителей.</w:t>
      </w:r>
    </w:p>
    <w:p w:rsidR="00021BDC" w:rsidRPr="00021BDC" w:rsidRDefault="00021BDC" w:rsidP="00021BDC">
      <w:pPr>
        <w:numPr>
          <w:ilvl w:val="0"/>
          <w:numId w:val="10"/>
        </w:numPr>
        <w:shd w:val="clear" w:color="auto" w:fill="FFFFFF"/>
        <w:spacing w:before="30" w:after="30" w:line="240" w:lineRule="auto"/>
        <w:ind w:left="502"/>
        <w:jc w:val="both"/>
        <w:rPr>
          <w:rFonts w:ascii="Calibri" w:eastAsia="Times New Roman" w:hAnsi="Calibri" w:cs="Calibri"/>
          <w:color w:val="000000"/>
          <w:lang w:eastAsia="ru-RU"/>
        </w:rPr>
      </w:pPr>
      <w:r w:rsidRPr="00021BDC">
        <w:rPr>
          <w:rFonts w:ascii="Times New Roman" w:eastAsia="Times New Roman" w:hAnsi="Times New Roman" w:cs="Times New Roman"/>
          <w:b/>
          <w:bCs/>
          <w:color w:val="111111"/>
          <w:sz w:val="28"/>
          <w:szCs w:val="28"/>
          <w:lang w:eastAsia="ru-RU"/>
        </w:rPr>
        <w:t>ПОМНИТЕ</w:t>
      </w:r>
      <w:r w:rsidRPr="00021BDC">
        <w:rPr>
          <w:rFonts w:ascii="Times New Roman" w:eastAsia="Times New Roman" w:hAnsi="Times New Roman" w:cs="Times New Roman"/>
          <w:color w:val="111111"/>
          <w:sz w:val="28"/>
          <w:szCs w:val="28"/>
          <w:lang w:eastAsia="ru-RU"/>
        </w:rPr>
        <w:t>, что учить ребенка катанию на коньках нужно только на специально оборудованных ледовых площадках!</w:t>
      </w:r>
    </w:p>
    <w:p w:rsidR="00021BDC" w:rsidRPr="00021BDC" w:rsidRDefault="00021BDC" w:rsidP="00316AFB">
      <w:pPr>
        <w:shd w:val="clear" w:color="auto" w:fill="FFFFFF"/>
        <w:spacing w:after="0" w:line="240" w:lineRule="auto"/>
        <w:ind w:left="720"/>
        <w:jc w:val="center"/>
        <w:rPr>
          <w:rFonts w:ascii="Calibri" w:eastAsia="Times New Roman" w:hAnsi="Calibri" w:cs="Calibri"/>
          <w:color w:val="000000"/>
          <w:lang w:eastAsia="ru-RU"/>
        </w:rPr>
      </w:pPr>
      <w:r w:rsidRPr="00021BDC">
        <w:rPr>
          <w:rFonts w:ascii="Times New Roman" w:eastAsia="Times New Roman" w:hAnsi="Times New Roman" w:cs="Times New Roman"/>
          <w:b/>
          <w:bCs/>
          <w:color w:val="B22222"/>
          <w:sz w:val="28"/>
          <w:szCs w:val="28"/>
          <w:lang w:eastAsia="ru-RU"/>
        </w:rPr>
        <w:t>Уважаемые родители!</w:t>
      </w:r>
    </w:p>
    <w:p w:rsidR="00021BDC" w:rsidRPr="00021BDC" w:rsidRDefault="00021BDC" w:rsidP="00316AFB">
      <w:pPr>
        <w:shd w:val="clear" w:color="auto" w:fill="FFFFFF"/>
        <w:spacing w:after="0" w:line="240" w:lineRule="auto"/>
        <w:ind w:left="720"/>
        <w:jc w:val="center"/>
        <w:rPr>
          <w:rFonts w:ascii="Calibri" w:eastAsia="Times New Roman" w:hAnsi="Calibri" w:cs="Calibri"/>
          <w:color w:val="000000"/>
          <w:lang w:eastAsia="ru-RU"/>
        </w:rPr>
      </w:pPr>
      <w:r w:rsidRPr="00021BDC">
        <w:rPr>
          <w:rFonts w:ascii="Times New Roman" w:eastAsia="Times New Roman" w:hAnsi="Times New Roman" w:cs="Times New Roman"/>
          <w:b/>
          <w:bCs/>
          <w:color w:val="B22222"/>
          <w:sz w:val="28"/>
          <w:szCs w:val="28"/>
          <w:lang w:eastAsia="ru-RU"/>
        </w:rPr>
        <w:t>Не оставляйте детей одних, без присмотра!</w:t>
      </w:r>
    </w:p>
    <w:p w:rsidR="004453D5" w:rsidRDefault="004453D5"/>
    <w:sectPr w:rsidR="004453D5" w:rsidSect="00316AFB">
      <w:pgSz w:w="11906" w:h="16838"/>
      <w:pgMar w:top="567" w:right="850"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4BA" w:rsidRDefault="006544BA" w:rsidP="00703F71">
      <w:pPr>
        <w:spacing w:after="0" w:line="240" w:lineRule="auto"/>
      </w:pPr>
      <w:r>
        <w:separator/>
      </w:r>
    </w:p>
  </w:endnote>
  <w:endnote w:type="continuationSeparator" w:id="0">
    <w:p w:rsidR="006544BA" w:rsidRDefault="006544BA" w:rsidP="0070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Jos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4BA" w:rsidRDefault="006544BA" w:rsidP="00703F71">
      <w:pPr>
        <w:spacing w:after="0" w:line="240" w:lineRule="auto"/>
      </w:pPr>
      <w:r>
        <w:separator/>
      </w:r>
    </w:p>
  </w:footnote>
  <w:footnote w:type="continuationSeparator" w:id="0">
    <w:p w:rsidR="006544BA" w:rsidRDefault="006544BA" w:rsidP="00703F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D4FCF"/>
    <w:multiLevelType w:val="multilevel"/>
    <w:tmpl w:val="006CA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2E7B3D"/>
    <w:multiLevelType w:val="multilevel"/>
    <w:tmpl w:val="4262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7581D"/>
    <w:multiLevelType w:val="multilevel"/>
    <w:tmpl w:val="4570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C5D2E"/>
    <w:multiLevelType w:val="hybridMultilevel"/>
    <w:tmpl w:val="8D580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D73A98"/>
    <w:multiLevelType w:val="multilevel"/>
    <w:tmpl w:val="492E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A50C2"/>
    <w:multiLevelType w:val="multilevel"/>
    <w:tmpl w:val="EFE4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720072"/>
    <w:multiLevelType w:val="multilevel"/>
    <w:tmpl w:val="7A8E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D034C"/>
    <w:multiLevelType w:val="multilevel"/>
    <w:tmpl w:val="6B8E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7476B"/>
    <w:multiLevelType w:val="multilevel"/>
    <w:tmpl w:val="3C24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B6CA3"/>
    <w:multiLevelType w:val="multilevel"/>
    <w:tmpl w:val="EEAC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4358E"/>
    <w:multiLevelType w:val="multilevel"/>
    <w:tmpl w:val="6B3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E31BC1"/>
    <w:multiLevelType w:val="multilevel"/>
    <w:tmpl w:val="D72C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14189D"/>
    <w:multiLevelType w:val="multilevel"/>
    <w:tmpl w:val="CC9C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A049A7"/>
    <w:multiLevelType w:val="multilevel"/>
    <w:tmpl w:val="9A80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49C3"/>
    <w:multiLevelType w:val="multilevel"/>
    <w:tmpl w:val="E3E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FB7A0C"/>
    <w:multiLevelType w:val="multilevel"/>
    <w:tmpl w:val="FE06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0"/>
  </w:num>
  <w:num w:numId="4">
    <w:abstractNumId w:val="5"/>
  </w:num>
  <w:num w:numId="5">
    <w:abstractNumId w:val="14"/>
  </w:num>
  <w:num w:numId="6">
    <w:abstractNumId w:val="7"/>
  </w:num>
  <w:num w:numId="7">
    <w:abstractNumId w:val="13"/>
  </w:num>
  <w:num w:numId="8">
    <w:abstractNumId w:val="1"/>
  </w:num>
  <w:num w:numId="9">
    <w:abstractNumId w:val="6"/>
  </w:num>
  <w:num w:numId="10">
    <w:abstractNumId w:val="2"/>
  </w:num>
  <w:num w:numId="11">
    <w:abstractNumId w:val="10"/>
  </w:num>
  <w:num w:numId="12">
    <w:abstractNumId w:val="9"/>
  </w:num>
  <w:num w:numId="13">
    <w:abstractNumId w:val="15"/>
  </w:num>
  <w:num w:numId="14">
    <w:abstractNumId w:val="4"/>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3EF"/>
    <w:rsid w:val="00021BDC"/>
    <w:rsid w:val="00316AFB"/>
    <w:rsid w:val="004453D5"/>
    <w:rsid w:val="00467F94"/>
    <w:rsid w:val="005A3F10"/>
    <w:rsid w:val="006544BA"/>
    <w:rsid w:val="006C28FD"/>
    <w:rsid w:val="00703F71"/>
    <w:rsid w:val="00903D1F"/>
    <w:rsid w:val="00B13A33"/>
    <w:rsid w:val="00B478BE"/>
    <w:rsid w:val="00C75A9B"/>
    <w:rsid w:val="00D27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2F71"/>
  <w15:chartTrackingRefBased/>
  <w15:docId w15:val="{EE8C7DC1-FA9A-412E-9149-0EEDE6CFB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B478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2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03F7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3F71"/>
  </w:style>
  <w:style w:type="paragraph" w:styleId="a6">
    <w:name w:val="footer"/>
    <w:basedOn w:val="a"/>
    <w:link w:val="a7"/>
    <w:uiPriority w:val="99"/>
    <w:unhideWhenUsed/>
    <w:rsid w:val="00703F7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3F71"/>
  </w:style>
  <w:style w:type="paragraph" w:styleId="a8">
    <w:name w:val="List Paragraph"/>
    <w:basedOn w:val="a"/>
    <w:uiPriority w:val="34"/>
    <w:qFormat/>
    <w:rsid w:val="00C75A9B"/>
    <w:pPr>
      <w:ind w:left="720"/>
      <w:contextualSpacing/>
    </w:pPr>
  </w:style>
  <w:style w:type="paragraph" w:customStyle="1" w:styleId="c0">
    <w:name w:val="c0"/>
    <w:basedOn w:val="a"/>
    <w:rsid w:val="00C75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75A9B"/>
  </w:style>
  <w:style w:type="character" w:customStyle="1" w:styleId="20">
    <w:name w:val="Заголовок 2 Знак"/>
    <w:basedOn w:val="a0"/>
    <w:link w:val="2"/>
    <w:uiPriority w:val="9"/>
    <w:semiHidden/>
    <w:rsid w:val="00B478BE"/>
    <w:rPr>
      <w:rFonts w:asciiTheme="majorHAnsi" w:eastAsiaTheme="majorEastAsia" w:hAnsiTheme="majorHAnsi" w:cstheme="majorBidi"/>
      <w:color w:val="2E74B5" w:themeColor="accent1" w:themeShade="BF"/>
      <w:sz w:val="26"/>
      <w:szCs w:val="26"/>
    </w:rPr>
  </w:style>
  <w:style w:type="paragraph" w:styleId="a9">
    <w:name w:val="Balloon Text"/>
    <w:basedOn w:val="a"/>
    <w:link w:val="aa"/>
    <w:uiPriority w:val="99"/>
    <w:semiHidden/>
    <w:unhideWhenUsed/>
    <w:rsid w:val="00316AF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16A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59159">
      <w:bodyDiv w:val="1"/>
      <w:marLeft w:val="0"/>
      <w:marRight w:val="0"/>
      <w:marTop w:val="0"/>
      <w:marBottom w:val="0"/>
      <w:divBdr>
        <w:top w:val="none" w:sz="0" w:space="0" w:color="auto"/>
        <w:left w:val="none" w:sz="0" w:space="0" w:color="auto"/>
        <w:bottom w:val="none" w:sz="0" w:space="0" w:color="auto"/>
        <w:right w:val="none" w:sz="0" w:space="0" w:color="auto"/>
      </w:divBdr>
    </w:div>
    <w:div w:id="806438249">
      <w:bodyDiv w:val="1"/>
      <w:marLeft w:val="0"/>
      <w:marRight w:val="0"/>
      <w:marTop w:val="0"/>
      <w:marBottom w:val="0"/>
      <w:divBdr>
        <w:top w:val="none" w:sz="0" w:space="0" w:color="auto"/>
        <w:left w:val="none" w:sz="0" w:space="0" w:color="auto"/>
        <w:bottom w:val="none" w:sz="0" w:space="0" w:color="auto"/>
        <w:right w:val="none" w:sz="0" w:space="0" w:color="auto"/>
      </w:divBdr>
    </w:div>
    <w:div w:id="871502944">
      <w:bodyDiv w:val="1"/>
      <w:marLeft w:val="0"/>
      <w:marRight w:val="0"/>
      <w:marTop w:val="0"/>
      <w:marBottom w:val="0"/>
      <w:divBdr>
        <w:top w:val="none" w:sz="0" w:space="0" w:color="auto"/>
        <w:left w:val="none" w:sz="0" w:space="0" w:color="auto"/>
        <w:bottom w:val="none" w:sz="0" w:space="0" w:color="auto"/>
        <w:right w:val="none" w:sz="0" w:space="0" w:color="auto"/>
      </w:divBdr>
    </w:div>
    <w:div w:id="914585553">
      <w:bodyDiv w:val="1"/>
      <w:marLeft w:val="0"/>
      <w:marRight w:val="0"/>
      <w:marTop w:val="0"/>
      <w:marBottom w:val="0"/>
      <w:divBdr>
        <w:top w:val="none" w:sz="0" w:space="0" w:color="auto"/>
        <w:left w:val="none" w:sz="0" w:space="0" w:color="auto"/>
        <w:bottom w:val="none" w:sz="0" w:space="0" w:color="auto"/>
        <w:right w:val="none" w:sz="0" w:space="0" w:color="auto"/>
      </w:divBdr>
    </w:div>
    <w:div w:id="922110594">
      <w:bodyDiv w:val="1"/>
      <w:marLeft w:val="0"/>
      <w:marRight w:val="0"/>
      <w:marTop w:val="0"/>
      <w:marBottom w:val="0"/>
      <w:divBdr>
        <w:top w:val="none" w:sz="0" w:space="0" w:color="auto"/>
        <w:left w:val="none" w:sz="0" w:space="0" w:color="auto"/>
        <w:bottom w:val="none" w:sz="0" w:space="0" w:color="auto"/>
        <w:right w:val="none" w:sz="0" w:space="0" w:color="auto"/>
      </w:divBdr>
    </w:div>
    <w:div w:id="1307079847">
      <w:bodyDiv w:val="1"/>
      <w:marLeft w:val="0"/>
      <w:marRight w:val="0"/>
      <w:marTop w:val="0"/>
      <w:marBottom w:val="0"/>
      <w:divBdr>
        <w:top w:val="none" w:sz="0" w:space="0" w:color="auto"/>
        <w:left w:val="none" w:sz="0" w:space="0" w:color="auto"/>
        <w:bottom w:val="none" w:sz="0" w:space="0" w:color="auto"/>
        <w:right w:val="none" w:sz="0" w:space="0" w:color="auto"/>
      </w:divBdr>
    </w:div>
    <w:div w:id="1412190850">
      <w:bodyDiv w:val="1"/>
      <w:marLeft w:val="0"/>
      <w:marRight w:val="0"/>
      <w:marTop w:val="0"/>
      <w:marBottom w:val="0"/>
      <w:divBdr>
        <w:top w:val="none" w:sz="0" w:space="0" w:color="auto"/>
        <w:left w:val="none" w:sz="0" w:space="0" w:color="auto"/>
        <w:bottom w:val="none" w:sz="0" w:space="0" w:color="auto"/>
        <w:right w:val="none" w:sz="0" w:space="0" w:color="auto"/>
      </w:divBdr>
    </w:div>
    <w:div w:id="1580284235">
      <w:bodyDiv w:val="1"/>
      <w:marLeft w:val="0"/>
      <w:marRight w:val="0"/>
      <w:marTop w:val="0"/>
      <w:marBottom w:val="0"/>
      <w:divBdr>
        <w:top w:val="none" w:sz="0" w:space="0" w:color="auto"/>
        <w:left w:val="none" w:sz="0" w:space="0" w:color="auto"/>
        <w:bottom w:val="none" w:sz="0" w:space="0" w:color="auto"/>
        <w:right w:val="none" w:sz="0" w:space="0" w:color="auto"/>
      </w:divBdr>
    </w:div>
    <w:div w:id="1962297901">
      <w:bodyDiv w:val="1"/>
      <w:marLeft w:val="0"/>
      <w:marRight w:val="0"/>
      <w:marTop w:val="0"/>
      <w:marBottom w:val="0"/>
      <w:divBdr>
        <w:top w:val="none" w:sz="0" w:space="0" w:color="auto"/>
        <w:left w:val="none" w:sz="0" w:space="0" w:color="auto"/>
        <w:bottom w:val="none" w:sz="0" w:space="0" w:color="auto"/>
        <w:right w:val="none" w:sz="0" w:space="0" w:color="auto"/>
      </w:divBdr>
    </w:div>
    <w:div w:id="204328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Pages>
  <Words>1864</Words>
  <Characters>10625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Методист</cp:lastModifiedBy>
  <cp:revision>6</cp:revision>
  <cp:lastPrinted>2024-12-09T05:35:00Z</cp:lastPrinted>
  <dcterms:created xsi:type="dcterms:W3CDTF">2024-12-07T12:14:00Z</dcterms:created>
  <dcterms:modified xsi:type="dcterms:W3CDTF">2024-12-09T05:36:00Z</dcterms:modified>
</cp:coreProperties>
</file>