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Минута славы детского сада№385.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Звучат фанфары. Под музыкальную заставку выходит ведущий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Ведущий.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 солнца луч смешит и дразнит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Сегодня весело у нас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>Июль нам дарит славный праздник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>«Минуту славы» начинать пора!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>Добрый вечер, уважаемые зрители. В эфире самый масштабный проект по демонстрации талантов детей детского сада № 385 «Минута славы».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Разрешите представить многоуважаемое жюри, которое будет оценивать наши таланты: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>1. Заведующая детского сада Исакова Оксана Евгеньевна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2.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3. Представитель родительского комитета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 xml:space="preserve"> Итак, дорогие друзья, наступил этот долгожданный день, когда мы начинаем наш необыкновенный концерт.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>Наш концерт необыкновенен тем, что сегодня выступают наши дети, наши настоящие звезды сада, которые мы надеемся еще с большей силой, будут сиять в будущем.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>Самый необыкновенный концерт «Минута славы» начинается!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Но перед выступлением хочу вам загадать одну загадку.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желтенького солнышка лучи не горячи,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желтенького солнышка белые лучи. (Ромашка)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1. Танец «Ромашка» Кузнецова Полина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 </w:t>
      </w:r>
      <w:r>
        <w:rPr>
          <w:rFonts w:cs="Times New Roman" w:ascii="Times New Roman" w:hAnsi="Times New Roman"/>
          <w:sz w:val="28"/>
          <w:szCs w:val="28"/>
        </w:rPr>
        <w:t xml:space="preserve">. И так, первым номером нашей программы выступит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Кузнецова Полина </w:t>
      </w:r>
      <w:r>
        <w:rPr>
          <w:rFonts w:cs="Times New Roman" w:ascii="Times New Roman" w:hAnsi="Times New Roman"/>
          <w:sz w:val="28"/>
          <w:szCs w:val="28"/>
        </w:rPr>
        <w:t xml:space="preserve">с танцем </w:t>
      </w:r>
      <w:r>
        <w:rPr>
          <w:rFonts w:cs="Times New Roman" w:ascii="Times New Roman" w:hAnsi="Times New Roman"/>
          <w:b/>
          <w:sz w:val="28"/>
          <w:szCs w:val="28"/>
        </w:rPr>
        <w:t>«Ромашка</w:t>
      </w:r>
      <w:r>
        <w:rPr>
          <w:rFonts w:cs="Times New Roman" w:ascii="Times New Roman" w:hAnsi="Times New Roman"/>
          <w:sz w:val="28"/>
          <w:szCs w:val="28"/>
        </w:rPr>
        <w:t>». Встречайте!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2. Дефиле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 xml:space="preserve"> «Летняя фантазия» Падерина Виктория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 xml:space="preserve">: Всё новое всегда начинается летом. Вот и наш конкурс проходит в эти прекрасные летние деньки. И следующий участник нашего концерта </w:t>
      </w:r>
      <w:r>
        <w:rPr>
          <w:rFonts w:cs="Times New Roman" w:ascii="Times New Roman" w:hAnsi="Times New Roman"/>
          <w:b/>
          <w:bCs/>
          <w:sz w:val="28"/>
          <w:szCs w:val="28"/>
        </w:rPr>
        <w:t>Падерина Виктория</w:t>
      </w:r>
      <w:r>
        <w:rPr>
          <w:rFonts w:cs="Times New Roman" w:ascii="Times New Roman" w:hAnsi="Times New Roman"/>
          <w:sz w:val="28"/>
          <w:szCs w:val="28"/>
        </w:rPr>
        <w:t xml:space="preserve"> представит дефиле под названием «</w:t>
      </w:r>
      <w:r>
        <w:rPr>
          <w:rFonts w:cs="Times New Roman" w:ascii="Times New Roman" w:hAnsi="Times New Roman"/>
          <w:b/>
          <w:bCs/>
          <w:sz w:val="28"/>
          <w:szCs w:val="28"/>
        </w:rPr>
        <w:t>Летняя фантазия»</w:t>
      </w:r>
      <w:r>
        <w:rPr>
          <w:rFonts w:cs="Times New Roman" w:ascii="Times New Roman" w:hAnsi="Times New Roman"/>
          <w:sz w:val="28"/>
          <w:szCs w:val="28"/>
        </w:rPr>
        <w:t>. Встречайте!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3. Стихотворени</w:t>
      </w:r>
      <w:r>
        <w:rPr>
          <w:rFonts w:cs="Times New Roman" w:ascii="Times New Roman" w:hAnsi="Times New Roman"/>
          <w:b/>
          <w:bCs/>
          <w:i/>
          <w:sz w:val="28"/>
          <w:szCs w:val="28"/>
        </w:rPr>
        <w:t xml:space="preserve">е «Кот готовится к зиме» Потапенко Варвара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Ведущий.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Что мы все про лето и про лето. А какое у вас любимое время года?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А наша следующая участница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Потапенко Варвара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расскажет как </w:t>
      </w:r>
      <w:r>
        <w:rPr>
          <w:rFonts w:cs="Times New Roman" w:ascii="Times New Roman" w:hAnsi="Times New Roman"/>
          <w:b/>
          <w:bCs/>
          <w:sz w:val="28"/>
          <w:szCs w:val="28"/>
        </w:rPr>
        <w:t>«Кот готовится к зиме»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. </w:t>
      </w:r>
      <w:r>
        <w:rPr>
          <w:rFonts w:cs="Times New Roman" w:ascii="Times New Roman" w:hAnsi="Times New Roman"/>
          <w:sz w:val="28"/>
          <w:szCs w:val="28"/>
        </w:rPr>
        <w:t>Встречайте!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4. Песня «Колобка» Худышкин Петя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Вы любите читать сказки? А какие?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А сейчас </w:t>
      </w:r>
      <w:r>
        <w:rPr>
          <w:rFonts w:cs="Times New Roman" w:ascii="Times New Roman" w:hAnsi="Times New Roman"/>
          <w:b/>
          <w:bCs/>
          <w:sz w:val="28"/>
          <w:szCs w:val="28"/>
        </w:rPr>
        <w:t>Худышкин Петя</w:t>
      </w:r>
      <w:r>
        <w:rPr>
          <w:rFonts w:cs="Times New Roman" w:ascii="Times New Roman" w:hAnsi="Times New Roman"/>
          <w:sz w:val="28"/>
          <w:szCs w:val="28"/>
        </w:rPr>
        <w:t xml:space="preserve"> исполнит песню своего любимого героя сказки — </w:t>
      </w:r>
      <w:r>
        <w:rPr>
          <w:rFonts w:cs="Times New Roman" w:ascii="Times New Roman" w:hAnsi="Times New Roman"/>
          <w:b/>
          <w:bCs/>
          <w:sz w:val="28"/>
          <w:szCs w:val="28"/>
        </w:rPr>
        <w:t>Песенку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Колобка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5. С</w:t>
      </w:r>
      <w:r>
        <w:rPr>
          <w:rFonts w:cs="Times New Roman" w:ascii="Times New Roman" w:hAnsi="Times New Roman"/>
          <w:b/>
          <w:i/>
          <w:iCs/>
          <w:sz w:val="28"/>
          <w:szCs w:val="28"/>
        </w:rPr>
        <w:t xml:space="preserve">тихотворение «Мойдодыр» Пушкина Кристина.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 xml:space="preserve">: А теперь я хочу всех вас и ребят и родителей, проверить какие вы смекалистые.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Если вы согласны с тем, что я говорю, то хлопаете, если не согласны — топаете.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Вытирают лицо полотенцем ?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Зубы чистят мылом?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Мочалкой моют тело?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А еще больше интересного нам расскажет </w:t>
      </w:r>
      <w:r>
        <w:rPr>
          <w:rFonts w:cs="Times New Roman" w:ascii="Times New Roman" w:hAnsi="Times New Roman"/>
          <w:b/>
          <w:bCs/>
          <w:sz w:val="28"/>
          <w:szCs w:val="28"/>
        </w:rPr>
        <w:t>Пушкина Кристина</w:t>
      </w:r>
      <w:r>
        <w:rPr>
          <w:rFonts w:cs="Times New Roman" w:ascii="Times New Roman" w:hAnsi="Times New Roman"/>
          <w:sz w:val="28"/>
          <w:szCs w:val="28"/>
        </w:rPr>
        <w:t xml:space="preserve"> в стихотворении </w:t>
      </w:r>
      <w:r>
        <w:rPr>
          <w:rFonts w:cs="Times New Roman" w:ascii="Times New Roman" w:hAnsi="Times New Roman"/>
          <w:b/>
          <w:bCs/>
          <w:sz w:val="28"/>
          <w:szCs w:val="28"/>
        </w:rPr>
        <w:t>«Мойдодыр».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6. Стихотворение «Рассеянный с улицы Бассейной»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Ведущий.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Ну что, продолжаем нашу проверку на смекалку.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Сковородку носят на голове?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Перчатки носят на ногах?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А брюки носят на руках?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А шарф на шее носят?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Сейчас мы узнаем, правильно ли вы ответили. На сцену приглашается </w:t>
      </w:r>
      <w:r>
        <w:rPr>
          <w:rFonts w:cs="Times New Roman" w:ascii="Times New Roman" w:hAnsi="Times New Roman"/>
          <w:b/>
          <w:bCs/>
          <w:sz w:val="28"/>
          <w:szCs w:val="28"/>
        </w:rPr>
        <w:t>Аглямовова Айдара</w:t>
      </w:r>
      <w:r>
        <w:rPr>
          <w:rFonts w:cs="Times New Roman" w:ascii="Times New Roman" w:hAnsi="Times New Roman"/>
          <w:sz w:val="28"/>
          <w:szCs w:val="28"/>
        </w:rPr>
        <w:t xml:space="preserve"> со стихотворением </w:t>
      </w:r>
      <w:r>
        <w:rPr>
          <w:rFonts w:cs="Times New Roman" w:ascii="Times New Roman" w:hAnsi="Times New Roman"/>
          <w:b/>
          <w:i/>
          <w:sz w:val="28"/>
          <w:szCs w:val="28"/>
        </w:rPr>
        <w:t>«Рассеянный с улицы Бассейной».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ФИЗМИНУТКА «ЕЖИКИ, ЕЖИКИ»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Ведущий спрашивает у участников игры: «Кто дружнее: девочки или мальчики? Хотите узнать? В этом поможет Вам игра. Повторяем все вместе слова и движения: Два прихлопа (хлопают),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Два притопа (топают),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Ёжики - ёжики (выполняют движение, напоминающее вкручивание лампочек).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Наковали - наковали (одним кулаком стучит по другому),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Ножницы - ножницы (выполняют движения режущих ножниц),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Бег на месте, бег на месте (имитируют бег),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Зайчики - зайчики (изображают зайчиков, хлопающих ушами).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Ну-ка, дружно, ну-ка, вместе…»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После этих слов девочки громко кричат: «Девочки!!!», - мальчики: «Мальчики!!!», - а затем кричат все вместе. Ведущий, подводя итоги игры, говорит о том, что дружнее всего получилось тогда, когда кричали все вместе.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7. Стихотворение </w:t>
      </w:r>
      <w:r>
        <w:rPr>
          <w:rFonts w:cs="Times New Roman" w:ascii="Times New Roman" w:hAnsi="Times New Roman"/>
          <w:b/>
          <w:bCs/>
          <w:i/>
          <w:sz w:val="28"/>
          <w:szCs w:val="28"/>
        </w:rPr>
        <w:t xml:space="preserve">«Рассказ танкиста» Денюшин Давыд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Ведущий.</w:t>
      </w:r>
      <w:r>
        <w:rPr>
          <w:rFonts w:cs="Times New Roman" w:ascii="Times New Roman" w:hAnsi="Times New Roman"/>
          <w:sz w:val="28"/>
          <w:szCs w:val="28"/>
        </w:rPr>
        <w:t xml:space="preserve"> А сейчас мы услышим рассказ о мужестве, о товариществе, о том, как важно не сдаваться, даже когда надежды нет. Готовы ли вы услышать историю о настоящем герое?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На сцену приглашается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Денюшин Давыд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с </w:t>
      </w:r>
      <w:r>
        <w:rPr>
          <w:rFonts w:cs="Times New Roman" w:ascii="Times New Roman" w:hAnsi="Times New Roman"/>
          <w:b/>
          <w:bCs/>
          <w:sz w:val="28"/>
          <w:szCs w:val="28"/>
        </w:rPr>
        <w:t>«Рассказом танкиста».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8. Танец «Вишенка» Захарова Ульяна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>. А сейчас слушайте внимательно.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>Выросли на дереве вкусные сережки,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>Круглые и красные, кислые немножко.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>Чтобы слов не тратить лишних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>Скажем фразу: Это ……… (вишня)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На сцену приглашается </w:t>
      </w:r>
      <w:r>
        <w:rPr>
          <w:rFonts w:cs="Times New Roman" w:ascii="Times New Roman" w:hAnsi="Times New Roman"/>
          <w:b/>
          <w:i w:val="false"/>
          <w:iCs w:val="false"/>
          <w:sz w:val="28"/>
          <w:szCs w:val="28"/>
        </w:rPr>
        <w:t xml:space="preserve">Захарова Ульяна </w:t>
      </w:r>
      <w:r>
        <w:rPr>
          <w:rFonts w:cs="Times New Roman" w:ascii="Times New Roman" w:hAnsi="Times New Roman"/>
          <w:sz w:val="28"/>
          <w:szCs w:val="28"/>
        </w:rPr>
        <w:t xml:space="preserve">с </w:t>
      </w:r>
      <w:r>
        <w:rPr>
          <w:rFonts w:cs="Times New Roman" w:ascii="Times New Roman" w:hAnsi="Times New Roman"/>
          <w:b/>
          <w:i w:val="false"/>
          <w:iCs w:val="false"/>
          <w:sz w:val="28"/>
          <w:szCs w:val="28"/>
        </w:rPr>
        <w:t>Танцем «Вишенка»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9. Песня «</w:t>
      </w:r>
      <w:r>
        <w:rPr>
          <w:rFonts w:cs="Times New Roman" w:ascii="Times New Roman" w:hAnsi="Times New Roman"/>
          <w:b/>
          <w:bCs/>
          <w:i/>
          <w:sz w:val="28"/>
          <w:szCs w:val="28"/>
        </w:rPr>
        <w:t xml:space="preserve">Оранжевая песня» Покровский Григорий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Ведущая.</w:t>
      </w:r>
      <w:r>
        <w:rPr>
          <w:rFonts w:cs="Times New Roman" w:ascii="Times New Roman" w:hAnsi="Times New Roman"/>
          <w:sz w:val="28"/>
          <w:szCs w:val="28"/>
        </w:rPr>
        <w:t xml:space="preserve"> Не только хорошо умеют читать стихи и танцевать наши воспитанники, а один мальчик по имени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Покровский Григорий</w:t>
      </w:r>
      <w:r>
        <w:rPr>
          <w:rFonts w:cs="Times New Roman" w:ascii="Times New Roman" w:hAnsi="Times New Roman"/>
          <w:sz w:val="28"/>
          <w:szCs w:val="28"/>
        </w:rPr>
        <w:t xml:space="preserve"> умеет исполнять интересную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«Оранжевую песню».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Встречаем!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10. Дефиле — стих </w:t>
      </w:r>
      <w:r>
        <w:rPr>
          <w:rFonts w:cs="Times New Roman" w:ascii="Times New Roman" w:hAnsi="Times New Roman"/>
          <w:b/>
          <w:bCs/>
          <w:i/>
          <w:sz w:val="28"/>
          <w:szCs w:val="28"/>
        </w:rPr>
        <w:t>«Берегите лес» Моторина Карина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Ведущий. </w:t>
      </w:r>
      <w:r>
        <w:rPr>
          <w:rFonts w:cs="Times New Roman" w:ascii="Times New Roman" w:hAnsi="Times New Roman"/>
          <w:sz w:val="28"/>
          <w:szCs w:val="28"/>
        </w:rPr>
        <w:t xml:space="preserve">Следующий участник нашего конкурса </w:t>
      </w:r>
      <w:r>
        <w:rPr>
          <w:rFonts w:cs="Times New Roman" w:ascii="Times New Roman" w:hAnsi="Times New Roman"/>
          <w:b/>
          <w:bCs/>
          <w:sz w:val="28"/>
          <w:szCs w:val="28"/>
        </w:rPr>
        <w:t>Моторина Карина</w:t>
      </w:r>
      <w:r>
        <w:rPr>
          <w:rFonts w:cs="Times New Roman" w:ascii="Times New Roman" w:hAnsi="Times New Roman"/>
          <w:sz w:val="28"/>
          <w:szCs w:val="28"/>
        </w:rPr>
        <w:t xml:space="preserve"> подготовила очень важный номер </w:t>
      </w:r>
      <w:r>
        <w:rPr>
          <w:rFonts w:cs="Times New Roman" w:ascii="Times New Roman" w:hAnsi="Times New Roman"/>
          <w:b/>
          <w:bCs/>
          <w:sz w:val="28"/>
          <w:szCs w:val="28"/>
        </w:rPr>
        <w:t>«Берегите лес»</w:t>
      </w:r>
      <w:r>
        <w:rPr>
          <w:rFonts w:cs="Times New Roman" w:ascii="Times New Roman" w:hAnsi="Times New Roman"/>
          <w:sz w:val="28"/>
          <w:szCs w:val="28"/>
        </w:rPr>
        <w:t>. Встречаем!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11. Танец «Малифисента» Паламарчук Лидия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Ведущий.</w:t>
      </w:r>
      <w:r>
        <w:rPr>
          <w:rFonts w:cs="Times New Roman" w:ascii="Times New Roman" w:hAnsi="Times New Roman"/>
          <w:sz w:val="28"/>
          <w:szCs w:val="28"/>
        </w:rPr>
        <w:t xml:space="preserve"> И завершает наш конкурс невероятно интересный номер! На 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сцене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</w:rPr>
        <w:t xml:space="preserve">Паламарчук Лидия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и ее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</w:rPr>
        <w:t>«Малифисента»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bCs/>
          <w:i w:val="false"/>
          <w:i w:val="false"/>
          <w:iCs w:val="false"/>
          <w:sz w:val="28"/>
          <w:szCs w:val="28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Ведущий.</w:t>
      </w:r>
      <w:r>
        <w:rPr>
          <w:rFonts w:cs="Times New Roman" w:ascii="Times New Roman" w:hAnsi="Times New Roman"/>
          <w:sz w:val="28"/>
          <w:szCs w:val="28"/>
        </w:rPr>
        <w:t xml:space="preserve"> А сейчас нашему жюри нужно немного времени, чтобы подвести итоги конкурса «Минута славы».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ФИЗКУЛЬТМИНУТКА «ЕСЛИ ВЕСЕЛО ЖИВЕТСЯ»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ФИЗКУЛЬТМИНУТКА «У ЖИРАФА ПЯТНА»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ФИЗКУЛЬТМИНУТКА «У ОЛЕНЯ ДОМ БОЛЬШОЙ»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Ведущий:</w:t>
      </w:r>
      <w:r>
        <w:rPr>
          <w:rFonts w:cs="Times New Roman" w:ascii="Times New Roman" w:hAnsi="Times New Roman"/>
          <w:sz w:val="28"/>
          <w:szCs w:val="28"/>
        </w:rPr>
        <w:t xml:space="preserve"> Пришло время, как и в любом другом конкурсе, время для награждения и поздравления. Я хочу сказать большое спасибо всем тем ребятам, родителям и педагогам за участие в нашем конкурсе, за отзывчивость и наверно, любовь.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сцену приглашается наше жюри для объявления результатов.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НАГРАЖДЕНИЕ</w:t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e4fb3"/>
    <w:pPr>
      <w:widowControl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e4fb3"/>
    <w:rPr>
      <w:b/>
      <w:bCs/>
    </w:rPr>
  </w:style>
  <w:style w:type="character" w:styleId="ListLabel1">
    <w:name w:val="ListLabel 1"/>
    <w:qFormat/>
    <w:rPr>
      <w:i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1e4fb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1e4fb3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Application>Neat_Office/6.2.8.2$Windows_x86 LibreOffice_project/</Application>
  <Pages>4</Pages>
  <Words>687</Words>
  <Characters>4139</Characters>
  <CharactersWithSpaces>4782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2021-07-14T03:27:00Z</dcterms:created>
  <dc:creator>User</dc:creator>
  <dc:description/>
  <dc:language>ru-RU</dc:language>
  <cp:lastModifiedBy/>
  <dcterms:modified xsi:type="dcterms:W3CDTF">2025-07-09T12:23:55Z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