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A1E" w:rsidRPr="00DE2A1E" w:rsidRDefault="00DE2A1E" w:rsidP="00DE2A1E">
      <w:pPr>
        <w:pStyle w:val="2"/>
        <w:shd w:val="clear" w:color="auto" w:fill="FFFFFF"/>
        <w:spacing w:before="360" w:after="120"/>
        <w:jc w:val="center"/>
        <w:rPr>
          <w:rStyle w:val="a3"/>
          <w:rFonts w:ascii="Times New Roman" w:hAnsi="Times New Roman" w:cs="Times New Roman"/>
          <w:i/>
          <w:color w:val="333333"/>
          <w:sz w:val="36"/>
          <w:szCs w:val="36"/>
          <w:shd w:val="clear" w:color="auto" w:fill="FFFFFF"/>
        </w:rPr>
      </w:pPr>
      <w:r w:rsidRPr="00DE2A1E">
        <w:rPr>
          <w:rStyle w:val="a3"/>
          <w:rFonts w:ascii="Times New Roman" w:hAnsi="Times New Roman" w:cs="Times New Roman"/>
          <w:i/>
          <w:color w:val="333333"/>
          <w:sz w:val="36"/>
          <w:szCs w:val="36"/>
          <w:shd w:val="clear" w:color="auto" w:fill="FFFFFF"/>
        </w:rPr>
        <w:t>История шитья</w:t>
      </w:r>
    </w:p>
    <w:p w:rsidR="00DE2A1E" w:rsidRDefault="00DE2A1E" w:rsidP="00DE2A1E">
      <w:pPr>
        <w:pStyle w:val="2"/>
        <w:shd w:val="clear" w:color="auto" w:fill="FFFFFF"/>
        <w:spacing w:before="360" w:after="120"/>
        <w:jc w:val="both"/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DE2A1E">
        <w:rPr>
          <w:rStyle w:val="a3"/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История шитья</w:t>
      </w:r>
      <w:r w:rsidRPr="00DE2A1E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 включает развитие ремесла от древности до современности. Шитьё — это ремесло скрепления кусочков текстиля вместе с помощью швейной иглы и нитки. </w:t>
      </w:r>
    </w:p>
    <w:p w:rsidR="00DE2A1E" w:rsidRPr="00DE2A1E" w:rsidRDefault="00DE2A1E" w:rsidP="00DE2A1E">
      <w:pPr>
        <w:pStyle w:val="2"/>
        <w:shd w:val="clear" w:color="auto" w:fill="FFFFFF"/>
        <w:spacing w:before="360" w:after="120"/>
        <w:jc w:val="both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DE2A1E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Древность</w:t>
      </w:r>
    </w:p>
    <w:p w:rsidR="00DE2A1E" w:rsidRPr="00DE2A1E" w:rsidRDefault="00DE2A1E" w:rsidP="00DE2A1E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2A1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Возникновение шитья</w:t>
      </w:r>
      <w:r w:rsidRPr="00DE2A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по оценкам, началось в эпоху палеолита. Первобытные люди шили одежду из шкур животных, соединяя детали сухожилиями. Для этого использовали иглы из кости, оленьего рога или слоновой кости и «нитки» из различных частей тела животных</w:t>
      </w:r>
    </w:p>
    <w:p w:rsidR="00DE2A1E" w:rsidRPr="00DE2A1E" w:rsidRDefault="00DE2A1E" w:rsidP="00DE2A1E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E2A1E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Развитие шитья в Древнем Египте</w:t>
      </w:r>
      <w:r w:rsidRPr="00DE2A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— уже в V веке до н. э. активно применялась вышивка.</w:t>
      </w:r>
    </w:p>
    <w:p w:rsidR="009C792A" w:rsidRPr="00DE2A1E" w:rsidRDefault="00DE2A1E" w:rsidP="00DE2A1E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E2A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DE2A1E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Использование игл</w:t>
      </w:r>
      <w:r w:rsidRPr="00DE2A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— первую стальную иглу нашли в Китае, дат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ируется примерно X веком н. э. </w:t>
      </w:r>
      <w:r w:rsidRPr="00DE2A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Считается, что в Европу иглы были завезены примерно в VIII веке н. э. мавританскими племенами, которые жили на территориях современного Марокко и Алжира.</w:t>
      </w:r>
    </w:p>
    <w:p w:rsidR="00DE2A1E" w:rsidRPr="00DE2A1E" w:rsidRDefault="00DE2A1E" w:rsidP="00DE2A1E">
      <w:pPr>
        <w:shd w:val="clear" w:color="auto" w:fill="FFFFFF"/>
        <w:spacing w:before="36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DE2A1E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Средневековье</w:t>
      </w:r>
    </w:p>
    <w:p w:rsidR="00DE2A1E" w:rsidRPr="00DE2A1E" w:rsidRDefault="00DE2A1E" w:rsidP="00DE2A1E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2A1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 Европе</w:t>
      </w:r>
      <w:r w:rsidRPr="00DE2A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появились первые гильдии портных, которые объединяли мастеров и защищали их интересы. Портные создавали роскошные наряды для королей и аристократов, используя дорогие ткани и сложные техники шитья.</w:t>
      </w:r>
    </w:p>
    <w:p w:rsidR="00DE2A1E" w:rsidRPr="00DE2A1E" w:rsidRDefault="00DE2A1E" w:rsidP="00DE2A1E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2A1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 средневековой Руси</w:t>
      </w:r>
      <w:r w:rsidRPr="00DE2A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искусство шитья достигло расцвета — особенно много сохранилось произведений XV и XVII веков. В этот период ведущее значение получило лицевое шитье, которое украшало предметы церковного обихода.</w:t>
      </w:r>
    </w:p>
    <w:p w:rsidR="00DE2A1E" w:rsidRPr="00DE2A1E" w:rsidRDefault="00DE2A1E" w:rsidP="00DE2A1E">
      <w:pPr>
        <w:pStyle w:val="2"/>
        <w:shd w:val="clear" w:color="auto" w:fill="FFFFFF"/>
        <w:spacing w:before="360" w:after="120"/>
        <w:jc w:val="both"/>
        <w:rPr>
          <w:rFonts w:ascii="Times New Roman" w:hAnsi="Times New Roman" w:cs="Times New Roman"/>
          <w:b/>
          <w:color w:val="333333"/>
          <w:sz w:val="32"/>
          <w:szCs w:val="32"/>
        </w:rPr>
      </w:pPr>
      <w:r w:rsidRPr="00DE2A1E">
        <w:rPr>
          <w:rFonts w:ascii="Times New Roman" w:hAnsi="Times New Roman" w:cs="Times New Roman"/>
          <w:b/>
          <w:color w:val="333333"/>
          <w:sz w:val="32"/>
          <w:szCs w:val="32"/>
        </w:rPr>
        <w:t>Новое время</w:t>
      </w:r>
    </w:p>
    <w:p w:rsidR="00DE2A1E" w:rsidRPr="00DE2A1E" w:rsidRDefault="00DE2A1E" w:rsidP="00DE2A1E">
      <w:pPr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DE2A1E">
        <w:rPr>
          <w:rStyle w:val="a3"/>
          <w:rFonts w:ascii="Times New Roman" w:hAnsi="Times New Roman" w:cs="Times New Roman"/>
          <w:color w:val="333333"/>
          <w:sz w:val="28"/>
          <w:szCs w:val="28"/>
        </w:rPr>
        <w:t>В XIX веке</w:t>
      </w:r>
      <w:r w:rsidRPr="00DE2A1E">
        <w:rPr>
          <w:rFonts w:ascii="Times New Roman" w:hAnsi="Times New Roman" w:cs="Times New Roman"/>
          <w:color w:val="333333"/>
          <w:sz w:val="28"/>
          <w:szCs w:val="28"/>
        </w:rPr>
        <w:t> швейное ремесло достигло нового уровня развития — появились новые технологии и материалы, которые позволили создавать более сложные и разнообразные модели одежды. Портные стали использовать швейные машины, которые значительно ускорили процесс шитья и сделали его более точным.</w:t>
      </w:r>
    </w:p>
    <w:p w:rsidR="00DE2A1E" w:rsidRPr="00DE2A1E" w:rsidRDefault="00DE2A1E" w:rsidP="00DE2A1E">
      <w:pPr>
        <w:shd w:val="clear" w:color="auto" w:fill="FFFFFF"/>
        <w:spacing w:before="100" w:beforeAutospacing="1" w:after="12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DE2A1E">
        <w:rPr>
          <w:rStyle w:val="a3"/>
          <w:rFonts w:ascii="Times New Roman" w:hAnsi="Times New Roman" w:cs="Times New Roman"/>
          <w:color w:val="333333"/>
          <w:sz w:val="28"/>
          <w:szCs w:val="28"/>
        </w:rPr>
        <w:t>В середине XIX столетия</w:t>
      </w:r>
      <w:r w:rsidRPr="00DE2A1E">
        <w:rPr>
          <w:rFonts w:ascii="Times New Roman" w:hAnsi="Times New Roman" w:cs="Times New Roman"/>
          <w:color w:val="333333"/>
          <w:sz w:val="28"/>
          <w:szCs w:val="28"/>
        </w:rPr>
        <w:t> на смену кустарному пришло массовое производство одежды, возникшее впервые во Франции.</w:t>
      </w:r>
    </w:p>
    <w:p w:rsidR="00DE2A1E" w:rsidRPr="00DE2A1E" w:rsidRDefault="00DE2A1E" w:rsidP="00DE2A1E">
      <w:pPr>
        <w:pStyle w:val="2"/>
        <w:shd w:val="clear" w:color="auto" w:fill="FFFFFF"/>
        <w:spacing w:before="360" w:after="120"/>
        <w:jc w:val="both"/>
        <w:rPr>
          <w:rFonts w:ascii="Times New Roman" w:hAnsi="Times New Roman" w:cs="Times New Roman"/>
          <w:b/>
          <w:color w:val="333333"/>
          <w:sz w:val="32"/>
          <w:szCs w:val="32"/>
        </w:rPr>
      </w:pPr>
      <w:r w:rsidRPr="00DE2A1E">
        <w:rPr>
          <w:rFonts w:ascii="Times New Roman" w:hAnsi="Times New Roman" w:cs="Times New Roman"/>
          <w:b/>
          <w:color w:val="333333"/>
          <w:sz w:val="32"/>
          <w:szCs w:val="32"/>
        </w:rPr>
        <w:t>Современность</w:t>
      </w:r>
    </w:p>
    <w:p w:rsidR="00DE2A1E" w:rsidRPr="00DE2A1E" w:rsidRDefault="00DE2A1E" w:rsidP="00DE2A1E">
      <w:pPr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DE2A1E">
        <w:rPr>
          <w:rStyle w:val="a3"/>
          <w:rFonts w:ascii="Times New Roman" w:hAnsi="Times New Roman" w:cs="Times New Roman"/>
          <w:color w:val="333333"/>
          <w:sz w:val="28"/>
          <w:szCs w:val="28"/>
        </w:rPr>
        <w:t>С развитием технологий</w:t>
      </w:r>
      <w:r w:rsidRPr="00DE2A1E">
        <w:rPr>
          <w:rFonts w:ascii="Times New Roman" w:hAnsi="Times New Roman" w:cs="Times New Roman"/>
          <w:color w:val="333333"/>
          <w:sz w:val="28"/>
          <w:szCs w:val="28"/>
        </w:rPr>
        <w:t> появились компьютеризированные швейные машины, способные выполнять самые сложные операции автоматически.</w:t>
      </w:r>
    </w:p>
    <w:p w:rsidR="00DE2A1E" w:rsidRPr="00DE2A1E" w:rsidRDefault="00DE2A1E" w:rsidP="00DE2A1E">
      <w:pPr>
        <w:shd w:val="clear" w:color="auto" w:fill="FFFFFF"/>
        <w:spacing w:before="100" w:beforeAutospacing="1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A1E">
        <w:rPr>
          <w:rStyle w:val="a3"/>
          <w:rFonts w:ascii="Times New Roman" w:hAnsi="Times New Roman" w:cs="Times New Roman"/>
          <w:color w:val="333333"/>
          <w:sz w:val="28"/>
          <w:szCs w:val="28"/>
        </w:rPr>
        <w:t>При этом ручное шитье</w:t>
      </w:r>
      <w:r w:rsidRPr="00DE2A1E">
        <w:rPr>
          <w:rFonts w:ascii="Times New Roman" w:hAnsi="Times New Roman" w:cs="Times New Roman"/>
          <w:color w:val="333333"/>
          <w:sz w:val="28"/>
          <w:szCs w:val="28"/>
        </w:rPr>
        <w:t> по-прежнему широко практикуется во всём мире. Искусная ручная работа характерна для профессиональных портных и традиционной национальной одежды.</w:t>
      </w:r>
      <w:bookmarkStart w:id="0" w:name="_GoBack"/>
      <w:bookmarkEnd w:id="0"/>
    </w:p>
    <w:sectPr w:rsidR="00DE2A1E" w:rsidRPr="00DE2A1E" w:rsidSect="00DE2A1E">
      <w:pgSz w:w="11906" w:h="16838"/>
      <w:pgMar w:top="568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D1D30"/>
    <w:multiLevelType w:val="multilevel"/>
    <w:tmpl w:val="EEDE3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1E44A6"/>
    <w:multiLevelType w:val="multilevel"/>
    <w:tmpl w:val="96A0F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8931E1"/>
    <w:multiLevelType w:val="multilevel"/>
    <w:tmpl w:val="61CAF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8404F3"/>
    <w:multiLevelType w:val="multilevel"/>
    <w:tmpl w:val="17EE7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A1E"/>
    <w:rsid w:val="009C792A"/>
    <w:rsid w:val="00DE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13628"/>
  <w15:chartTrackingRefBased/>
  <w15:docId w15:val="{90102185-851B-4770-B512-00F7965C3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2A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E2A1E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DE2A1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5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4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4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1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21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76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1</cp:revision>
  <dcterms:created xsi:type="dcterms:W3CDTF">2025-12-12T08:41:00Z</dcterms:created>
  <dcterms:modified xsi:type="dcterms:W3CDTF">2025-12-12T08:45:00Z</dcterms:modified>
</cp:coreProperties>
</file>