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A8C" w:rsidRPr="00267A8C" w:rsidRDefault="00267A8C" w:rsidP="00267A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7A8C">
        <w:rPr>
          <w:rFonts w:ascii="Times New Roman" w:eastAsia="Calibri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267A8C" w:rsidRPr="00267A8C" w:rsidRDefault="00267A8C" w:rsidP="00267A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7A8C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385</w:t>
      </w:r>
    </w:p>
    <w:p w:rsidR="00267A8C" w:rsidRPr="00267A8C" w:rsidRDefault="00267A8C" w:rsidP="00267A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7A8C">
        <w:rPr>
          <w:rFonts w:ascii="Times New Roman" w:eastAsia="Calibri" w:hAnsi="Times New Roman" w:cs="Times New Roman"/>
          <w:sz w:val="28"/>
          <w:szCs w:val="28"/>
        </w:rPr>
        <w:t>МБДОУ ДЕТСКИЙ САД № 385</w:t>
      </w:r>
    </w:p>
    <w:p w:rsidR="00267A8C" w:rsidRPr="00267A8C" w:rsidRDefault="00267A8C" w:rsidP="00267A8C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</w:rPr>
      </w:pPr>
      <w:r w:rsidRPr="00267A8C">
        <w:rPr>
          <w:rFonts w:ascii="Times New Roman" w:eastAsia="Calibri" w:hAnsi="Times New Roman" w:cs="Times New Roman"/>
          <w:sz w:val="20"/>
          <w:szCs w:val="20"/>
        </w:rPr>
        <w:t xml:space="preserve">620103, г. Екатеринбург, ул. Газетная, 48, тел.: (343) 224-04-09; эл. адрес: </w:t>
      </w:r>
      <w:r w:rsidRPr="00267A8C"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  <w:tab/>
      </w:r>
      <w:hyperlink r:id="rId5" w:history="1">
        <w:r w:rsidRPr="00267A8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mdou385@eduekb.ru</w:t>
        </w:r>
      </w:hyperlink>
      <w:r w:rsidRPr="00267A8C">
        <w:rPr>
          <w:rFonts w:ascii="Times New Roman" w:eastAsia="Calibri" w:hAnsi="Times New Roman" w:cs="Times New Roman"/>
          <w:sz w:val="20"/>
          <w:szCs w:val="20"/>
        </w:rPr>
        <w:t xml:space="preserve">, сайт: </w:t>
      </w:r>
      <w:r w:rsidRPr="00267A8C">
        <w:rPr>
          <w:rFonts w:ascii="Times New Roman" w:eastAsia="Calibri" w:hAnsi="Times New Roman" w:cs="Times New Roman"/>
          <w:sz w:val="20"/>
          <w:szCs w:val="20"/>
          <w:lang w:val="en-US"/>
        </w:rPr>
        <w:t>http</w:t>
      </w:r>
      <w:r w:rsidRPr="00267A8C">
        <w:rPr>
          <w:rFonts w:ascii="Times New Roman" w:eastAsia="Calibri" w:hAnsi="Times New Roman" w:cs="Times New Roman"/>
          <w:sz w:val="20"/>
          <w:szCs w:val="20"/>
        </w:rPr>
        <w:t>//</w:t>
      </w:r>
      <w:hyperlink r:id="rId6">
        <w:r w:rsidRPr="00267A8C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</w:rPr>
          <w:t>385.tvoysadik.ru</w:t>
        </w:r>
      </w:hyperlink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267A8C">
      <w:pPr>
        <w:spacing w:after="0"/>
        <w:ind w:left="-113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C1B36" w:rsidRP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C1B36" w:rsidRPr="00052E87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52E87">
        <w:rPr>
          <w:rFonts w:ascii="Times New Roman" w:hAnsi="Times New Roman" w:cs="Times New Roman"/>
          <w:b/>
          <w:i/>
          <w:sz w:val="48"/>
          <w:szCs w:val="48"/>
        </w:rPr>
        <w:t>Мастер класс</w:t>
      </w:r>
      <w:r w:rsidR="00052E87" w:rsidRPr="00052E87">
        <w:rPr>
          <w:rFonts w:ascii="Times New Roman" w:hAnsi="Times New Roman" w:cs="Times New Roman"/>
          <w:b/>
          <w:i/>
          <w:sz w:val="48"/>
          <w:szCs w:val="48"/>
        </w:rPr>
        <w:t xml:space="preserve"> для воспитателей</w:t>
      </w:r>
    </w:p>
    <w:p w:rsidR="00267A8C" w:rsidRDefault="00EC1B36" w:rsidP="003D04F1">
      <w:pPr>
        <w:spacing w:after="0"/>
        <w:jc w:val="center"/>
        <w:rPr>
          <w:rStyle w:val="a6"/>
          <w:rFonts w:ascii="Times New Roman" w:hAnsi="Times New Roman" w:cs="Times New Roman"/>
          <w:sz w:val="48"/>
          <w:szCs w:val="48"/>
          <w:shd w:val="clear" w:color="auto" w:fill="FFFFFF"/>
        </w:rPr>
      </w:pPr>
      <w:r w:rsidRPr="00052E87">
        <w:rPr>
          <w:rStyle w:val="a6"/>
          <w:rFonts w:ascii="Times New Roman" w:hAnsi="Times New Roman" w:cs="Times New Roman"/>
          <w:sz w:val="48"/>
          <w:szCs w:val="48"/>
          <w:shd w:val="clear" w:color="auto" w:fill="FFFFFF"/>
        </w:rPr>
        <w:t xml:space="preserve">обережная кукла </w:t>
      </w:r>
    </w:p>
    <w:p w:rsidR="00EC1B36" w:rsidRPr="00052E87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52E87">
        <w:rPr>
          <w:rStyle w:val="a6"/>
          <w:rFonts w:ascii="Times New Roman" w:hAnsi="Times New Roman" w:cs="Times New Roman"/>
          <w:sz w:val="48"/>
          <w:szCs w:val="48"/>
          <w:shd w:val="clear" w:color="auto" w:fill="FFFFFF"/>
        </w:rPr>
        <w:t>«Домашняя Масленица»</w:t>
      </w: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EC1B3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EC1B36" w:rsidRDefault="00EC1B36" w:rsidP="00EC1B3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EC1B36" w:rsidRDefault="00EC1B36" w:rsidP="00EC1B3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EC1B36" w:rsidRDefault="00EC1B36" w:rsidP="00EC1B3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EC1B36" w:rsidRDefault="00EC1B36" w:rsidP="00EC1B3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Подготовила воспитатель </w:t>
      </w:r>
    </w:p>
    <w:p w:rsidR="00EC1B36" w:rsidRDefault="00267A8C" w:rsidP="00EC1B3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Фрунзе Марина</w:t>
      </w:r>
      <w:r w:rsidR="00EC1B36">
        <w:rPr>
          <w:rFonts w:ascii="Times New Roman" w:hAnsi="Times New Roman" w:cs="Times New Roman"/>
          <w:sz w:val="32"/>
          <w:szCs w:val="32"/>
        </w:rPr>
        <w:t xml:space="preserve"> Владимировна</w:t>
      </w:r>
    </w:p>
    <w:p w:rsidR="00EC1B36" w:rsidRPr="00EC1B36" w:rsidRDefault="00EC1B36" w:rsidP="003D04F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67A8C" w:rsidRDefault="00267A8C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102" w:rsidRPr="00B34AA2" w:rsidRDefault="00A61102" w:rsidP="00B34A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AA2">
        <w:rPr>
          <w:rFonts w:ascii="Times New Roman" w:hAnsi="Times New Roman" w:cs="Times New Roman"/>
          <w:b/>
          <w:sz w:val="28"/>
          <w:szCs w:val="28"/>
        </w:rPr>
        <w:t>Цель:</w:t>
      </w:r>
      <w:r w:rsidRPr="00B34AA2">
        <w:rPr>
          <w:rFonts w:ascii="Times New Roman" w:hAnsi="Times New Roman" w:cs="Times New Roman"/>
          <w:sz w:val="28"/>
          <w:szCs w:val="28"/>
        </w:rPr>
        <w:t xml:space="preserve"> приобщение</w:t>
      </w:r>
      <w:r w:rsidR="00530DB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34AA2">
        <w:rPr>
          <w:rFonts w:ascii="Times New Roman" w:hAnsi="Times New Roman" w:cs="Times New Roman"/>
          <w:sz w:val="28"/>
          <w:szCs w:val="28"/>
        </w:rPr>
        <w:t xml:space="preserve">к традициям русского народа через изготовление </w:t>
      </w:r>
      <w:r w:rsidR="00AC4E7E" w:rsidRPr="00B34AA2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обережная кукла «Домашняя Масленица»</w:t>
      </w:r>
      <w:r w:rsidRPr="00B34AA2">
        <w:rPr>
          <w:rFonts w:ascii="Times New Roman" w:hAnsi="Times New Roman" w:cs="Times New Roman"/>
          <w:sz w:val="28"/>
          <w:szCs w:val="28"/>
        </w:rPr>
        <w:t>.</w:t>
      </w:r>
    </w:p>
    <w:p w:rsidR="003D04F1" w:rsidRDefault="003D04F1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102" w:rsidRPr="00B34AA2" w:rsidRDefault="00A61102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AA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61102" w:rsidRPr="0080395A" w:rsidRDefault="00900175" w:rsidP="0080395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95A">
        <w:rPr>
          <w:rFonts w:ascii="Times New Roman" w:hAnsi="Times New Roman" w:cs="Times New Roman"/>
          <w:sz w:val="28"/>
          <w:szCs w:val="28"/>
        </w:rPr>
        <w:t>Изготовит</w:t>
      </w:r>
      <w:r w:rsidR="00A61102" w:rsidRPr="0080395A">
        <w:rPr>
          <w:rFonts w:ascii="Times New Roman" w:hAnsi="Times New Roman" w:cs="Times New Roman"/>
          <w:sz w:val="28"/>
          <w:szCs w:val="28"/>
        </w:rPr>
        <w:t xml:space="preserve">ь </w:t>
      </w:r>
      <w:r w:rsidR="00AC4E7E" w:rsidRPr="0080395A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обережную куклу «Домашняя Масленица»</w:t>
      </w:r>
      <w:r w:rsidR="00A61102" w:rsidRPr="0080395A">
        <w:rPr>
          <w:rFonts w:ascii="Times New Roman" w:hAnsi="Times New Roman" w:cs="Times New Roman"/>
          <w:b/>
          <w:sz w:val="28"/>
          <w:szCs w:val="28"/>
        </w:rPr>
        <w:t>;</w:t>
      </w:r>
    </w:p>
    <w:p w:rsidR="0080395A" w:rsidRPr="0080395A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Развивать эмоционально-волевую сферу.</w:t>
      </w:r>
    </w:p>
    <w:p w:rsidR="0080395A" w:rsidRPr="0080395A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Развивать познавательную сферу ребенка.</w:t>
      </w:r>
    </w:p>
    <w:p w:rsidR="0080395A" w:rsidRPr="0080395A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Формировать коммуникативные навыки.</w:t>
      </w:r>
    </w:p>
    <w:p w:rsidR="0080395A" w:rsidRPr="0080395A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Обогащать представления об окружающем мире.</w:t>
      </w:r>
    </w:p>
    <w:p w:rsidR="0080395A" w:rsidRPr="0080395A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Развивать двигательную сферу, в том числе мелкую моторику.</w:t>
      </w:r>
    </w:p>
    <w:p w:rsidR="0080395A" w:rsidRPr="0080395A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Активизировать и развивать речь.</w:t>
      </w:r>
    </w:p>
    <w:p w:rsidR="00A61102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Корректировать отношения в системе ребенок-родитель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395A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395A" w:rsidRPr="0080395A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95A">
        <w:rPr>
          <w:rFonts w:ascii="Times New Roman" w:hAnsi="Times New Roman" w:cs="Times New Roman"/>
          <w:b/>
          <w:bCs/>
          <w:sz w:val="28"/>
          <w:szCs w:val="28"/>
        </w:rPr>
        <w:t>Функции</w:t>
      </w:r>
    </w:p>
    <w:p w:rsidR="00CA7757" w:rsidRPr="0080395A" w:rsidRDefault="007124CA" w:rsidP="0080395A">
      <w:pPr>
        <w:numPr>
          <w:ilvl w:val="0"/>
          <w:numId w:val="4"/>
        </w:numPr>
        <w:tabs>
          <w:tab w:val="clear" w:pos="720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Коммуникативная — формирование эмоционального контакта детей в коллективе.</w:t>
      </w:r>
    </w:p>
    <w:p w:rsidR="00CA7757" w:rsidRPr="0080395A" w:rsidRDefault="007124CA" w:rsidP="0080395A">
      <w:pPr>
        <w:numPr>
          <w:ilvl w:val="0"/>
          <w:numId w:val="4"/>
        </w:numPr>
        <w:tabs>
          <w:tab w:val="clear" w:pos="720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Релаксационная — снятие эмоционального перенапряжения.</w:t>
      </w:r>
    </w:p>
    <w:p w:rsidR="00CA7757" w:rsidRPr="0080395A" w:rsidRDefault="007124CA" w:rsidP="0080395A">
      <w:pPr>
        <w:numPr>
          <w:ilvl w:val="0"/>
          <w:numId w:val="4"/>
        </w:numPr>
        <w:tabs>
          <w:tab w:val="clear" w:pos="720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 xml:space="preserve">Воспитательная — </w:t>
      </w:r>
      <w:proofErr w:type="spellStart"/>
      <w:r w:rsidRPr="0080395A">
        <w:rPr>
          <w:rFonts w:ascii="Times New Roman" w:hAnsi="Times New Roman" w:cs="Times New Roman"/>
          <w:bCs/>
          <w:sz w:val="28"/>
          <w:szCs w:val="28"/>
        </w:rPr>
        <w:t>психокоррекция</w:t>
      </w:r>
      <w:proofErr w:type="spellEnd"/>
      <w:r w:rsidRPr="0080395A">
        <w:rPr>
          <w:rFonts w:ascii="Times New Roman" w:hAnsi="Times New Roman" w:cs="Times New Roman"/>
          <w:bCs/>
          <w:sz w:val="28"/>
          <w:szCs w:val="28"/>
        </w:rPr>
        <w:t xml:space="preserve"> проявлений личности в игровых моделях жизненных ситуаций.</w:t>
      </w:r>
    </w:p>
    <w:p w:rsidR="00CA7757" w:rsidRPr="0080395A" w:rsidRDefault="007124CA" w:rsidP="0080395A">
      <w:pPr>
        <w:numPr>
          <w:ilvl w:val="0"/>
          <w:numId w:val="4"/>
        </w:numPr>
        <w:tabs>
          <w:tab w:val="clear" w:pos="720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Развивающая — развитие психических процессов (памяти, внимания, восприятия и т. д.), моторики.</w:t>
      </w:r>
    </w:p>
    <w:p w:rsidR="00CA7757" w:rsidRPr="0080395A" w:rsidRDefault="007124CA" w:rsidP="0080395A">
      <w:pPr>
        <w:numPr>
          <w:ilvl w:val="0"/>
          <w:numId w:val="4"/>
        </w:numPr>
        <w:tabs>
          <w:tab w:val="clear" w:pos="720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 xml:space="preserve">Обучающая — обогащение информацией об окружающем мире. </w:t>
      </w:r>
    </w:p>
    <w:p w:rsidR="003D04F1" w:rsidRDefault="003D04F1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102" w:rsidRPr="00B34AA2" w:rsidRDefault="00A61102" w:rsidP="00B34A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AA2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B34AA2">
        <w:rPr>
          <w:rFonts w:ascii="Times New Roman" w:hAnsi="Times New Roman" w:cs="Times New Roman"/>
          <w:sz w:val="28"/>
          <w:szCs w:val="28"/>
        </w:rPr>
        <w:t xml:space="preserve"> объяснительно-иллюстративный, наглядный, практический.</w:t>
      </w:r>
    </w:p>
    <w:p w:rsidR="003D04F1" w:rsidRDefault="003D04F1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102" w:rsidRPr="00B34AA2" w:rsidRDefault="00A61102" w:rsidP="00B34A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AA2">
        <w:rPr>
          <w:rFonts w:ascii="Times New Roman" w:hAnsi="Times New Roman" w:cs="Times New Roman"/>
          <w:b/>
          <w:sz w:val="28"/>
          <w:szCs w:val="28"/>
        </w:rPr>
        <w:t>Форма занятия:</w:t>
      </w:r>
      <w:r w:rsidRPr="00B34AA2">
        <w:rPr>
          <w:rFonts w:ascii="Times New Roman" w:hAnsi="Times New Roman" w:cs="Times New Roman"/>
          <w:sz w:val="28"/>
          <w:szCs w:val="28"/>
        </w:rPr>
        <w:t xml:space="preserve"> мастер-класс.</w:t>
      </w:r>
    </w:p>
    <w:p w:rsidR="003D04F1" w:rsidRDefault="003D04F1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102" w:rsidRPr="00B34AA2" w:rsidRDefault="00A61102" w:rsidP="00B34A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AA2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B34AA2">
        <w:rPr>
          <w:rFonts w:ascii="Times New Roman" w:hAnsi="Times New Roman" w:cs="Times New Roman"/>
          <w:sz w:val="28"/>
          <w:szCs w:val="28"/>
        </w:rPr>
        <w:t xml:space="preserve"> компьютер, проектор, презентация к занятию, лоскуты цветной и белой х/б ткани, цветная нитки, ножницы.</w:t>
      </w:r>
    </w:p>
    <w:p w:rsidR="003D04F1" w:rsidRDefault="003D04F1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102" w:rsidRPr="00B34AA2" w:rsidRDefault="00A61102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AA2">
        <w:rPr>
          <w:rFonts w:ascii="Times New Roman" w:hAnsi="Times New Roman" w:cs="Times New Roman"/>
          <w:b/>
          <w:sz w:val="28"/>
          <w:szCs w:val="28"/>
        </w:rPr>
        <w:t>Результат:</w:t>
      </w:r>
    </w:p>
    <w:p w:rsidR="00A61102" w:rsidRPr="00B34AA2" w:rsidRDefault="00A61102" w:rsidP="00B34A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AA2">
        <w:rPr>
          <w:rFonts w:ascii="Times New Roman" w:hAnsi="Times New Roman" w:cs="Times New Roman"/>
          <w:sz w:val="28"/>
          <w:szCs w:val="28"/>
        </w:rPr>
        <w:t>В результате проведения мастер-класса обучающиеся приобщаются к традициям русского народа через изготовление традиционной обрядовой куклы. Воспитывается эстетический вкус, интерес к культуре своего народа и бережное отношение к кукле, развивается мелкая моторика рук, усидчивость, внимание, глазомер и умение работать с лоскутами ткани, фантазия и воображение. По окончанию мастер-класса организуется выставка готовых работ.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4AA2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Обережную куклу «Домашняя Масленица»</w:t>
      </w:r>
      <w:r w:rsidRPr="00B34A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изготавливали в канун празднования Масленицы и считали оберегом жилища и домашнего очага.</w:t>
      </w:r>
    </w:p>
    <w:p w:rsid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98B" w:rsidRPr="00B34AA2" w:rsidRDefault="00267A8C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Немного истории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Традиции изготовления народных кукол — важный аспект знакомства детей с фольклором и старинными обычаями русского народа. Ведь любое занятие по изготовлению древней куклы из лоскутов или природного материала непременно превращается в беседу о далёком прошлом, о культуре и быте наших предков. Любая традиционная народная кукла — оберег, </w:t>
      </w:r>
      <w:proofErr w:type="spellStart"/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берегиня</w:t>
      </w:r>
      <w:proofErr w:type="spellEnd"/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или сделанная просто «детишкам для забавы» обладает чудесной индивидуальностью и при этом чрезвычайно проста в изготовлении. Чем и привлекательна для нас, педагогов.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Веселые проводы зимы, озаренные радостным ожиданием близкого тепла, весеннего обновления природы в России отмечаются празднованием «Масленицы». Это самый веселый, народный и сытный праздник, длящийся целую неделю. Ежегодно у нас, как и во всех детских садах проходит масленичная неделя с гуляньями и блинами.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Всем известно, что на масленичной неделе изготавливали большую обрядовую куклу «Масленицу», которую в конце масленичных гуляний сжигали. Эта кукла-символ зимы, с которой народ прощался, прогонял, открывая двери весне.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Однако существовала и ещё одна кукла, которую также изготавливали в эти дни, и называлась она «Домашняя Масленица». Вот эту куклу, в отличие от обрядовой, не сжигали в конце масленичной недели. Она оставалась в доме, так как она считалась мощным оберегом жилища и домашнего очага. Ставили её в красный угол или при входе в дом и давали наказы (чтобы крыша не текла, чтобы забор не ломался). Была у неё и ещё одна обязанность, она должна была высматривать зятя и сообщать ему о том, что тёща блины приготовила и ждёт его в гости. Для этого куклу тёща выставляла на окно, чтобы, проходя мимо дома, зять знал, что ему пора навестить родителей жены. И только через год эту «Домашнюю Масленицу» сжигали или же «пускали по воде».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Куклу «Домашнюю масленицу» дарили молодоженам, бездетным парам, родителям, своим родным и близким. Оберег делали двумя способами: с блином и без него.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Делая таких кукол, надо быть в хорошем настроении в добром расположении духа. По традиции кукла масленица обязательно должна быть безликой. У обрядовых кукол обычно не прорисовывается лицо — это делается затем, чтобы не было сходства куклы и кого-либо из членов семьи, чтобы никакое зло не приставало и не переносилось на человека.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Эту куклу можно изготовить с детьми старшего дошкольного возраста, использовать в игровых образовательных ситуациях, направленных на приобщение воспитанников к традициям русского народа, а также для драматизации.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Для изготовления нашей куклы будем использовать мочало из кистей для побелки, которые можно приобрести в хозяйственных магазинах. Вместо мочала можно использовать солому, </w:t>
      </w:r>
      <w:proofErr w:type="spellStart"/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талаш</w:t>
      </w:r>
      <w:proofErr w:type="spellEnd"/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 лыко. Если озаботиться сбором материалов летом, то солому можно заменить жесткими болотными травами, которые при высыхании не так ломки, как сено.</w:t>
      </w:r>
    </w:p>
    <w:p w:rsid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102" w:rsidRPr="00B34AA2" w:rsidRDefault="00A61102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AA2">
        <w:rPr>
          <w:rFonts w:ascii="Times New Roman" w:hAnsi="Times New Roman" w:cs="Times New Roman"/>
          <w:b/>
          <w:sz w:val="28"/>
          <w:szCs w:val="28"/>
        </w:rPr>
        <w:t>Материал и инструмент:</w:t>
      </w:r>
    </w:p>
    <w:p w:rsidR="00A6110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− мочало или лыко (один пучок длиной 20–25 см, второй — тоньше и длиной 15–18 см);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− ножницы;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− прочные нитки (правильнее — красные, этот цвет считается </w:t>
      </w:r>
      <w:proofErr w:type="spellStart"/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обережным</w:t>
      </w:r>
      <w:proofErr w:type="spellEnd"/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).</w:t>
      </w:r>
    </w:p>
    <w:p w:rsidR="003D04F1" w:rsidRDefault="003D04F1" w:rsidP="00B34AA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AA2" w:rsidRPr="00B34AA2" w:rsidRDefault="00A61102" w:rsidP="00B34A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AA2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B34AA2" w:rsidRPr="003D04F1" w:rsidRDefault="00B34AA2" w:rsidP="003D04F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Сложить пучок мочала пополам, отступить 3–4 см и обвязать бечёвкой, обозначить голову.</w:t>
      </w:r>
    </w:p>
    <w:p w:rsidR="00B34AA2" w:rsidRPr="00B34AA2" w:rsidRDefault="00B34AA2" w:rsidP="003D04F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Отделить небольшое количество волокон мочала, перегнуть их чуть ниже середины и перетянуть бечёвкой в двух местах, получится ручка.</w:t>
      </w:r>
    </w:p>
    <w:p w:rsidR="00B34AA2" w:rsidRPr="00B34AA2" w:rsidRDefault="00B34AA2" w:rsidP="003D04F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 второй этап, сделать вторую ручку.</w:t>
      </w:r>
    </w:p>
    <w:p w:rsidR="00B34AA2" w:rsidRPr="003D04F1" w:rsidRDefault="00B34AA2" w:rsidP="003D04F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Обозначить туловище куклы, перетянуть бечёвкой оставшийся пучок чуть выше середины.</w:t>
      </w:r>
    </w:p>
    <w:p w:rsidR="003D04F1" w:rsidRPr="003D04F1" w:rsidRDefault="003D04F1" w:rsidP="003D04F1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Нарядить куклу в платочек и передник.</w:t>
      </w:r>
    </w:p>
    <w:p w:rsidR="003D04F1" w:rsidRPr="00B34AA2" w:rsidRDefault="003D04F1" w:rsidP="003D0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06B4C" w:rsidRDefault="00F06B4C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4F1" w:rsidRPr="00B34AA2" w:rsidRDefault="003D04F1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D04F1" w:rsidRPr="00B34AA2" w:rsidSect="00267A8C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B305E"/>
    <w:multiLevelType w:val="hybridMultilevel"/>
    <w:tmpl w:val="A934B454"/>
    <w:lvl w:ilvl="0" w:tplc="8ED64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09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AF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B0E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85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03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2F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AC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38A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607C2B"/>
    <w:multiLevelType w:val="multilevel"/>
    <w:tmpl w:val="9B7A4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3B73E6"/>
    <w:multiLevelType w:val="hybridMultilevel"/>
    <w:tmpl w:val="9494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B65C6"/>
    <w:multiLevelType w:val="multilevel"/>
    <w:tmpl w:val="5A084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55EE4"/>
    <w:rsid w:val="00052E87"/>
    <w:rsid w:val="00267A8C"/>
    <w:rsid w:val="0038687A"/>
    <w:rsid w:val="003D04F1"/>
    <w:rsid w:val="00473494"/>
    <w:rsid w:val="00530DB1"/>
    <w:rsid w:val="005B631C"/>
    <w:rsid w:val="007124CA"/>
    <w:rsid w:val="0080395A"/>
    <w:rsid w:val="00845F3A"/>
    <w:rsid w:val="0086098B"/>
    <w:rsid w:val="008F2E78"/>
    <w:rsid w:val="00900175"/>
    <w:rsid w:val="00A55EE4"/>
    <w:rsid w:val="00A61102"/>
    <w:rsid w:val="00AC4E7E"/>
    <w:rsid w:val="00B34AA2"/>
    <w:rsid w:val="00CA7757"/>
    <w:rsid w:val="00E77155"/>
    <w:rsid w:val="00EC1B36"/>
    <w:rsid w:val="00F0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6949"/>
  <w15:docId w15:val="{A23DCD33-488D-4FA6-AA2F-34897C31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8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87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C4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2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0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6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5" Type="http://schemas.openxmlformats.org/officeDocument/2006/relationships/hyperlink" Target="mailto:mdou385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Методист</cp:lastModifiedBy>
  <cp:revision>12</cp:revision>
  <dcterms:created xsi:type="dcterms:W3CDTF">2021-03-21T22:40:00Z</dcterms:created>
  <dcterms:modified xsi:type="dcterms:W3CDTF">2026-01-21T04:31:00Z</dcterms:modified>
</cp:coreProperties>
</file>