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0000"/>
  <w:body>
    <w:p w:rsidR="0029363B" w:rsidRDefault="0029363B" w:rsidP="00254CA7">
      <w:pPr>
        <w:spacing w:line="360" w:lineRule="auto"/>
        <w:jc w:val="center"/>
        <w:rPr>
          <w:b/>
          <w:sz w:val="32"/>
          <w:szCs w:val="28"/>
          <w:lang w:val="ru-RU"/>
        </w:rPr>
      </w:pPr>
    </w:p>
    <w:p w:rsidR="0029363B" w:rsidRDefault="0029363B" w:rsidP="00254CA7">
      <w:pPr>
        <w:spacing w:line="360" w:lineRule="auto"/>
        <w:jc w:val="center"/>
        <w:rPr>
          <w:b/>
          <w:sz w:val="32"/>
          <w:szCs w:val="28"/>
          <w:lang w:val="ru-RU"/>
        </w:rPr>
      </w:pPr>
      <w:r>
        <w:rPr>
          <w:b/>
          <w:noProof/>
          <w:sz w:val="32"/>
          <w:szCs w:val="28"/>
          <w:lang w:val="ru-RU" w:eastAsia="ru-RU"/>
        </w:rPr>
        <w:drawing>
          <wp:inline distT="0" distB="0" distL="0" distR="0">
            <wp:extent cx="3274828" cy="3020198"/>
            <wp:effectExtent l="0" t="0" r="0" b="0"/>
            <wp:docPr id="2" name="Рисунок 1" descr="myln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ln_2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3019" cy="301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63B" w:rsidRDefault="00BC785A" w:rsidP="00254CA7">
      <w:pPr>
        <w:spacing w:line="360" w:lineRule="auto"/>
        <w:jc w:val="center"/>
        <w:rPr>
          <w:rFonts w:ascii="a_StamperCm" w:hAnsi="a_StamperCm"/>
          <w:b/>
          <w:color w:val="FF0000"/>
          <w:sz w:val="44"/>
          <w:szCs w:val="28"/>
          <w:lang w:val="ru-RU"/>
        </w:rPr>
      </w:pPr>
      <w:r w:rsidRPr="0029363B">
        <w:rPr>
          <w:rFonts w:ascii="a_StamperCm" w:hAnsi="a_StamperCm"/>
          <w:b/>
          <w:color w:val="FF0000"/>
          <w:sz w:val="44"/>
          <w:szCs w:val="28"/>
          <w:lang w:val="ru-RU"/>
        </w:rPr>
        <w:t>Перечень игр</w:t>
      </w:r>
      <w:r w:rsidR="00E9779A" w:rsidRPr="0029363B">
        <w:rPr>
          <w:rFonts w:ascii="a_StamperCm" w:hAnsi="a_StamperCm"/>
          <w:b/>
          <w:color w:val="FF0000"/>
          <w:sz w:val="44"/>
          <w:szCs w:val="28"/>
          <w:lang w:val="ru-RU"/>
        </w:rPr>
        <w:t xml:space="preserve"> </w:t>
      </w:r>
    </w:p>
    <w:p w:rsidR="00270FE2" w:rsidRPr="0029363B" w:rsidRDefault="00E9779A" w:rsidP="0029363B">
      <w:pPr>
        <w:spacing w:line="360" w:lineRule="auto"/>
        <w:jc w:val="center"/>
        <w:rPr>
          <w:rFonts w:asciiTheme="minorHAnsi" w:hAnsiTheme="minorHAnsi"/>
          <w:b/>
          <w:sz w:val="28"/>
          <w:lang w:val="ru-RU"/>
        </w:rPr>
      </w:pPr>
      <w:r w:rsidRPr="0029363B">
        <w:rPr>
          <w:rFonts w:ascii="FrankC" w:hAnsi="FrankC"/>
          <w:b/>
          <w:sz w:val="28"/>
          <w:lang w:val="ru-RU"/>
        </w:rPr>
        <w:t xml:space="preserve">(К перечню </w:t>
      </w:r>
      <w:r w:rsidR="004A4E31" w:rsidRPr="0029363B">
        <w:rPr>
          <w:rFonts w:ascii="FrankC" w:hAnsi="FrankC"/>
          <w:b/>
          <w:sz w:val="28"/>
          <w:lang w:val="ru-RU"/>
        </w:rPr>
        <w:t>сюжетных</w:t>
      </w:r>
      <w:r w:rsidRPr="0029363B">
        <w:rPr>
          <w:rFonts w:ascii="FrankC" w:hAnsi="FrankC"/>
          <w:b/>
          <w:sz w:val="28"/>
          <w:lang w:val="ru-RU"/>
        </w:rPr>
        <w:t xml:space="preserve"> игр прилагаются </w:t>
      </w:r>
      <w:r w:rsidR="004A4E31" w:rsidRPr="0029363B">
        <w:rPr>
          <w:rFonts w:ascii="FrankC" w:hAnsi="FrankC"/>
          <w:b/>
          <w:sz w:val="28"/>
          <w:lang w:val="ru-RU"/>
        </w:rPr>
        <w:t xml:space="preserve">сопутствующие </w:t>
      </w:r>
      <w:r w:rsidRPr="0029363B">
        <w:rPr>
          <w:rFonts w:ascii="FrankC" w:hAnsi="FrankC"/>
          <w:b/>
          <w:sz w:val="28"/>
          <w:lang w:val="ru-RU"/>
        </w:rPr>
        <w:t>дидактические игры, напра</w:t>
      </w:r>
      <w:r w:rsidR="004A4E31" w:rsidRPr="0029363B">
        <w:rPr>
          <w:rFonts w:ascii="FrankC" w:hAnsi="FrankC"/>
          <w:b/>
          <w:sz w:val="28"/>
          <w:lang w:val="ru-RU"/>
        </w:rPr>
        <w:t>вленные на развитие познавательной деятельности и интеллектуальных операций.)</w:t>
      </w:r>
    </w:p>
    <w:p w:rsidR="0029363B" w:rsidRDefault="0029363B" w:rsidP="0029363B">
      <w:pPr>
        <w:spacing w:line="360" w:lineRule="auto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350392" cy="3112145"/>
            <wp:effectExtent l="19050" t="0" r="2658" b="0"/>
            <wp:docPr id="1" name="Рисунок 0" descr="kids14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ds1481.gif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230" cy="31149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9363B" w:rsidRDefault="0029363B" w:rsidP="00254CA7">
      <w:pPr>
        <w:spacing w:line="360" w:lineRule="auto"/>
        <w:rPr>
          <w:lang w:val="ru-RU"/>
        </w:rPr>
      </w:pPr>
    </w:p>
    <w:p w:rsidR="0029363B" w:rsidRPr="0029363B" w:rsidRDefault="0029363B" w:rsidP="0029363B">
      <w:pPr>
        <w:jc w:val="center"/>
        <w:rPr>
          <w:sz w:val="18"/>
        </w:rPr>
      </w:pPr>
    </w:p>
    <w:p w:rsidR="00E556F8" w:rsidRPr="0029363B" w:rsidRDefault="00D41016" w:rsidP="00254CA7">
      <w:pPr>
        <w:tabs>
          <w:tab w:val="left" w:pos="720"/>
        </w:tabs>
        <w:spacing w:before="120" w:after="120" w:line="360" w:lineRule="auto"/>
        <w:rPr>
          <w:rFonts w:ascii="Comic Sans MS" w:hAnsi="Comic Sans MS"/>
          <w:b/>
          <w:szCs w:val="28"/>
          <w:lang w:val="ru-RU"/>
        </w:rPr>
      </w:pPr>
      <w:r w:rsidRPr="00AD4421">
        <w:rPr>
          <w:rFonts w:ascii="Comic Sans MS" w:hAnsi="Comic Sans MS"/>
          <w:szCs w:val="28"/>
          <w:lang w:val="ru-RU"/>
        </w:rPr>
        <w:lastRenderedPageBreak/>
        <w:t>1.</w:t>
      </w:r>
      <w:r w:rsidRPr="00AD4421">
        <w:rPr>
          <w:rFonts w:ascii="Comic Sans MS" w:hAnsi="Comic Sans MS"/>
          <w:szCs w:val="28"/>
          <w:lang w:val="ru-RU"/>
        </w:rPr>
        <w:tab/>
      </w:r>
      <w:r w:rsidR="00E556F8" w:rsidRPr="0029363B">
        <w:rPr>
          <w:rFonts w:ascii="Comic Sans MS" w:hAnsi="Comic Sans MS"/>
          <w:b/>
          <w:szCs w:val="28"/>
          <w:lang w:val="ru-RU"/>
        </w:rPr>
        <w:t>Кукольный уголок (для игровых действий, игр</w:t>
      </w:r>
      <w:r w:rsidR="0023050B" w:rsidRPr="0029363B">
        <w:rPr>
          <w:rFonts w:ascii="Comic Sans MS" w:hAnsi="Comic Sans MS"/>
          <w:b/>
          <w:szCs w:val="28"/>
          <w:lang w:val="ru-RU"/>
        </w:rPr>
        <w:t>ы</w:t>
      </w:r>
      <w:r w:rsidR="00E556F8" w:rsidRPr="0029363B">
        <w:rPr>
          <w:rFonts w:ascii="Comic Sans MS" w:hAnsi="Comic Sans MS"/>
          <w:b/>
          <w:szCs w:val="28"/>
          <w:lang w:val="ru-RU"/>
        </w:rPr>
        <w:t xml:space="preserve"> с куклами)</w:t>
      </w:r>
    </w:p>
    <w:p w:rsidR="00E556F8" w:rsidRPr="0029363B" w:rsidRDefault="00E556F8" w:rsidP="00254CA7">
      <w:pPr>
        <w:spacing w:line="360" w:lineRule="auto"/>
        <w:ind w:left="360" w:firstLine="360"/>
        <w:rPr>
          <w:rFonts w:ascii="Comic Sans MS" w:hAnsi="Comic Sans MS"/>
          <w:b/>
          <w:szCs w:val="28"/>
          <w:lang w:val="ru-RU"/>
        </w:rPr>
      </w:pPr>
      <w:r w:rsidRPr="0029363B">
        <w:rPr>
          <w:rFonts w:ascii="Comic Sans MS" w:hAnsi="Comic Sans MS"/>
          <w:b/>
          <w:szCs w:val="28"/>
          <w:lang w:val="ru-RU"/>
        </w:rPr>
        <w:t xml:space="preserve">а) </w:t>
      </w:r>
      <w:r w:rsidRPr="0029363B">
        <w:rPr>
          <w:rFonts w:ascii="Comic Sans MS" w:hAnsi="Comic Sans MS"/>
          <w:b/>
          <w:szCs w:val="28"/>
          <w:u w:val="single"/>
          <w:lang w:val="ru-RU"/>
        </w:rPr>
        <w:t>Гостиная комната</w:t>
      </w:r>
    </w:p>
    <w:p w:rsidR="00E556F8" w:rsidRPr="0029363B" w:rsidRDefault="00E556F8" w:rsidP="00254CA7">
      <w:pPr>
        <w:spacing w:line="360" w:lineRule="auto"/>
        <w:ind w:left="360"/>
        <w:rPr>
          <w:rFonts w:ascii="Comic Sans MS" w:hAnsi="Comic Sans MS"/>
          <w:b/>
          <w:szCs w:val="28"/>
          <w:lang w:val="ru-RU"/>
        </w:rPr>
      </w:pPr>
      <w:r w:rsidRPr="0029363B">
        <w:rPr>
          <w:rFonts w:ascii="Comic Sans MS" w:hAnsi="Comic Sans MS"/>
          <w:b/>
          <w:i/>
          <w:szCs w:val="28"/>
          <w:lang w:val="ru-RU"/>
        </w:rPr>
        <w:t>Материалы и пособия:</w:t>
      </w:r>
      <w:r w:rsidRPr="0029363B">
        <w:rPr>
          <w:rFonts w:ascii="Comic Sans MS" w:hAnsi="Comic Sans MS"/>
          <w:b/>
          <w:szCs w:val="28"/>
          <w:lang w:val="ru-RU"/>
        </w:rPr>
        <w:t xml:space="preserve"> Стол, стулья, мягкая мебель. Атрибутика для создания интерьера: полный сервиз столовой и чайной посуды, соразмерной по величине куклам, телефон, часы, картины с героями сказок, фотоальбомы.</w:t>
      </w:r>
    </w:p>
    <w:p w:rsidR="00E556F8" w:rsidRPr="0029363B" w:rsidRDefault="00E556F8" w:rsidP="00254CA7">
      <w:pPr>
        <w:spacing w:line="360" w:lineRule="auto"/>
        <w:ind w:left="360"/>
        <w:rPr>
          <w:rFonts w:ascii="Comic Sans MS" w:hAnsi="Comic Sans MS"/>
          <w:b/>
          <w:szCs w:val="28"/>
          <w:lang w:val="ru-RU"/>
        </w:rPr>
      </w:pPr>
      <w:r w:rsidRPr="0029363B">
        <w:rPr>
          <w:rFonts w:ascii="Comic Sans MS" w:hAnsi="Comic Sans MS"/>
          <w:b/>
          <w:szCs w:val="28"/>
          <w:lang w:val="ru-RU"/>
        </w:rPr>
        <w:t xml:space="preserve">Куклы: мягконабивные, </w:t>
      </w:r>
      <w:r w:rsidR="00C2689C" w:rsidRPr="0029363B">
        <w:rPr>
          <w:rFonts w:ascii="Comic Sans MS" w:hAnsi="Comic Sans MS"/>
          <w:b/>
          <w:szCs w:val="28"/>
          <w:lang w:val="ru-RU"/>
        </w:rPr>
        <w:t>пластмассовые, с подвижными частями тела; ребёнок-младенец, куклы из ткани, животные из пушистых тканей, коляски для кукол</w:t>
      </w:r>
      <w:r w:rsidR="008624B3" w:rsidRPr="0029363B">
        <w:rPr>
          <w:rFonts w:ascii="Comic Sans MS" w:hAnsi="Comic Sans MS"/>
          <w:b/>
          <w:szCs w:val="28"/>
          <w:lang w:val="ru-RU"/>
        </w:rPr>
        <w:t>.</w:t>
      </w:r>
    </w:p>
    <w:p w:rsidR="008624B3" w:rsidRPr="0029363B" w:rsidRDefault="008624B3" w:rsidP="00254CA7">
      <w:pPr>
        <w:spacing w:line="360" w:lineRule="auto"/>
        <w:ind w:left="360"/>
        <w:rPr>
          <w:rFonts w:ascii="Comic Sans MS" w:hAnsi="Comic Sans MS"/>
          <w:b/>
          <w:sz w:val="14"/>
          <w:szCs w:val="28"/>
          <w:lang w:val="ru-RU"/>
        </w:rPr>
      </w:pPr>
    </w:p>
    <w:p w:rsidR="008624B3" w:rsidRPr="0029363B" w:rsidRDefault="0023050B" w:rsidP="00254CA7">
      <w:pPr>
        <w:spacing w:line="360" w:lineRule="auto"/>
        <w:ind w:left="360" w:firstLine="360"/>
        <w:rPr>
          <w:rFonts w:ascii="Comic Sans MS" w:hAnsi="Comic Sans MS"/>
          <w:b/>
          <w:szCs w:val="28"/>
          <w:lang w:val="ru-RU"/>
        </w:rPr>
      </w:pPr>
      <w:r w:rsidRPr="0029363B">
        <w:rPr>
          <w:rFonts w:ascii="Comic Sans MS" w:hAnsi="Comic Sans MS"/>
          <w:b/>
          <w:szCs w:val="28"/>
          <w:lang w:val="ru-RU"/>
        </w:rPr>
        <w:t xml:space="preserve">б) </w:t>
      </w:r>
      <w:r w:rsidR="008624B3" w:rsidRPr="0029363B">
        <w:rPr>
          <w:rFonts w:ascii="Comic Sans MS" w:hAnsi="Comic Sans MS"/>
          <w:b/>
          <w:szCs w:val="28"/>
          <w:u w:val="single"/>
          <w:lang w:val="ru-RU"/>
        </w:rPr>
        <w:t>Уголок «</w:t>
      </w:r>
      <w:r w:rsidRPr="0029363B">
        <w:rPr>
          <w:rFonts w:ascii="Comic Sans MS" w:hAnsi="Comic Sans MS"/>
          <w:b/>
          <w:szCs w:val="28"/>
          <w:u w:val="single"/>
          <w:lang w:val="ru-RU"/>
        </w:rPr>
        <w:t>Ряжения</w:t>
      </w:r>
      <w:r w:rsidR="008624B3" w:rsidRPr="0029363B">
        <w:rPr>
          <w:rFonts w:ascii="Comic Sans MS" w:hAnsi="Comic Sans MS"/>
          <w:b/>
          <w:szCs w:val="28"/>
          <w:u w:val="single"/>
          <w:lang w:val="ru-RU"/>
        </w:rPr>
        <w:t>»</w:t>
      </w:r>
      <w:r w:rsidR="008624B3" w:rsidRPr="0029363B">
        <w:rPr>
          <w:rFonts w:ascii="Comic Sans MS" w:hAnsi="Comic Sans MS"/>
          <w:b/>
          <w:szCs w:val="28"/>
          <w:lang w:val="ru-RU"/>
        </w:rPr>
        <w:t xml:space="preserve"> - стойки, одежда на плечиках, зеркало. Аксессуары сказочных персонажей, шапочки, юбки, воротнички, кофты, бусы, ленты, косынки.</w:t>
      </w:r>
    </w:p>
    <w:p w:rsidR="008624B3" w:rsidRPr="0029363B" w:rsidRDefault="008624B3" w:rsidP="00254CA7">
      <w:pPr>
        <w:spacing w:line="360" w:lineRule="auto"/>
        <w:ind w:left="360"/>
        <w:rPr>
          <w:rFonts w:ascii="Comic Sans MS" w:hAnsi="Comic Sans MS"/>
          <w:b/>
          <w:szCs w:val="28"/>
          <w:lang w:val="ru-RU"/>
        </w:rPr>
      </w:pPr>
      <w:r w:rsidRPr="0029363B">
        <w:rPr>
          <w:rFonts w:ascii="Comic Sans MS" w:hAnsi="Comic Sans MS"/>
          <w:b/>
          <w:szCs w:val="28"/>
          <w:lang w:val="ru-RU"/>
        </w:rPr>
        <w:t xml:space="preserve">Цели и задачи: </w:t>
      </w:r>
    </w:p>
    <w:p w:rsidR="008624B3" w:rsidRPr="0029363B" w:rsidRDefault="008624B3" w:rsidP="00254CA7">
      <w:pPr>
        <w:spacing w:line="360" w:lineRule="auto"/>
        <w:ind w:left="357"/>
        <w:rPr>
          <w:rFonts w:ascii="Comic Sans MS" w:hAnsi="Comic Sans MS"/>
          <w:b/>
          <w:szCs w:val="28"/>
          <w:lang w:val="ru-RU"/>
        </w:rPr>
      </w:pPr>
      <w:r w:rsidRPr="0029363B">
        <w:rPr>
          <w:rFonts w:ascii="Comic Sans MS" w:hAnsi="Comic Sans MS"/>
          <w:b/>
          <w:szCs w:val="28"/>
          <w:lang w:val="ru-RU"/>
        </w:rPr>
        <w:t>- Расширить представления детей о возможностях игры с куклой.</w:t>
      </w:r>
    </w:p>
    <w:p w:rsidR="008624B3" w:rsidRPr="0029363B" w:rsidRDefault="008624B3" w:rsidP="00254CA7">
      <w:pPr>
        <w:spacing w:line="360" w:lineRule="auto"/>
        <w:ind w:left="357"/>
        <w:rPr>
          <w:rFonts w:ascii="Comic Sans MS" w:hAnsi="Comic Sans MS"/>
          <w:b/>
          <w:szCs w:val="28"/>
          <w:lang w:val="ru-RU"/>
        </w:rPr>
      </w:pPr>
      <w:r w:rsidRPr="0029363B">
        <w:rPr>
          <w:rFonts w:ascii="Comic Sans MS" w:hAnsi="Comic Sans MS"/>
          <w:b/>
          <w:szCs w:val="28"/>
          <w:lang w:val="ru-RU"/>
        </w:rPr>
        <w:t>- Закрепить знания о предметах одежды и мебели</w:t>
      </w:r>
    </w:p>
    <w:p w:rsidR="008624B3" w:rsidRPr="0029363B" w:rsidRDefault="008624B3" w:rsidP="00254CA7">
      <w:pPr>
        <w:spacing w:line="360" w:lineRule="auto"/>
        <w:ind w:left="357"/>
        <w:rPr>
          <w:rFonts w:ascii="Comic Sans MS" w:hAnsi="Comic Sans MS"/>
          <w:b/>
          <w:szCs w:val="28"/>
          <w:lang w:val="ru-RU"/>
        </w:rPr>
      </w:pPr>
      <w:r w:rsidRPr="0029363B">
        <w:rPr>
          <w:rFonts w:ascii="Comic Sans MS" w:hAnsi="Comic Sans MS"/>
          <w:b/>
          <w:szCs w:val="28"/>
          <w:lang w:val="ru-RU"/>
        </w:rPr>
        <w:t>- Упражнять в различении и познавании цветов</w:t>
      </w:r>
    </w:p>
    <w:p w:rsidR="008624B3" w:rsidRPr="0029363B" w:rsidRDefault="008624B3" w:rsidP="00254CA7">
      <w:pPr>
        <w:spacing w:line="360" w:lineRule="auto"/>
        <w:ind w:left="357"/>
        <w:rPr>
          <w:rFonts w:ascii="Comic Sans MS" w:hAnsi="Comic Sans MS"/>
          <w:b/>
          <w:szCs w:val="28"/>
          <w:lang w:val="ru-RU"/>
        </w:rPr>
      </w:pPr>
      <w:r w:rsidRPr="0029363B">
        <w:rPr>
          <w:rFonts w:ascii="Comic Sans MS" w:hAnsi="Comic Sans MS"/>
          <w:b/>
          <w:szCs w:val="28"/>
          <w:lang w:val="ru-RU"/>
        </w:rPr>
        <w:t>- Стимулировать использование в речи глаголов и прилагательных</w:t>
      </w:r>
    </w:p>
    <w:p w:rsidR="008624B3" w:rsidRPr="0029363B" w:rsidRDefault="008624B3" w:rsidP="00254CA7">
      <w:pPr>
        <w:spacing w:line="360" w:lineRule="auto"/>
        <w:ind w:left="357"/>
        <w:rPr>
          <w:rFonts w:ascii="Comic Sans MS" w:hAnsi="Comic Sans MS"/>
          <w:b/>
          <w:szCs w:val="28"/>
          <w:lang w:val="ru-RU"/>
        </w:rPr>
      </w:pPr>
      <w:r w:rsidRPr="0029363B">
        <w:rPr>
          <w:rFonts w:ascii="Comic Sans MS" w:hAnsi="Comic Sans MS"/>
          <w:b/>
          <w:szCs w:val="28"/>
          <w:lang w:val="ru-RU"/>
        </w:rPr>
        <w:t>- Развивать мелкую моторику рук</w:t>
      </w:r>
    </w:p>
    <w:p w:rsidR="008624B3" w:rsidRPr="0029363B" w:rsidRDefault="008624B3" w:rsidP="00254CA7">
      <w:pPr>
        <w:spacing w:line="360" w:lineRule="auto"/>
        <w:ind w:left="357"/>
        <w:rPr>
          <w:rFonts w:ascii="Comic Sans MS" w:hAnsi="Comic Sans MS"/>
          <w:b/>
          <w:szCs w:val="28"/>
          <w:lang w:val="ru-RU"/>
        </w:rPr>
      </w:pPr>
      <w:r w:rsidRPr="0029363B">
        <w:rPr>
          <w:rFonts w:ascii="Comic Sans MS" w:hAnsi="Comic Sans MS"/>
          <w:b/>
          <w:szCs w:val="28"/>
          <w:lang w:val="ru-RU"/>
        </w:rPr>
        <w:t>- Воспитывать бережное отношение к кукле</w:t>
      </w:r>
    </w:p>
    <w:p w:rsidR="008624B3" w:rsidRPr="0029363B" w:rsidRDefault="0023050B" w:rsidP="00254CA7">
      <w:pPr>
        <w:spacing w:line="360" w:lineRule="auto"/>
        <w:ind w:left="357"/>
        <w:rPr>
          <w:rFonts w:ascii="Comic Sans MS" w:hAnsi="Comic Sans MS"/>
          <w:b/>
          <w:szCs w:val="28"/>
          <w:lang w:val="ru-RU"/>
        </w:rPr>
      </w:pPr>
      <w:r w:rsidRPr="0029363B">
        <w:rPr>
          <w:rFonts w:ascii="Comic Sans MS" w:hAnsi="Comic Sans MS"/>
          <w:b/>
          <w:szCs w:val="28"/>
          <w:lang w:val="ru-RU"/>
        </w:rPr>
        <w:t xml:space="preserve">- </w:t>
      </w:r>
      <w:r w:rsidR="008624B3" w:rsidRPr="0029363B">
        <w:rPr>
          <w:rFonts w:ascii="Comic Sans MS" w:hAnsi="Comic Sans MS"/>
          <w:b/>
          <w:szCs w:val="28"/>
          <w:lang w:val="ru-RU"/>
        </w:rPr>
        <w:t>Развивать внимательность, наблюдательность</w:t>
      </w:r>
    </w:p>
    <w:p w:rsidR="004A4E31" w:rsidRPr="0029363B" w:rsidRDefault="008624B3" w:rsidP="0029363B">
      <w:pPr>
        <w:spacing w:line="360" w:lineRule="auto"/>
        <w:ind w:left="357"/>
        <w:rPr>
          <w:rFonts w:ascii="Comic Sans MS" w:hAnsi="Comic Sans MS"/>
          <w:b/>
          <w:szCs w:val="28"/>
          <w:lang w:val="ru-RU"/>
        </w:rPr>
      </w:pPr>
      <w:r w:rsidRPr="0029363B">
        <w:rPr>
          <w:rFonts w:ascii="Comic Sans MS" w:hAnsi="Comic Sans MS"/>
          <w:b/>
          <w:szCs w:val="28"/>
          <w:lang w:val="ru-RU"/>
        </w:rPr>
        <w:t>- Обучать игровым действиям</w:t>
      </w:r>
    </w:p>
    <w:p w:rsidR="0023050B" w:rsidRPr="0029363B" w:rsidRDefault="0023050B" w:rsidP="00254CA7">
      <w:pPr>
        <w:spacing w:line="360" w:lineRule="auto"/>
        <w:ind w:left="360"/>
        <w:rPr>
          <w:rFonts w:ascii="Comic Sans MS" w:hAnsi="Comic Sans MS"/>
          <w:b/>
          <w:szCs w:val="28"/>
          <w:lang w:val="ru-RU"/>
        </w:rPr>
      </w:pPr>
      <w:r w:rsidRPr="0029363B">
        <w:rPr>
          <w:rFonts w:ascii="Comic Sans MS" w:hAnsi="Comic Sans MS"/>
          <w:b/>
          <w:szCs w:val="28"/>
          <w:lang w:val="ru-RU"/>
        </w:rPr>
        <w:t>Дидактические игры на развитие сенсорики.</w:t>
      </w:r>
    </w:p>
    <w:p w:rsidR="004A4E31" w:rsidRPr="0029363B" w:rsidRDefault="005C1159" w:rsidP="00254CA7">
      <w:pPr>
        <w:spacing w:line="360" w:lineRule="auto"/>
        <w:ind w:left="360"/>
        <w:rPr>
          <w:rFonts w:ascii="Comic Sans MS" w:hAnsi="Comic Sans MS"/>
          <w:b/>
          <w:szCs w:val="28"/>
          <w:lang w:val="ru-RU"/>
        </w:rPr>
      </w:pPr>
      <w:r w:rsidRPr="0029363B">
        <w:rPr>
          <w:rFonts w:ascii="Comic Sans MS" w:hAnsi="Comic Sans MS"/>
          <w:b/>
          <w:szCs w:val="28"/>
          <w:lang w:val="ru-RU"/>
        </w:rPr>
        <w:t>«Кукла обедает», «Куклы пляшут», «К куклам в гости», «Угостим Машиных гостей», «Я и кукла».</w:t>
      </w:r>
    </w:p>
    <w:p w:rsidR="0023050B" w:rsidRPr="0029363B" w:rsidRDefault="0023050B" w:rsidP="00254CA7">
      <w:pPr>
        <w:spacing w:line="360" w:lineRule="auto"/>
        <w:ind w:left="360"/>
        <w:rPr>
          <w:rFonts w:ascii="Comic Sans MS" w:hAnsi="Comic Sans MS"/>
          <w:b/>
          <w:szCs w:val="28"/>
          <w:lang w:val="ru-RU"/>
        </w:rPr>
      </w:pPr>
      <w:r w:rsidRPr="0029363B">
        <w:rPr>
          <w:rFonts w:ascii="Comic Sans MS" w:hAnsi="Comic Sans MS"/>
          <w:b/>
          <w:szCs w:val="28"/>
          <w:lang w:val="ru-RU"/>
        </w:rPr>
        <w:t>Дидактические игры по работе с предметами:</w:t>
      </w:r>
    </w:p>
    <w:p w:rsidR="005C1159" w:rsidRPr="0029363B" w:rsidRDefault="0029363B" w:rsidP="005C1159">
      <w:pPr>
        <w:spacing w:line="360" w:lineRule="auto"/>
        <w:rPr>
          <w:rFonts w:ascii="Comic Sans MS" w:hAnsi="Comic Sans MS"/>
          <w:b/>
          <w:szCs w:val="28"/>
          <w:lang w:val="ru-RU"/>
        </w:rPr>
      </w:pPr>
      <w:r>
        <w:rPr>
          <w:rFonts w:ascii="Comic Sans MS" w:hAnsi="Comic Sans MS"/>
          <w:b/>
          <w:szCs w:val="28"/>
          <w:lang w:val="ru-RU"/>
        </w:rPr>
        <w:t xml:space="preserve">   </w:t>
      </w:r>
      <w:r w:rsidR="008624B3" w:rsidRPr="0029363B">
        <w:rPr>
          <w:rFonts w:ascii="Comic Sans MS" w:hAnsi="Comic Sans MS"/>
          <w:b/>
          <w:szCs w:val="28"/>
          <w:lang w:val="ru-RU"/>
        </w:rPr>
        <w:t xml:space="preserve"> «Оденем ку</w:t>
      </w:r>
      <w:r w:rsidR="005C1159" w:rsidRPr="0029363B">
        <w:rPr>
          <w:rFonts w:ascii="Comic Sans MS" w:hAnsi="Comic Sans MS"/>
          <w:b/>
          <w:szCs w:val="28"/>
          <w:lang w:val="ru-RU"/>
        </w:rPr>
        <w:t>клу»</w:t>
      </w:r>
      <w:r w:rsidR="000A4B90" w:rsidRPr="0029363B">
        <w:rPr>
          <w:rFonts w:ascii="Comic Sans MS" w:hAnsi="Comic Sans MS"/>
          <w:b/>
          <w:szCs w:val="28"/>
          <w:lang w:val="ru-RU"/>
        </w:rPr>
        <w:t xml:space="preserve"> Лото</w:t>
      </w:r>
      <w:r w:rsidR="005C1159" w:rsidRPr="0029363B">
        <w:rPr>
          <w:rFonts w:ascii="Comic Sans MS" w:hAnsi="Comic Sans MS"/>
          <w:b/>
          <w:szCs w:val="28"/>
          <w:lang w:val="ru-RU"/>
        </w:rPr>
        <w:t xml:space="preserve"> по теме, «Уложим куклу спать»</w:t>
      </w:r>
    </w:p>
    <w:p w:rsidR="008624B3" w:rsidRDefault="0029363B" w:rsidP="0029363B">
      <w:pPr>
        <w:spacing w:line="360" w:lineRule="auto"/>
        <w:rPr>
          <w:rFonts w:ascii="Comic Sans MS" w:hAnsi="Comic Sans MS"/>
          <w:b/>
          <w:szCs w:val="28"/>
          <w:lang w:val="ru-RU"/>
        </w:rPr>
      </w:pPr>
      <w:r>
        <w:rPr>
          <w:rFonts w:ascii="Comic Sans MS" w:hAnsi="Comic Sans MS"/>
          <w:b/>
          <w:szCs w:val="28"/>
          <w:lang w:val="ru-RU"/>
        </w:rPr>
        <w:t xml:space="preserve">    </w:t>
      </w:r>
      <w:r w:rsidR="005C1159" w:rsidRPr="0029363B">
        <w:rPr>
          <w:rFonts w:ascii="Comic Sans MS" w:hAnsi="Comic Sans MS"/>
          <w:b/>
          <w:szCs w:val="28"/>
          <w:lang w:val="ru-RU"/>
        </w:rPr>
        <w:t>Набор картинок по теме для фланелеграфа.</w:t>
      </w:r>
    </w:p>
    <w:p w:rsidR="0029363B" w:rsidRDefault="0029363B" w:rsidP="0029363B">
      <w:pPr>
        <w:spacing w:line="360" w:lineRule="auto"/>
        <w:rPr>
          <w:rFonts w:ascii="Comic Sans MS" w:hAnsi="Comic Sans MS"/>
          <w:b/>
          <w:szCs w:val="28"/>
          <w:lang w:val="ru-RU"/>
        </w:rPr>
      </w:pPr>
      <w:r>
        <w:rPr>
          <w:rFonts w:ascii="Comic Sans MS" w:hAnsi="Comic Sans MS"/>
          <w:b/>
          <w:noProof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476250" y="616688"/>
            <wp:positionH relativeFrom="margin">
              <wp:align>right</wp:align>
            </wp:positionH>
            <wp:positionV relativeFrom="margin">
              <wp:align>bottom</wp:align>
            </wp:positionV>
            <wp:extent cx="2128727" cy="1935126"/>
            <wp:effectExtent l="19050" t="0" r="0" b="0"/>
            <wp:wrapSquare wrapText="bothSides"/>
            <wp:docPr id="3" name="Рисунок 2" descr="69925907_3da5ea42cf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925907_3da5ea42cf9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727" cy="1935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363B" w:rsidRDefault="0029363B" w:rsidP="0029363B">
      <w:pPr>
        <w:spacing w:line="360" w:lineRule="auto"/>
        <w:jc w:val="center"/>
        <w:rPr>
          <w:rFonts w:ascii="Comic Sans MS" w:hAnsi="Comic Sans MS"/>
          <w:b/>
          <w:szCs w:val="28"/>
          <w:lang w:val="ru-RU"/>
        </w:rPr>
      </w:pPr>
    </w:p>
    <w:p w:rsidR="0029363B" w:rsidRDefault="0029363B" w:rsidP="005C1159">
      <w:pPr>
        <w:spacing w:line="360" w:lineRule="auto"/>
        <w:rPr>
          <w:rFonts w:ascii="Comic Sans MS" w:hAnsi="Comic Sans MS"/>
          <w:b/>
          <w:szCs w:val="28"/>
          <w:lang w:val="ru-RU"/>
        </w:rPr>
      </w:pPr>
    </w:p>
    <w:p w:rsidR="008D067A" w:rsidRPr="0029363B" w:rsidRDefault="008D067A" w:rsidP="005C1159">
      <w:pPr>
        <w:spacing w:line="360" w:lineRule="auto"/>
        <w:rPr>
          <w:rFonts w:ascii="Comic Sans MS" w:hAnsi="Comic Sans MS"/>
          <w:b/>
          <w:szCs w:val="28"/>
          <w:lang w:val="ru-RU"/>
        </w:rPr>
      </w:pPr>
      <w:bookmarkStart w:id="0" w:name="_GoBack"/>
      <w:bookmarkEnd w:id="0"/>
    </w:p>
    <w:p w:rsidR="008624B3" w:rsidRPr="0029363B" w:rsidRDefault="0023050B" w:rsidP="00254CA7">
      <w:pPr>
        <w:tabs>
          <w:tab w:val="left" w:pos="720"/>
        </w:tabs>
        <w:spacing w:before="120" w:after="120"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lastRenderedPageBreak/>
        <w:t>2.</w:t>
      </w:r>
      <w:r w:rsidRPr="0029363B">
        <w:rPr>
          <w:rFonts w:ascii="Comic Sans MS" w:hAnsi="Comic Sans MS"/>
          <w:b/>
          <w:sz w:val="28"/>
          <w:szCs w:val="28"/>
          <w:lang w:val="ru-RU"/>
        </w:rPr>
        <w:tab/>
      </w:r>
      <w:r w:rsidR="008624B3" w:rsidRPr="0029363B">
        <w:rPr>
          <w:rFonts w:ascii="Comic Sans MS" w:hAnsi="Comic Sans MS"/>
          <w:b/>
          <w:sz w:val="28"/>
          <w:szCs w:val="28"/>
          <w:lang w:val="ru-RU"/>
        </w:rPr>
        <w:t>Парикмахерская</w:t>
      </w:r>
    </w:p>
    <w:p w:rsidR="008624B3" w:rsidRPr="0029363B" w:rsidRDefault="008624B3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i/>
          <w:sz w:val="28"/>
          <w:szCs w:val="28"/>
          <w:lang w:val="ru-RU"/>
        </w:rPr>
        <w:t>Материалы и пособия:</w:t>
      </w:r>
      <w:r w:rsidRPr="0029363B">
        <w:rPr>
          <w:rFonts w:ascii="Comic Sans MS" w:hAnsi="Comic Sans MS"/>
          <w:b/>
          <w:sz w:val="28"/>
          <w:szCs w:val="28"/>
          <w:lang w:val="ru-RU"/>
        </w:rPr>
        <w:t xml:space="preserve"> Трюмо с зеркалом, расчёски, щётки, игрушечные наборы для парикмахерских, фены, заколки, банты, крем.</w:t>
      </w:r>
    </w:p>
    <w:p w:rsidR="008624B3" w:rsidRPr="0029363B" w:rsidRDefault="00CC5A75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Цели и задачи:</w:t>
      </w:r>
    </w:p>
    <w:p w:rsidR="00CC5A75" w:rsidRPr="0029363B" w:rsidRDefault="00CC5A75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Уточнить знания дет</w:t>
      </w:r>
      <w:r w:rsidR="0023050B" w:rsidRPr="0029363B">
        <w:rPr>
          <w:rFonts w:ascii="Comic Sans MS" w:hAnsi="Comic Sans MS"/>
          <w:b/>
          <w:sz w:val="28"/>
          <w:szCs w:val="28"/>
          <w:lang w:val="ru-RU"/>
        </w:rPr>
        <w:t>ей о парикмахерской, о причёске</w:t>
      </w:r>
    </w:p>
    <w:p w:rsidR="00CC5A75" w:rsidRPr="0029363B" w:rsidRDefault="00CC5A75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Привести себя в порядок, внешний вид</w:t>
      </w:r>
    </w:p>
    <w:p w:rsidR="00CC5A75" w:rsidRPr="0029363B" w:rsidRDefault="00CC5A75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Закрепить знания о предметах в парикмахерской</w:t>
      </w:r>
    </w:p>
    <w:p w:rsidR="00CC5A75" w:rsidRPr="0029363B" w:rsidRDefault="00CC5A75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Активизировать словарь: расчёска, бант, заколка, крем</w:t>
      </w:r>
    </w:p>
    <w:p w:rsidR="00CC5A75" w:rsidRPr="0029363B" w:rsidRDefault="00CC5A75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Стимулировать использование в речи простых предложений</w:t>
      </w:r>
    </w:p>
    <w:p w:rsidR="00CC5A75" w:rsidRPr="0029363B" w:rsidRDefault="00CC5A75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За</w:t>
      </w:r>
      <w:r w:rsidR="0023050B" w:rsidRPr="0029363B">
        <w:rPr>
          <w:rFonts w:ascii="Comic Sans MS" w:hAnsi="Comic Sans MS"/>
          <w:b/>
          <w:sz w:val="28"/>
          <w:szCs w:val="28"/>
          <w:lang w:val="ru-RU"/>
        </w:rPr>
        <w:t>крепить знания цветов, величины</w:t>
      </w:r>
    </w:p>
    <w:p w:rsidR="0023050B" w:rsidRPr="0029363B" w:rsidRDefault="0023050B" w:rsidP="00AD4421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Развивать внимательность, наблюдательность.</w:t>
      </w:r>
    </w:p>
    <w:p w:rsidR="0023050B" w:rsidRPr="0029363B" w:rsidRDefault="0023050B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Дидактические игры на развитие сенсорики.</w:t>
      </w:r>
    </w:p>
    <w:p w:rsidR="004A4E31" w:rsidRPr="0029363B" w:rsidRDefault="005C1159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«Куклы собираются на бал», «Кукла делает стрижку».</w:t>
      </w:r>
    </w:p>
    <w:p w:rsidR="00CC5A75" w:rsidRPr="0029363B" w:rsidRDefault="00CC5A75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Дидактические игры по работе с предметами: «Зеркало»</w:t>
      </w:r>
      <w:r w:rsidR="005C1159" w:rsidRPr="0029363B">
        <w:rPr>
          <w:rFonts w:ascii="Comic Sans MS" w:hAnsi="Comic Sans MS"/>
          <w:b/>
          <w:sz w:val="28"/>
          <w:szCs w:val="28"/>
          <w:lang w:val="ru-RU"/>
        </w:rPr>
        <w:t xml:space="preserve"> Набор расчёсок из </w:t>
      </w:r>
      <w:proofErr w:type="gramStart"/>
      <w:r w:rsidR="005C1159" w:rsidRPr="0029363B">
        <w:rPr>
          <w:rFonts w:ascii="Comic Sans MS" w:hAnsi="Comic Sans MS"/>
          <w:b/>
          <w:sz w:val="28"/>
          <w:szCs w:val="28"/>
          <w:lang w:val="ru-RU"/>
        </w:rPr>
        <w:t>картона(</w:t>
      </w:r>
      <w:proofErr w:type="gramEnd"/>
      <w:r w:rsidR="005C1159" w:rsidRPr="0029363B">
        <w:rPr>
          <w:rFonts w:ascii="Comic Sans MS" w:hAnsi="Comic Sans MS"/>
          <w:b/>
          <w:sz w:val="28"/>
          <w:szCs w:val="28"/>
          <w:lang w:val="ru-RU"/>
        </w:rPr>
        <w:t>4 основных цвета)</w:t>
      </w:r>
      <w:r w:rsidRPr="0029363B">
        <w:rPr>
          <w:rFonts w:ascii="Comic Sans MS" w:hAnsi="Comic Sans MS"/>
          <w:b/>
          <w:sz w:val="28"/>
          <w:szCs w:val="28"/>
          <w:lang w:val="ru-RU"/>
        </w:rPr>
        <w:t>, «Завяжем бантик кукле»</w:t>
      </w:r>
      <w:r w:rsidR="005C1159" w:rsidRPr="0029363B">
        <w:rPr>
          <w:rFonts w:ascii="Comic Sans MS" w:hAnsi="Comic Sans MS"/>
          <w:b/>
          <w:sz w:val="28"/>
          <w:szCs w:val="28"/>
          <w:lang w:val="ru-RU"/>
        </w:rPr>
        <w:t xml:space="preserve"> Набор картинок по теме для фланелеграфа, </w:t>
      </w:r>
      <w:r w:rsidRPr="0029363B">
        <w:rPr>
          <w:rFonts w:ascii="Comic Sans MS" w:hAnsi="Comic Sans MS"/>
          <w:b/>
          <w:sz w:val="28"/>
          <w:szCs w:val="28"/>
          <w:lang w:val="ru-RU"/>
        </w:rPr>
        <w:t>«Разноцветные бантики»</w:t>
      </w:r>
      <w:r w:rsidR="005C1159" w:rsidRPr="0029363B">
        <w:rPr>
          <w:rFonts w:ascii="Comic Sans MS" w:hAnsi="Comic Sans MS"/>
          <w:b/>
          <w:sz w:val="28"/>
          <w:szCs w:val="28"/>
          <w:lang w:val="ru-RU"/>
        </w:rPr>
        <w:t xml:space="preserve"> Набор бантиков по цвету</w:t>
      </w:r>
      <w:r w:rsidRPr="0029363B">
        <w:rPr>
          <w:rFonts w:ascii="Comic Sans MS" w:hAnsi="Comic Sans MS"/>
          <w:b/>
          <w:sz w:val="28"/>
          <w:szCs w:val="28"/>
          <w:lang w:val="ru-RU"/>
        </w:rPr>
        <w:t>.</w:t>
      </w:r>
    </w:p>
    <w:p w:rsidR="00CC5A75" w:rsidRPr="0029363B" w:rsidRDefault="00AD4421" w:rsidP="00A32690">
      <w:pPr>
        <w:tabs>
          <w:tab w:val="left" w:pos="720"/>
        </w:tabs>
        <w:spacing w:before="120" w:after="120" w:line="360" w:lineRule="auto"/>
        <w:jc w:val="center"/>
        <w:rPr>
          <w:rFonts w:ascii="Comic Sans MS" w:hAnsi="Comic Sans MS"/>
          <w:b/>
          <w:sz w:val="28"/>
          <w:szCs w:val="28"/>
          <w:lang w:val="ru-RU"/>
        </w:rPr>
      </w:pPr>
      <w:r>
        <w:rPr>
          <w:rFonts w:ascii="Comic Sans MS" w:hAnsi="Comic Sans MS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1873545" cy="1881797"/>
            <wp:effectExtent l="19050" t="0" r="0" b="0"/>
            <wp:docPr id="4" name="Рисунок 3" descr="k3004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004-5.pn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390" cy="188565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41016" w:rsidRPr="0029363B">
        <w:rPr>
          <w:rFonts w:ascii="Comic Sans MS" w:hAnsi="Comic Sans MS"/>
          <w:b/>
          <w:sz w:val="28"/>
          <w:szCs w:val="28"/>
          <w:lang w:val="ru-RU"/>
        </w:rPr>
        <w:br w:type="page"/>
      </w:r>
      <w:r w:rsidR="00D41016" w:rsidRPr="0029363B">
        <w:rPr>
          <w:rFonts w:ascii="Comic Sans MS" w:hAnsi="Comic Sans MS"/>
          <w:b/>
          <w:sz w:val="28"/>
          <w:szCs w:val="28"/>
          <w:lang w:val="ru-RU"/>
        </w:rPr>
        <w:lastRenderedPageBreak/>
        <w:t>3.</w:t>
      </w:r>
      <w:r w:rsidR="00D41016" w:rsidRPr="0029363B">
        <w:rPr>
          <w:rFonts w:ascii="Comic Sans MS" w:hAnsi="Comic Sans MS"/>
          <w:b/>
          <w:sz w:val="28"/>
          <w:szCs w:val="28"/>
          <w:lang w:val="ru-RU"/>
        </w:rPr>
        <w:tab/>
      </w:r>
      <w:r w:rsidR="00CC5A75" w:rsidRPr="0029363B">
        <w:rPr>
          <w:rFonts w:ascii="Comic Sans MS" w:hAnsi="Comic Sans MS"/>
          <w:b/>
          <w:sz w:val="28"/>
          <w:szCs w:val="28"/>
          <w:lang w:val="ru-RU"/>
        </w:rPr>
        <w:t>Спальня</w:t>
      </w:r>
    </w:p>
    <w:p w:rsidR="00D41016" w:rsidRPr="0029363B" w:rsidRDefault="00CC5A75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i/>
          <w:sz w:val="28"/>
          <w:szCs w:val="28"/>
          <w:lang w:val="ru-RU"/>
        </w:rPr>
        <w:t>Материалы и пособия:</w:t>
      </w:r>
      <w:r w:rsidRPr="0029363B">
        <w:rPr>
          <w:rFonts w:ascii="Comic Sans MS" w:hAnsi="Comic Sans MS"/>
          <w:b/>
          <w:sz w:val="28"/>
          <w:szCs w:val="28"/>
          <w:lang w:val="ru-RU"/>
        </w:rPr>
        <w:t xml:space="preserve"> Кроватки с постельными принадлежностями (матрац, простыня, одеяло, пододеяльник, подушка, наволочка, покрывало. Шкаф для одежды с комплектом постельного белья, пелёнки для кукол-младенцев, одежда.</w:t>
      </w:r>
    </w:p>
    <w:p w:rsidR="00CC5A75" w:rsidRPr="0029363B" w:rsidRDefault="00CC5A75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Цели и задачи:</w:t>
      </w:r>
    </w:p>
    <w:p w:rsidR="00CC5A75" w:rsidRPr="0029363B" w:rsidRDefault="00CC5A75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Уточнить знания детей о мебели</w:t>
      </w:r>
    </w:p>
    <w:p w:rsidR="00CC5A75" w:rsidRPr="0029363B" w:rsidRDefault="00CC5A75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 xml:space="preserve">- </w:t>
      </w:r>
      <w:r w:rsidR="008D7AA3" w:rsidRPr="0029363B">
        <w:rPr>
          <w:rFonts w:ascii="Comic Sans MS" w:hAnsi="Comic Sans MS"/>
          <w:b/>
          <w:sz w:val="28"/>
          <w:szCs w:val="28"/>
          <w:lang w:val="ru-RU"/>
        </w:rPr>
        <w:t>Закрепить знания о частях тела человека, куклы</w:t>
      </w:r>
    </w:p>
    <w:p w:rsidR="008D7AA3" w:rsidRPr="0029363B" w:rsidRDefault="008D7AA3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Активизировать словарь: кровать, спать, устала, одежда, одеяло, подушка</w:t>
      </w:r>
    </w:p>
    <w:p w:rsidR="008D7AA3" w:rsidRPr="0029363B" w:rsidRDefault="008D7AA3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Стимулировать использование в речи простых предложений</w:t>
      </w:r>
    </w:p>
    <w:p w:rsidR="008D7AA3" w:rsidRPr="0029363B" w:rsidRDefault="008D7AA3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Воспитать заботливое отношение к кукле</w:t>
      </w:r>
    </w:p>
    <w:p w:rsidR="008D7AA3" w:rsidRPr="0029363B" w:rsidRDefault="008D7AA3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Знать режим дня</w:t>
      </w:r>
    </w:p>
    <w:p w:rsidR="00D41016" w:rsidRPr="0029363B" w:rsidRDefault="008D7AA3" w:rsidP="00AD4421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Развивать внимательность, наблюдательность</w:t>
      </w:r>
    </w:p>
    <w:p w:rsidR="008D7AA3" w:rsidRPr="0029363B" w:rsidRDefault="008D7AA3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Дидактиче</w:t>
      </w:r>
      <w:r w:rsidR="00254CA7" w:rsidRPr="0029363B">
        <w:rPr>
          <w:rFonts w:ascii="Comic Sans MS" w:hAnsi="Comic Sans MS"/>
          <w:b/>
          <w:sz w:val="28"/>
          <w:szCs w:val="28"/>
          <w:lang w:val="ru-RU"/>
        </w:rPr>
        <w:t>ские игры на развитие сенсорики:</w:t>
      </w:r>
    </w:p>
    <w:p w:rsidR="00A338A8" w:rsidRPr="0029363B" w:rsidRDefault="00A338A8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«Уложить куклу спать», «Кукла проснулась»</w:t>
      </w:r>
      <w:r w:rsidR="00254CA7" w:rsidRPr="0029363B">
        <w:rPr>
          <w:rFonts w:ascii="Comic Sans MS" w:hAnsi="Comic Sans MS"/>
          <w:b/>
          <w:sz w:val="28"/>
          <w:szCs w:val="28"/>
          <w:lang w:val="ru-RU"/>
        </w:rPr>
        <w:t>.</w:t>
      </w:r>
    </w:p>
    <w:p w:rsidR="00D41016" w:rsidRPr="0029363B" w:rsidRDefault="00D41016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Дидактические игры по работе с предметами:</w:t>
      </w:r>
    </w:p>
    <w:p w:rsidR="008D7AA3" w:rsidRPr="0029363B" w:rsidRDefault="008D7AA3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 xml:space="preserve">«Спальное место </w:t>
      </w:r>
      <w:r w:rsidR="006F160B" w:rsidRPr="0029363B">
        <w:rPr>
          <w:rFonts w:ascii="Comic Sans MS" w:hAnsi="Comic Sans MS"/>
          <w:b/>
          <w:sz w:val="28"/>
          <w:szCs w:val="28"/>
          <w:lang w:val="ru-RU"/>
        </w:rPr>
        <w:t xml:space="preserve">для отдыха </w:t>
      </w:r>
      <w:r w:rsidRPr="0029363B">
        <w:rPr>
          <w:rFonts w:ascii="Comic Sans MS" w:hAnsi="Comic Sans MS"/>
          <w:b/>
          <w:sz w:val="28"/>
          <w:szCs w:val="28"/>
          <w:lang w:val="ru-RU"/>
        </w:rPr>
        <w:t>куклы»</w:t>
      </w:r>
      <w:r w:rsidR="005C1159" w:rsidRPr="0029363B">
        <w:rPr>
          <w:rFonts w:ascii="Comic Sans MS" w:hAnsi="Comic Sans MS"/>
          <w:b/>
          <w:sz w:val="28"/>
          <w:szCs w:val="28"/>
          <w:lang w:val="ru-RU"/>
        </w:rPr>
        <w:t xml:space="preserve"> Набор картинок по теме для фланелеграфа</w:t>
      </w:r>
      <w:r w:rsidRPr="0029363B">
        <w:rPr>
          <w:rFonts w:ascii="Comic Sans MS" w:hAnsi="Comic Sans MS"/>
          <w:b/>
          <w:sz w:val="28"/>
          <w:szCs w:val="28"/>
          <w:lang w:val="ru-RU"/>
        </w:rPr>
        <w:t>, «Шефоньер для куклы, шкаф»</w:t>
      </w:r>
      <w:r w:rsidR="005C1159" w:rsidRPr="0029363B">
        <w:rPr>
          <w:rFonts w:ascii="Comic Sans MS" w:hAnsi="Comic Sans MS"/>
          <w:b/>
          <w:sz w:val="28"/>
          <w:szCs w:val="28"/>
          <w:lang w:val="ru-RU"/>
        </w:rPr>
        <w:t xml:space="preserve"> Набор картинок.</w:t>
      </w:r>
    </w:p>
    <w:p w:rsidR="00AC57AF" w:rsidRDefault="00AD4421" w:rsidP="00AC57AF">
      <w:pPr>
        <w:tabs>
          <w:tab w:val="left" w:pos="720"/>
        </w:tabs>
        <w:spacing w:before="120" w:after="120" w:line="360" w:lineRule="auto"/>
        <w:jc w:val="right"/>
        <w:rPr>
          <w:rFonts w:ascii="Comic Sans MS" w:hAnsi="Comic Sans MS"/>
          <w:b/>
          <w:sz w:val="28"/>
          <w:szCs w:val="28"/>
          <w:lang w:val="ru-RU"/>
        </w:rPr>
      </w:pPr>
      <w:r>
        <w:rPr>
          <w:rFonts w:ascii="Comic Sans MS" w:hAnsi="Comic Sans MS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4835599</wp:posOffset>
            </wp:positionH>
            <wp:positionV relativeFrom="margin">
              <wp:posOffset>7225665</wp:posOffset>
            </wp:positionV>
            <wp:extent cx="1520131" cy="1010093"/>
            <wp:effectExtent l="19050" t="0" r="3869" b="0"/>
            <wp:wrapSquare wrapText="bothSides"/>
            <wp:docPr id="5" name="Рисунок 4" descr="9349b814528c07271d783de9e6bfce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49b814528c07271d783de9e6bfce9d.jpg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131" cy="1010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57AF" w:rsidRDefault="00AC57AF" w:rsidP="00AC57AF">
      <w:pPr>
        <w:tabs>
          <w:tab w:val="left" w:pos="720"/>
        </w:tabs>
        <w:spacing w:before="120" w:after="120" w:line="360" w:lineRule="auto"/>
        <w:rPr>
          <w:rFonts w:ascii="Comic Sans MS" w:hAnsi="Comic Sans MS"/>
          <w:b/>
          <w:sz w:val="28"/>
          <w:szCs w:val="28"/>
          <w:lang w:val="ru-RU"/>
        </w:rPr>
      </w:pPr>
    </w:p>
    <w:p w:rsidR="008D7AA3" w:rsidRPr="0029363B" w:rsidRDefault="00D41016" w:rsidP="00AC57AF">
      <w:pPr>
        <w:tabs>
          <w:tab w:val="left" w:pos="720"/>
        </w:tabs>
        <w:spacing w:before="120" w:after="120"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br w:type="page"/>
      </w:r>
      <w:r w:rsidRPr="0029363B">
        <w:rPr>
          <w:rFonts w:ascii="Comic Sans MS" w:hAnsi="Comic Sans MS"/>
          <w:b/>
          <w:sz w:val="28"/>
          <w:szCs w:val="28"/>
          <w:lang w:val="ru-RU"/>
        </w:rPr>
        <w:lastRenderedPageBreak/>
        <w:t>4.</w:t>
      </w:r>
      <w:r w:rsidRPr="0029363B">
        <w:rPr>
          <w:rFonts w:ascii="Comic Sans MS" w:hAnsi="Comic Sans MS"/>
          <w:b/>
          <w:sz w:val="28"/>
          <w:szCs w:val="28"/>
          <w:lang w:val="ru-RU"/>
        </w:rPr>
        <w:tab/>
      </w:r>
      <w:r w:rsidR="008D7AA3" w:rsidRPr="0029363B">
        <w:rPr>
          <w:rFonts w:ascii="Comic Sans MS" w:hAnsi="Comic Sans MS"/>
          <w:b/>
          <w:sz w:val="28"/>
          <w:szCs w:val="28"/>
          <w:lang w:val="ru-RU"/>
        </w:rPr>
        <w:t>Кухня</w:t>
      </w:r>
    </w:p>
    <w:p w:rsidR="008D7AA3" w:rsidRPr="0029363B" w:rsidRDefault="008D7AA3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i/>
          <w:sz w:val="28"/>
          <w:szCs w:val="28"/>
          <w:lang w:val="ru-RU"/>
        </w:rPr>
        <w:t>Материалы и пособия:</w:t>
      </w:r>
      <w:r w:rsidRPr="0029363B">
        <w:rPr>
          <w:rFonts w:ascii="Comic Sans MS" w:hAnsi="Comic Sans MS"/>
          <w:b/>
          <w:sz w:val="28"/>
          <w:szCs w:val="28"/>
          <w:lang w:val="ru-RU"/>
        </w:rPr>
        <w:t xml:space="preserve"> кухонный стол, стулья, полка, шкаф для посуды, ковшик, кастрюлька, набор овощей и фруктов, плита.</w:t>
      </w:r>
    </w:p>
    <w:p w:rsidR="00D41016" w:rsidRPr="0029363B" w:rsidRDefault="00D41016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</w:p>
    <w:p w:rsidR="008D7AA3" w:rsidRPr="0029363B" w:rsidRDefault="008D7AA3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bookmarkStart w:id="1" w:name="OLE_LINK1"/>
      <w:r w:rsidRPr="0029363B">
        <w:rPr>
          <w:rFonts w:ascii="Comic Sans MS" w:hAnsi="Comic Sans MS"/>
          <w:b/>
          <w:sz w:val="28"/>
          <w:szCs w:val="28"/>
          <w:lang w:val="ru-RU"/>
        </w:rPr>
        <w:t xml:space="preserve">Цели и задачи: </w:t>
      </w:r>
    </w:p>
    <w:bookmarkEnd w:id="1"/>
    <w:p w:rsidR="008D7AA3" w:rsidRPr="0029363B" w:rsidRDefault="008D7AA3" w:rsidP="00254CA7">
      <w:pPr>
        <w:tabs>
          <w:tab w:val="left" w:pos="720"/>
        </w:tabs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Расширить представления детей о воз</w:t>
      </w:r>
      <w:r w:rsidR="00D41016" w:rsidRPr="0029363B">
        <w:rPr>
          <w:rFonts w:ascii="Comic Sans MS" w:hAnsi="Comic Sans MS"/>
          <w:b/>
          <w:sz w:val="28"/>
          <w:szCs w:val="28"/>
          <w:lang w:val="ru-RU"/>
        </w:rPr>
        <w:t>можностях игр с куклой на кухне</w:t>
      </w:r>
    </w:p>
    <w:p w:rsidR="008D7AA3" w:rsidRPr="0029363B" w:rsidRDefault="008D7AA3" w:rsidP="00254CA7">
      <w:pPr>
        <w:tabs>
          <w:tab w:val="left" w:pos="720"/>
        </w:tabs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Закрепить знания о п</w:t>
      </w:r>
      <w:r w:rsidR="00D41016" w:rsidRPr="0029363B">
        <w:rPr>
          <w:rFonts w:ascii="Comic Sans MS" w:hAnsi="Comic Sans MS"/>
          <w:b/>
          <w:sz w:val="28"/>
          <w:szCs w:val="28"/>
          <w:lang w:val="ru-RU"/>
        </w:rPr>
        <w:t>редметах для приготовления пищи</w:t>
      </w:r>
    </w:p>
    <w:p w:rsidR="00D41016" w:rsidRPr="0029363B" w:rsidRDefault="00D41016" w:rsidP="00254CA7">
      <w:pPr>
        <w:tabs>
          <w:tab w:val="left" w:pos="720"/>
        </w:tabs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Повторить названия овощей, фруктов</w:t>
      </w:r>
    </w:p>
    <w:p w:rsidR="00D41016" w:rsidRPr="0029363B" w:rsidRDefault="00D41016" w:rsidP="00254CA7">
      <w:pPr>
        <w:tabs>
          <w:tab w:val="left" w:pos="720"/>
        </w:tabs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Различать цвета</w:t>
      </w:r>
    </w:p>
    <w:p w:rsidR="00D41016" w:rsidRPr="0029363B" w:rsidRDefault="00D41016" w:rsidP="00254CA7">
      <w:pPr>
        <w:tabs>
          <w:tab w:val="left" w:pos="720"/>
        </w:tabs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Стимулировать использование в речи глаголов, прилагательных</w:t>
      </w:r>
    </w:p>
    <w:p w:rsidR="00D41016" w:rsidRPr="0029363B" w:rsidRDefault="00D41016" w:rsidP="00254CA7">
      <w:pPr>
        <w:tabs>
          <w:tab w:val="left" w:pos="720"/>
        </w:tabs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Развивать внимательность, наблюдательность</w:t>
      </w:r>
    </w:p>
    <w:p w:rsidR="00D41016" w:rsidRPr="0029363B" w:rsidRDefault="00D41016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</w:p>
    <w:p w:rsidR="00D41016" w:rsidRPr="0029363B" w:rsidRDefault="00D41016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Дидактиче</w:t>
      </w:r>
      <w:r w:rsidR="00254CA7" w:rsidRPr="0029363B">
        <w:rPr>
          <w:rFonts w:ascii="Comic Sans MS" w:hAnsi="Comic Sans MS"/>
          <w:b/>
          <w:sz w:val="28"/>
          <w:szCs w:val="28"/>
          <w:lang w:val="ru-RU"/>
        </w:rPr>
        <w:t>ские игры на развитие сенсорики:</w:t>
      </w:r>
    </w:p>
    <w:p w:rsidR="00D41016" w:rsidRPr="0029363B" w:rsidRDefault="00254CA7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«Кукла обедает», «Кукла варит кашу».</w:t>
      </w:r>
    </w:p>
    <w:p w:rsidR="00254CA7" w:rsidRPr="0029363B" w:rsidRDefault="00254CA7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</w:p>
    <w:p w:rsidR="00D41016" w:rsidRPr="0029363B" w:rsidRDefault="00D41016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Дидактические игры по работе с предметами:</w:t>
      </w:r>
    </w:p>
    <w:p w:rsidR="00D41016" w:rsidRPr="0029363B" w:rsidRDefault="00A338A8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 xml:space="preserve"> «Сервиз чайный для куклы»</w:t>
      </w:r>
      <w:r w:rsidR="006F160B" w:rsidRPr="0029363B">
        <w:rPr>
          <w:rFonts w:ascii="Comic Sans MS" w:hAnsi="Comic Sans MS"/>
          <w:b/>
          <w:sz w:val="28"/>
          <w:szCs w:val="28"/>
          <w:lang w:val="ru-RU"/>
        </w:rPr>
        <w:t xml:space="preserve"> Набор картинок по теме</w:t>
      </w:r>
      <w:r w:rsidR="000A4B90" w:rsidRPr="0029363B">
        <w:rPr>
          <w:rFonts w:ascii="Comic Sans MS" w:hAnsi="Comic Sans MS"/>
          <w:b/>
          <w:sz w:val="28"/>
          <w:szCs w:val="28"/>
          <w:lang w:val="ru-RU"/>
        </w:rPr>
        <w:t xml:space="preserve"> для фланелеграфа</w:t>
      </w:r>
      <w:r w:rsidRPr="0029363B">
        <w:rPr>
          <w:rFonts w:ascii="Comic Sans MS" w:hAnsi="Comic Sans MS"/>
          <w:b/>
          <w:sz w:val="28"/>
          <w:szCs w:val="28"/>
          <w:lang w:val="ru-RU"/>
        </w:rPr>
        <w:t>, «В чём можно сварить кашу?»</w:t>
      </w:r>
      <w:r w:rsidR="006F160B" w:rsidRPr="0029363B">
        <w:rPr>
          <w:rFonts w:ascii="Comic Sans MS" w:hAnsi="Comic Sans MS"/>
          <w:b/>
          <w:sz w:val="28"/>
          <w:szCs w:val="28"/>
          <w:lang w:val="ru-RU"/>
        </w:rPr>
        <w:t xml:space="preserve">  Пазлы для детей раннего возраста</w:t>
      </w:r>
      <w:r w:rsidR="000A4B90" w:rsidRPr="0029363B">
        <w:rPr>
          <w:rFonts w:ascii="Comic Sans MS" w:hAnsi="Comic Sans MS"/>
          <w:b/>
          <w:sz w:val="28"/>
          <w:szCs w:val="28"/>
          <w:lang w:val="ru-RU"/>
        </w:rPr>
        <w:t xml:space="preserve"> по теме.</w:t>
      </w:r>
    </w:p>
    <w:p w:rsidR="00A338A8" w:rsidRPr="0029363B" w:rsidRDefault="00A338A8" w:rsidP="00254CA7">
      <w:pPr>
        <w:numPr>
          <w:ilvl w:val="0"/>
          <w:numId w:val="3"/>
        </w:numPr>
        <w:tabs>
          <w:tab w:val="clear" w:pos="1080"/>
          <w:tab w:val="num" w:pos="720"/>
        </w:tabs>
        <w:spacing w:before="120" w:after="120" w:line="360" w:lineRule="auto"/>
        <w:ind w:left="72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br w:type="page"/>
      </w:r>
      <w:r w:rsidRPr="0029363B">
        <w:rPr>
          <w:rFonts w:ascii="Comic Sans MS" w:hAnsi="Comic Sans MS"/>
          <w:b/>
          <w:sz w:val="28"/>
          <w:szCs w:val="28"/>
          <w:lang w:val="ru-RU"/>
        </w:rPr>
        <w:lastRenderedPageBreak/>
        <w:t>Ванная комната</w:t>
      </w:r>
    </w:p>
    <w:p w:rsidR="00A338A8" w:rsidRPr="0029363B" w:rsidRDefault="00A338A8" w:rsidP="00254CA7">
      <w:pPr>
        <w:tabs>
          <w:tab w:val="left" w:pos="720"/>
        </w:tabs>
        <w:spacing w:before="120" w:after="120"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i/>
          <w:sz w:val="28"/>
          <w:szCs w:val="28"/>
          <w:lang w:val="ru-RU"/>
        </w:rPr>
        <w:t xml:space="preserve">Материалы и пособия: </w:t>
      </w:r>
      <w:r w:rsidRPr="0029363B">
        <w:rPr>
          <w:rFonts w:ascii="Comic Sans MS" w:hAnsi="Comic Sans MS"/>
          <w:b/>
          <w:sz w:val="28"/>
          <w:szCs w:val="28"/>
          <w:lang w:val="ru-RU"/>
        </w:rPr>
        <w:t>Ванна для купания кукол, тазик, ведёрко, ковшик, полотенце, заменитель мыла, пеленальный столик, пелёнки, верёвка для белья, прищепки, щёточка, совок для уборки помещения.</w:t>
      </w:r>
    </w:p>
    <w:p w:rsidR="004A4E31" w:rsidRPr="0029363B" w:rsidRDefault="004A4E31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</w:p>
    <w:p w:rsidR="00A338A8" w:rsidRPr="0029363B" w:rsidRDefault="00A338A8" w:rsidP="00254CA7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 xml:space="preserve">Цели и задачи: </w:t>
      </w:r>
    </w:p>
    <w:p w:rsidR="00A338A8" w:rsidRPr="0029363B" w:rsidRDefault="00A338A8" w:rsidP="00254CA7">
      <w:pPr>
        <w:tabs>
          <w:tab w:val="left" w:pos="720"/>
        </w:tabs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Закрепить знания детей о предметах туалета, ванной комнаты</w:t>
      </w:r>
    </w:p>
    <w:p w:rsidR="00A338A8" w:rsidRPr="0029363B" w:rsidRDefault="00A338A8" w:rsidP="00254CA7">
      <w:pPr>
        <w:tabs>
          <w:tab w:val="left" w:pos="720"/>
        </w:tabs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Повторить названия: ванна, тазик, ведро</w:t>
      </w:r>
    </w:p>
    <w:p w:rsidR="00A338A8" w:rsidRPr="0029363B" w:rsidRDefault="00A338A8" w:rsidP="00254CA7">
      <w:pPr>
        <w:tabs>
          <w:tab w:val="left" w:pos="720"/>
        </w:tabs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Различать цвета, величину</w:t>
      </w:r>
    </w:p>
    <w:p w:rsidR="00A338A8" w:rsidRPr="0029363B" w:rsidRDefault="00A338A8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Стимулировать использование в речи глаголов, прилагательных</w:t>
      </w:r>
    </w:p>
    <w:p w:rsidR="00A338A8" w:rsidRPr="0029363B" w:rsidRDefault="00A338A8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Развивать внимательность, наблюдательность</w:t>
      </w:r>
    </w:p>
    <w:p w:rsidR="00A338A8" w:rsidRPr="0029363B" w:rsidRDefault="00A338A8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</w:p>
    <w:p w:rsidR="00A338A8" w:rsidRPr="0029363B" w:rsidRDefault="00A338A8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Дидактиче</w:t>
      </w:r>
      <w:r w:rsidR="00254CA7" w:rsidRPr="0029363B">
        <w:rPr>
          <w:rFonts w:ascii="Comic Sans MS" w:hAnsi="Comic Sans MS"/>
          <w:b/>
          <w:sz w:val="28"/>
          <w:szCs w:val="28"/>
          <w:lang w:val="ru-RU"/>
        </w:rPr>
        <w:t>ские игры на развитие сенсорики:</w:t>
      </w:r>
    </w:p>
    <w:p w:rsidR="00254CA7" w:rsidRPr="0029363B" w:rsidRDefault="00254CA7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«Кукла купается», «Кукла стирает»</w:t>
      </w:r>
    </w:p>
    <w:p w:rsidR="00254CA7" w:rsidRPr="0029363B" w:rsidRDefault="00254CA7" w:rsidP="00254CA7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Дидактические игры по работе с предметами:</w:t>
      </w:r>
    </w:p>
    <w:p w:rsidR="00E150DC" w:rsidRPr="0029363B" w:rsidRDefault="00254CA7" w:rsidP="00254CA7">
      <w:pPr>
        <w:tabs>
          <w:tab w:val="left" w:pos="720"/>
        </w:tabs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«Что нужно для умывания?»</w:t>
      </w:r>
      <w:r w:rsidR="006F160B" w:rsidRPr="0029363B">
        <w:rPr>
          <w:rFonts w:ascii="Comic Sans MS" w:hAnsi="Comic Sans MS"/>
          <w:b/>
          <w:sz w:val="28"/>
          <w:szCs w:val="28"/>
          <w:lang w:val="ru-RU"/>
        </w:rPr>
        <w:t xml:space="preserve"> Набор картинок по теме для фланелеграфа,</w:t>
      </w:r>
    </w:p>
    <w:p w:rsidR="00A338A8" w:rsidRPr="0029363B" w:rsidRDefault="006F160B" w:rsidP="006F160B">
      <w:pPr>
        <w:spacing w:before="120" w:after="120"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 xml:space="preserve">     «Мойдодыр</w:t>
      </w:r>
      <w:r w:rsidR="00B61A8D" w:rsidRPr="0029363B">
        <w:rPr>
          <w:rFonts w:ascii="Comic Sans MS" w:hAnsi="Comic Sans MS"/>
          <w:b/>
          <w:sz w:val="28"/>
          <w:szCs w:val="28"/>
          <w:lang w:val="ru-RU"/>
        </w:rPr>
        <w:t xml:space="preserve"> </w:t>
      </w:r>
      <w:r w:rsidRPr="0029363B">
        <w:rPr>
          <w:rFonts w:ascii="Comic Sans MS" w:hAnsi="Comic Sans MS"/>
          <w:b/>
          <w:sz w:val="28"/>
          <w:szCs w:val="28"/>
          <w:lang w:val="ru-RU"/>
        </w:rPr>
        <w:t>-для куклы» Набор картинок по теме для фланелеграфа.</w:t>
      </w:r>
      <w:r w:rsidR="00E150DC" w:rsidRPr="0029363B">
        <w:rPr>
          <w:rFonts w:ascii="Comic Sans MS" w:hAnsi="Comic Sans MS"/>
          <w:b/>
          <w:sz w:val="28"/>
          <w:szCs w:val="28"/>
          <w:lang w:val="ru-RU"/>
        </w:rPr>
        <w:br w:type="page"/>
      </w:r>
      <w:r w:rsidR="00E150DC" w:rsidRPr="0029363B">
        <w:rPr>
          <w:rFonts w:ascii="Comic Sans MS" w:hAnsi="Comic Sans MS"/>
          <w:b/>
          <w:sz w:val="28"/>
          <w:szCs w:val="28"/>
          <w:lang w:val="ru-RU"/>
        </w:rPr>
        <w:lastRenderedPageBreak/>
        <w:t>Магазин</w:t>
      </w:r>
    </w:p>
    <w:p w:rsidR="00E150DC" w:rsidRPr="0029363B" w:rsidRDefault="00E150DC" w:rsidP="00E150DC">
      <w:pPr>
        <w:tabs>
          <w:tab w:val="left" w:pos="720"/>
        </w:tabs>
        <w:spacing w:before="120" w:after="120"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i/>
          <w:sz w:val="28"/>
          <w:szCs w:val="28"/>
          <w:lang w:val="ru-RU"/>
        </w:rPr>
        <w:t xml:space="preserve">Материалы и пособия: </w:t>
      </w:r>
      <w:r w:rsidRPr="0029363B">
        <w:rPr>
          <w:rFonts w:ascii="Comic Sans MS" w:hAnsi="Comic Sans MS"/>
          <w:b/>
          <w:sz w:val="28"/>
          <w:szCs w:val="28"/>
          <w:lang w:val="ru-RU"/>
        </w:rPr>
        <w:t>Весы, баночки, бутылки из пластика, таблички с наборами продуктов, овощей, фруктов для блюд: суп, борщ, каша, компот, наборы овощей, фруктов из пластмассы, сумочки, корзиночки.</w:t>
      </w:r>
    </w:p>
    <w:p w:rsidR="00E150DC" w:rsidRPr="0029363B" w:rsidRDefault="00E150DC" w:rsidP="00E150DC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 xml:space="preserve">Цели и задачи: </w:t>
      </w:r>
    </w:p>
    <w:p w:rsidR="00E150DC" w:rsidRPr="0029363B" w:rsidRDefault="00E150DC" w:rsidP="001702C6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Уточнить знания детей о работе в магазине</w:t>
      </w:r>
    </w:p>
    <w:p w:rsidR="00E150DC" w:rsidRPr="0029363B" w:rsidRDefault="00E150DC" w:rsidP="001702C6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Закрепить знания о предметах торговли</w:t>
      </w:r>
    </w:p>
    <w:p w:rsidR="00E150DC" w:rsidRPr="0029363B" w:rsidRDefault="00E150DC" w:rsidP="001702C6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Закрепить знания о продуктах</w:t>
      </w:r>
    </w:p>
    <w:p w:rsidR="00E150DC" w:rsidRPr="0029363B" w:rsidRDefault="00E150DC" w:rsidP="001702C6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Закрепить знание цветов</w:t>
      </w:r>
    </w:p>
    <w:p w:rsidR="001702C6" w:rsidRPr="0029363B" w:rsidRDefault="001702C6" w:rsidP="001702C6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Стимулировать использование в речи простых предложений</w:t>
      </w:r>
    </w:p>
    <w:p w:rsidR="00E150DC" w:rsidRPr="0029363B" w:rsidRDefault="001702C6" w:rsidP="001702C6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Воспитать уважение к работе продавца</w:t>
      </w:r>
    </w:p>
    <w:p w:rsidR="001702C6" w:rsidRPr="0029363B" w:rsidRDefault="001702C6" w:rsidP="001702C6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Развивать внимательность, наблюдательность.</w:t>
      </w:r>
    </w:p>
    <w:p w:rsidR="001702C6" w:rsidRPr="0029363B" w:rsidRDefault="001702C6" w:rsidP="001702C6">
      <w:pPr>
        <w:spacing w:line="360" w:lineRule="auto"/>
        <w:ind w:left="357"/>
        <w:rPr>
          <w:rFonts w:ascii="Comic Sans MS" w:hAnsi="Comic Sans MS"/>
          <w:b/>
          <w:sz w:val="28"/>
          <w:szCs w:val="28"/>
          <w:lang w:val="ru-RU"/>
        </w:rPr>
      </w:pPr>
    </w:p>
    <w:p w:rsidR="001702C6" w:rsidRPr="0029363B" w:rsidRDefault="001702C6" w:rsidP="001702C6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Дидактические игры на развитие сенсорики:</w:t>
      </w:r>
    </w:p>
    <w:p w:rsidR="001702C6" w:rsidRPr="0029363B" w:rsidRDefault="001702C6" w:rsidP="001702C6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«Кукла едет в магазин игрушек», «Магазин продукты».</w:t>
      </w:r>
    </w:p>
    <w:p w:rsidR="001702C6" w:rsidRPr="0029363B" w:rsidRDefault="001702C6" w:rsidP="001702C6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</w:p>
    <w:p w:rsidR="001702C6" w:rsidRPr="0029363B" w:rsidRDefault="001702C6" w:rsidP="001702C6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Дидактические игры по работе с предметами:</w:t>
      </w:r>
    </w:p>
    <w:p w:rsidR="001702C6" w:rsidRPr="0029363B" w:rsidRDefault="001702C6" w:rsidP="001702C6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«Овощи – знакомство»</w:t>
      </w:r>
      <w:r w:rsidR="006F160B" w:rsidRPr="0029363B">
        <w:rPr>
          <w:rFonts w:ascii="Comic Sans MS" w:hAnsi="Comic Sans MS"/>
          <w:b/>
          <w:sz w:val="28"/>
          <w:szCs w:val="28"/>
          <w:lang w:val="ru-RU"/>
        </w:rPr>
        <w:t xml:space="preserve"> Лото по теме</w:t>
      </w:r>
      <w:r w:rsidRPr="0029363B">
        <w:rPr>
          <w:rFonts w:ascii="Comic Sans MS" w:hAnsi="Comic Sans MS"/>
          <w:b/>
          <w:sz w:val="28"/>
          <w:szCs w:val="28"/>
          <w:lang w:val="ru-RU"/>
        </w:rPr>
        <w:t>, «Фрукты для компота»</w:t>
      </w:r>
      <w:r w:rsidR="006F160B" w:rsidRPr="0029363B">
        <w:rPr>
          <w:rFonts w:ascii="Comic Sans MS" w:hAnsi="Comic Sans MS"/>
          <w:b/>
          <w:sz w:val="28"/>
          <w:szCs w:val="28"/>
          <w:lang w:val="ru-RU"/>
        </w:rPr>
        <w:t xml:space="preserve"> Пазлы по теме</w:t>
      </w:r>
      <w:r w:rsidR="00B61A8D" w:rsidRPr="0029363B">
        <w:rPr>
          <w:rFonts w:ascii="Comic Sans MS" w:hAnsi="Comic Sans MS"/>
          <w:b/>
          <w:sz w:val="28"/>
          <w:szCs w:val="28"/>
          <w:lang w:val="ru-RU"/>
        </w:rPr>
        <w:t>, Набор картинок по теме для фланелеграфа</w:t>
      </w:r>
      <w:r w:rsidR="006F160B" w:rsidRPr="0029363B">
        <w:rPr>
          <w:rFonts w:ascii="Comic Sans MS" w:hAnsi="Comic Sans MS"/>
          <w:b/>
          <w:sz w:val="28"/>
          <w:szCs w:val="28"/>
          <w:lang w:val="ru-RU"/>
        </w:rPr>
        <w:t>.</w:t>
      </w:r>
    </w:p>
    <w:p w:rsidR="001702C6" w:rsidRPr="0029363B" w:rsidRDefault="001702C6" w:rsidP="001702C6">
      <w:pPr>
        <w:numPr>
          <w:ilvl w:val="0"/>
          <w:numId w:val="3"/>
        </w:numPr>
        <w:tabs>
          <w:tab w:val="clear" w:pos="1080"/>
        </w:tabs>
        <w:spacing w:before="120" w:after="120" w:line="360" w:lineRule="auto"/>
        <w:ind w:left="72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br w:type="page"/>
      </w:r>
      <w:r w:rsidRPr="0029363B">
        <w:rPr>
          <w:rFonts w:ascii="Comic Sans MS" w:hAnsi="Comic Sans MS"/>
          <w:b/>
          <w:sz w:val="28"/>
          <w:szCs w:val="28"/>
          <w:lang w:val="ru-RU"/>
        </w:rPr>
        <w:lastRenderedPageBreak/>
        <w:t>Больница</w:t>
      </w:r>
    </w:p>
    <w:p w:rsidR="001702C6" w:rsidRPr="0029363B" w:rsidRDefault="001702C6" w:rsidP="001702C6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i/>
          <w:sz w:val="28"/>
          <w:szCs w:val="28"/>
          <w:lang w:val="ru-RU"/>
        </w:rPr>
        <w:t xml:space="preserve">Материалы и пособия: </w:t>
      </w:r>
      <w:r w:rsidRPr="0029363B">
        <w:rPr>
          <w:rFonts w:ascii="Comic Sans MS" w:hAnsi="Comic Sans MS"/>
          <w:b/>
          <w:sz w:val="28"/>
          <w:szCs w:val="28"/>
          <w:lang w:val="ru-RU"/>
        </w:rPr>
        <w:t xml:space="preserve">Кукла-доктор в профессиональной одежде с </w:t>
      </w:r>
      <w:r w:rsidR="00741739" w:rsidRPr="0029363B">
        <w:rPr>
          <w:rFonts w:ascii="Comic Sans MS" w:hAnsi="Comic Sans MS"/>
          <w:b/>
          <w:sz w:val="28"/>
          <w:szCs w:val="28"/>
          <w:lang w:val="ru-RU"/>
        </w:rPr>
        <w:t>символом (медицина – красный крест), фонендоскоп, градусник, пузырьки с лекарствами, молоточек, пипетка.</w:t>
      </w:r>
    </w:p>
    <w:p w:rsidR="00741739" w:rsidRPr="0029363B" w:rsidRDefault="00741739" w:rsidP="00741739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 xml:space="preserve">Цели и задачи: </w:t>
      </w:r>
    </w:p>
    <w:p w:rsidR="00741739" w:rsidRPr="0029363B" w:rsidRDefault="00741739" w:rsidP="001702C6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Уточнить знания детей о работе врача</w:t>
      </w:r>
    </w:p>
    <w:p w:rsidR="00741739" w:rsidRPr="0029363B" w:rsidRDefault="00741739" w:rsidP="001702C6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Закрепить знания о медицинских принадлежностях, инструментах</w:t>
      </w:r>
    </w:p>
    <w:p w:rsidR="00741739" w:rsidRPr="0029363B" w:rsidRDefault="00741739" w:rsidP="00741739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Закрепить знание цветов</w:t>
      </w:r>
    </w:p>
    <w:p w:rsidR="00741739" w:rsidRPr="0029363B" w:rsidRDefault="00741739" w:rsidP="00741739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Стимулировать использование в речи простых предложений</w:t>
      </w:r>
    </w:p>
    <w:p w:rsidR="00741739" w:rsidRPr="0029363B" w:rsidRDefault="00741739" w:rsidP="00741739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Воспитать уважение к работе врача</w:t>
      </w:r>
    </w:p>
    <w:p w:rsidR="00741739" w:rsidRPr="0029363B" w:rsidRDefault="00741739" w:rsidP="00741739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Развивать внимательность, наблюдательность.</w:t>
      </w:r>
    </w:p>
    <w:p w:rsidR="00C51329" w:rsidRPr="0029363B" w:rsidRDefault="00C51329" w:rsidP="00741739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</w:p>
    <w:p w:rsidR="00741739" w:rsidRPr="0029363B" w:rsidRDefault="00741739" w:rsidP="00741739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Дидактические игры на развитие сенсорики:</w:t>
      </w:r>
    </w:p>
    <w:p w:rsidR="00741739" w:rsidRPr="0029363B" w:rsidRDefault="00741739" w:rsidP="00741739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«Кукла заболела», «Лечим мишке лапу».</w:t>
      </w:r>
    </w:p>
    <w:p w:rsidR="00741739" w:rsidRPr="0029363B" w:rsidRDefault="00741739" w:rsidP="00741739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</w:p>
    <w:p w:rsidR="00741739" w:rsidRPr="0029363B" w:rsidRDefault="00741739" w:rsidP="00741739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Дидактические игры по работе с предметами:</w:t>
      </w:r>
    </w:p>
    <w:p w:rsidR="00741739" w:rsidRPr="0029363B" w:rsidRDefault="00741739" w:rsidP="00741739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«Одежда для врача»</w:t>
      </w:r>
      <w:r w:rsidR="000A4B90" w:rsidRPr="0029363B">
        <w:rPr>
          <w:rFonts w:ascii="Comic Sans MS" w:hAnsi="Comic Sans MS"/>
          <w:b/>
          <w:sz w:val="28"/>
          <w:szCs w:val="28"/>
          <w:lang w:val="ru-RU"/>
        </w:rPr>
        <w:t xml:space="preserve"> Набор картинок по теме</w:t>
      </w:r>
      <w:r w:rsidRPr="0029363B">
        <w:rPr>
          <w:rFonts w:ascii="Comic Sans MS" w:hAnsi="Comic Sans MS"/>
          <w:b/>
          <w:sz w:val="28"/>
          <w:szCs w:val="28"/>
          <w:lang w:val="ru-RU"/>
        </w:rPr>
        <w:t>, «</w:t>
      </w:r>
      <w:r w:rsidR="006F160B" w:rsidRPr="0029363B">
        <w:rPr>
          <w:rFonts w:ascii="Comic Sans MS" w:hAnsi="Comic Sans MS"/>
          <w:b/>
          <w:sz w:val="28"/>
          <w:szCs w:val="28"/>
          <w:lang w:val="ru-RU"/>
        </w:rPr>
        <w:t xml:space="preserve">Айболит лечит </w:t>
      </w:r>
      <w:proofErr w:type="gramStart"/>
      <w:r w:rsidR="006F160B" w:rsidRPr="0029363B">
        <w:rPr>
          <w:rFonts w:ascii="Comic Sans MS" w:hAnsi="Comic Sans MS"/>
          <w:b/>
          <w:sz w:val="28"/>
          <w:szCs w:val="28"/>
          <w:lang w:val="ru-RU"/>
        </w:rPr>
        <w:t>зверей»</w:t>
      </w:r>
      <w:r w:rsidR="004A4E31" w:rsidRPr="0029363B">
        <w:rPr>
          <w:rFonts w:ascii="Comic Sans MS" w:hAnsi="Comic Sans MS"/>
          <w:b/>
          <w:sz w:val="28"/>
          <w:szCs w:val="28"/>
          <w:lang w:val="ru-RU"/>
        </w:rPr>
        <w:t xml:space="preserve"> </w:t>
      </w:r>
      <w:r w:rsidR="006F160B" w:rsidRPr="0029363B">
        <w:rPr>
          <w:rFonts w:ascii="Comic Sans MS" w:hAnsi="Comic Sans MS"/>
          <w:b/>
          <w:sz w:val="28"/>
          <w:szCs w:val="28"/>
          <w:lang w:val="ru-RU"/>
        </w:rPr>
        <w:t xml:space="preserve"> Набор</w:t>
      </w:r>
      <w:proofErr w:type="gramEnd"/>
      <w:r w:rsidR="006F160B" w:rsidRPr="0029363B">
        <w:rPr>
          <w:rFonts w:ascii="Comic Sans MS" w:hAnsi="Comic Sans MS"/>
          <w:b/>
          <w:sz w:val="28"/>
          <w:szCs w:val="28"/>
          <w:lang w:val="ru-RU"/>
        </w:rPr>
        <w:t xml:space="preserve"> картинок по теме для фланелеграфа</w:t>
      </w:r>
      <w:r w:rsidR="000A4B90" w:rsidRPr="0029363B">
        <w:rPr>
          <w:rFonts w:ascii="Comic Sans MS" w:hAnsi="Comic Sans MS"/>
          <w:b/>
          <w:sz w:val="28"/>
          <w:szCs w:val="28"/>
          <w:lang w:val="ru-RU"/>
        </w:rPr>
        <w:t>.</w:t>
      </w:r>
    </w:p>
    <w:p w:rsidR="00741739" w:rsidRPr="0029363B" w:rsidRDefault="00741739" w:rsidP="00741739">
      <w:pPr>
        <w:numPr>
          <w:ilvl w:val="0"/>
          <w:numId w:val="3"/>
        </w:numPr>
        <w:tabs>
          <w:tab w:val="clear" w:pos="1080"/>
        </w:tabs>
        <w:spacing w:before="120" w:after="120" w:line="360" w:lineRule="auto"/>
        <w:ind w:left="72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br w:type="page"/>
      </w:r>
      <w:r w:rsidRPr="0029363B">
        <w:rPr>
          <w:rFonts w:ascii="Comic Sans MS" w:hAnsi="Comic Sans MS"/>
          <w:b/>
          <w:sz w:val="28"/>
          <w:szCs w:val="28"/>
          <w:lang w:val="ru-RU"/>
        </w:rPr>
        <w:lastRenderedPageBreak/>
        <w:t>Гараж</w:t>
      </w:r>
    </w:p>
    <w:p w:rsidR="00741739" w:rsidRPr="0029363B" w:rsidRDefault="00741739" w:rsidP="00741739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i/>
          <w:sz w:val="28"/>
          <w:szCs w:val="28"/>
          <w:lang w:val="ru-RU"/>
        </w:rPr>
        <w:t xml:space="preserve">Материалы и пособия: </w:t>
      </w:r>
      <w:r w:rsidRPr="0029363B">
        <w:rPr>
          <w:rFonts w:ascii="Comic Sans MS" w:hAnsi="Comic Sans MS"/>
          <w:b/>
          <w:sz w:val="28"/>
          <w:szCs w:val="28"/>
          <w:lang w:val="ru-RU"/>
        </w:rPr>
        <w:t>Различные машины, легковые, для перевозки людей, грузовые, специального назначения.</w:t>
      </w:r>
    </w:p>
    <w:p w:rsidR="00741739" w:rsidRPr="0029363B" w:rsidRDefault="00741739" w:rsidP="00741739">
      <w:pPr>
        <w:spacing w:line="360" w:lineRule="auto"/>
        <w:ind w:left="360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 xml:space="preserve">Цели и задачи: </w:t>
      </w:r>
    </w:p>
    <w:p w:rsidR="00741739" w:rsidRPr="0029363B" w:rsidRDefault="00741739" w:rsidP="001702C6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Уточнить знания детей о работе транспорта</w:t>
      </w:r>
    </w:p>
    <w:p w:rsidR="00741739" w:rsidRPr="0029363B" w:rsidRDefault="00741739" w:rsidP="001702C6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Обогатить словарь детей названиями машин, их частей (колесо, кабина)</w:t>
      </w:r>
    </w:p>
    <w:p w:rsidR="00741739" w:rsidRPr="0029363B" w:rsidRDefault="00741739" w:rsidP="001702C6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Закрепить названия цвета, размера</w:t>
      </w:r>
    </w:p>
    <w:p w:rsidR="00741739" w:rsidRPr="0029363B" w:rsidRDefault="00741739" w:rsidP="001702C6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Учить устанавливать сходство между предметами</w:t>
      </w:r>
    </w:p>
    <w:p w:rsidR="00741739" w:rsidRPr="0029363B" w:rsidRDefault="00741739" w:rsidP="001702C6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Учить различать легковой, грузовой транспорт</w:t>
      </w:r>
    </w:p>
    <w:p w:rsidR="00C51329" w:rsidRPr="0029363B" w:rsidRDefault="00C51329" w:rsidP="00C51329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Стимулировать использование в речи простых предложений</w:t>
      </w:r>
    </w:p>
    <w:p w:rsidR="00C51329" w:rsidRPr="0029363B" w:rsidRDefault="00C51329" w:rsidP="00C51329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Воспитать уважение к работе водителя</w:t>
      </w:r>
    </w:p>
    <w:p w:rsidR="00C51329" w:rsidRPr="0029363B" w:rsidRDefault="00C51329" w:rsidP="00C51329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- Развивать внимательность, наблюдательность.</w:t>
      </w:r>
    </w:p>
    <w:p w:rsidR="00C51329" w:rsidRPr="0029363B" w:rsidRDefault="00C51329" w:rsidP="00C51329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</w:p>
    <w:p w:rsidR="00C51329" w:rsidRPr="0029363B" w:rsidRDefault="00C51329" w:rsidP="00C51329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Дидактические игры на развитие сенсорики:</w:t>
      </w:r>
    </w:p>
    <w:p w:rsidR="00C51329" w:rsidRPr="0029363B" w:rsidRDefault="00C51329" w:rsidP="00C51329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«Мы строим гараж», «Покатаем на машинке зверей», «Куклы катаются на машине»</w:t>
      </w:r>
    </w:p>
    <w:p w:rsidR="00C51329" w:rsidRPr="0029363B" w:rsidRDefault="00C51329" w:rsidP="00C51329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</w:p>
    <w:p w:rsidR="00C51329" w:rsidRPr="0029363B" w:rsidRDefault="00C51329" w:rsidP="00C51329">
      <w:pPr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Дидактические игры по работе с предметами:</w:t>
      </w:r>
    </w:p>
    <w:p w:rsidR="00C51329" w:rsidRPr="0029363B" w:rsidRDefault="00C51329" w:rsidP="00C51329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  <w:r w:rsidRPr="0029363B">
        <w:rPr>
          <w:rFonts w:ascii="Comic Sans MS" w:hAnsi="Comic Sans MS"/>
          <w:b/>
          <w:sz w:val="28"/>
          <w:szCs w:val="28"/>
          <w:lang w:val="ru-RU"/>
        </w:rPr>
        <w:t>«Наши машины, все виды»</w:t>
      </w:r>
      <w:r w:rsidR="000A4B90" w:rsidRPr="0029363B">
        <w:rPr>
          <w:rFonts w:ascii="Comic Sans MS" w:hAnsi="Comic Sans MS"/>
          <w:b/>
          <w:sz w:val="28"/>
          <w:szCs w:val="28"/>
          <w:lang w:val="ru-RU"/>
        </w:rPr>
        <w:t xml:space="preserve"> Лото по теме</w:t>
      </w:r>
      <w:r w:rsidRPr="0029363B">
        <w:rPr>
          <w:rFonts w:ascii="Comic Sans MS" w:hAnsi="Comic Sans MS"/>
          <w:b/>
          <w:sz w:val="28"/>
          <w:szCs w:val="28"/>
          <w:lang w:val="ru-RU"/>
        </w:rPr>
        <w:t>, «Из чего состоит машина»</w:t>
      </w:r>
      <w:r w:rsidR="000A4B90" w:rsidRPr="0029363B">
        <w:rPr>
          <w:rFonts w:ascii="Comic Sans MS" w:hAnsi="Comic Sans MS"/>
          <w:b/>
          <w:sz w:val="28"/>
          <w:szCs w:val="28"/>
          <w:lang w:val="ru-RU"/>
        </w:rPr>
        <w:t xml:space="preserve"> Набор картинок по теме для фланелеграфа.</w:t>
      </w:r>
    </w:p>
    <w:p w:rsidR="00741739" w:rsidRPr="0029363B" w:rsidRDefault="00741739" w:rsidP="001702C6">
      <w:pPr>
        <w:tabs>
          <w:tab w:val="left" w:pos="720"/>
        </w:tabs>
        <w:spacing w:line="360" w:lineRule="auto"/>
        <w:rPr>
          <w:rFonts w:ascii="Comic Sans MS" w:hAnsi="Comic Sans MS"/>
          <w:b/>
          <w:sz w:val="28"/>
          <w:szCs w:val="28"/>
          <w:lang w:val="ru-RU"/>
        </w:rPr>
      </w:pPr>
    </w:p>
    <w:sectPr w:rsidR="00741739" w:rsidRPr="0029363B" w:rsidSect="0029363B">
      <w:headerReference w:type="even" r:id="rId13"/>
      <w:headerReference w:type="default" r:id="rId14"/>
      <w:headerReference w:type="first" r:id="rId15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1CA" w:rsidRDefault="007271CA">
      <w:r>
        <w:separator/>
      </w:r>
    </w:p>
  </w:endnote>
  <w:endnote w:type="continuationSeparator" w:id="0">
    <w:p w:rsidR="007271CA" w:rsidRDefault="0072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StamperCm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FrankC">
    <w:altName w:val="Liberation Mono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Mon Amour One">
    <w:altName w:val="Arial"/>
    <w:charset w:val="CC"/>
    <w:family w:val="auto"/>
    <w:pitch w:val="variable"/>
    <w:sig w:usb0="00000001" w:usb1="40000048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1CA" w:rsidRDefault="007271CA">
      <w:r>
        <w:separator/>
      </w:r>
    </w:p>
  </w:footnote>
  <w:footnote w:type="continuationSeparator" w:id="0">
    <w:p w:rsidR="007271CA" w:rsidRDefault="00727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63B" w:rsidRDefault="007271CA">
    <w:pPr>
      <w:pStyle w:val="a3"/>
    </w:pPr>
    <w:r>
      <w:rPr>
        <w:noProof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777111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421" w:rsidRPr="00AD4421" w:rsidRDefault="00AD4421" w:rsidP="00AD4421">
    <w:pPr>
      <w:pStyle w:val="a3"/>
      <w:jc w:val="center"/>
      <w:rPr>
        <w:rFonts w:ascii="Mon Amour One" w:hAnsi="Mon Amour One"/>
        <w:sz w:val="32"/>
        <w:lang w:val="ru-RU"/>
      </w:rPr>
    </w:pPr>
    <w:r w:rsidRPr="00AD4421">
      <w:rPr>
        <w:rFonts w:ascii="Mon Amour One" w:hAnsi="Mon Amour One"/>
        <w:sz w:val="32"/>
        <w:lang w:val="ru-RU"/>
      </w:rPr>
      <w:t>ВСЁ ДЛЯ ПЕДАГОГА"</w:t>
    </w:r>
  </w:p>
  <w:p w:rsidR="00E150DC" w:rsidRPr="00E9779A" w:rsidRDefault="007271CA" w:rsidP="004A4E31">
    <w:pPr>
      <w:pStyle w:val="a3"/>
      <w:jc w:val="center"/>
      <w:rPr>
        <w:lang w:val="ru-RU"/>
      </w:rPr>
    </w:pPr>
    <w:r>
      <w:rPr>
        <w:noProof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777112" o:spid="_x0000_s2051" type="#_x0000_t75" style="position:absolute;left:0;text-align:left;margin-left:0;margin-top:0;width:595.2pt;height:841.9pt;z-index:-251656192;mso-position-horizontal:center;mso-position-horizontal-relative:margin;mso-position-vertical:center;mso-position-vertical-relative:margin" o:allowincell="f">
          <v:imagedata r:id="rId1" o:title="2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63B" w:rsidRPr="00AD4421" w:rsidRDefault="007271CA" w:rsidP="00AD4421">
    <w:pPr>
      <w:pStyle w:val="a3"/>
      <w:jc w:val="center"/>
      <w:rPr>
        <w:rFonts w:ascii="Mon Amour One" w:hAnsi="Mon Amour One"/>
        <w:sz w:val="32"/>
        <w:lang w:val="ru-RU"/>
      </w:rPr>
    </w:pPr>
    <w:r>
      <w:rPr>
        <w:rFonts w:ascii="Mon Amour One" w:hAnsi="Mon Amour One"/>
        <w:noProof/>
        <w:sz w:val="32"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777110" o:spid="_x0000_s2049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26"/>
          <w10:wrap anchorx="margin" anchory="margin"/>
        </v:shape>
      </w:pict>
    </w:r>
    <w:r w:rsidR="00AD4421" w:rsidRPr="00AD4421">
      <w:rPr>
        <w:rFonts w:ascii="Mon Amour One" w:hAnsi="Mon Amour One"/>
        <w:sz w:val="32"/>
        <w:lang w:val="ru-RU"/>
      </w:rPr>
      <w:t>"ВСЁ ДЛЯ ПЕДАГОГА"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A0820"/>
    <w:multiLevelType w:val="hybridMultilevel"/>
    <w:tmpl w:val="126CFCB0"/>
    <w:lvl w:ilvl="0" w:tplc="319C76AC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274BE4"/>
    <w:multiLevelType w:val="hybridMultilevel"/>
    <w:tmpl w:val="AE768B26"/>
    <w:lvl w:ilvl="0" w:tplc="E0887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E4649F"/>
    <w:multiLevelType w:val="hybridMultilevel"/>
    <w:tmpl w:val="C09E085A"/>
    <w:lvl w:ilvl="0" w:tplc="D7CE849C">
      <w:start w:val="1"/>
      <w:numFmt w:val="decimal"/>
      <w:lvlText w:val="%1."/>
      <w:lvlJc w:val="left"/>
      <w:pPr>
        <w:tabs>
          <w:tab w:val="num" w:pos="4755"/>
        </w:tabs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785A"/>
    <w:rsid w:val="000257AF"/>
    <w:rsid w:val="000A4B90"/>
    <w:rsid w:val="001702C6"/>
    <w:rsid w:val="0023050B"/>
    <w:rsid w:val="00254CA7"/>
    <w:rsid w:val="00270FE2"/>
    <w:rsid w:val="0029363B"/>
    <w:rsid w:val="00351466"/>
    <w:rsid w:val="00405ED7"/>
    <w:rsid w:val="00424C9A"/>
    <w:rsid w:val="004604E9"/>
    <w:rsid w:val="004A4E31"/>
    <w:rsid w:val="00536A4C"/>
    <w:rsid w:val="00587406"/>
    <w:rsid w:val="005C1159"/>
    <w:rsid w:val="00671014"/>
    <w:rsid w:val="006F160B"/>
    <w:rsid w:val="007271CA"/>
    <w:rsid w:val="00741739"/>
    <w:rsid w:val="007F7870"/>
    <w:rsid w:val="008624B3"/>
    <w:rsid w:val="008974BD"/>
    <w:rsid w:val="008D067A"/>
    <w:rsid w:val="008D49B6"/>
    <w:rsid w:val="008D7AA3"/>
    <w:rsid w:val="00A32690"/>
    <w:rsid w:val="00A338A8"/>
    <w:rsid w:val="00A821BC"/>
    <w:rsid w:val="00AC57AF"/>
    <w:rsid w:val="00AD4421"/>
    <w:rsid w:val="00B61A8D"/>
    <w:rsid w:val="00BC785A"/>
    <w:rsid w:val="00C2689C"/>
    <w:rsid w:val="00C42154"/>
    <w:rsid w:val="00C51329"/>
    <w:rsid w:val="00CB34AF"/>
    <w:rsid w:val="00CC5A75"/>
    <w:rsid w:val="00D41016"/>
    <w:rsid w:val="00D85CD3"/>
    <w:rsid w:val="00DD02D0"/>
    <w:rsid w:val="00E150DC"/>
    <w:rsid w:val="00E556F8"/>
    <w:rsid w:val="00E844F3"/>
    <w:rsid w:val="00E9779A"/>
    <w:rsid w:val="00EA0CFE"/>
    <w:rsid w:val="00EB7973"/>
    <w:rsid w:val="00F2597C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63EE5659"/>
  <w15:docId w15:val="{0812A1BD-0D1F-4C93-A90F-37C3A4E72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BD"/>
    <w:rPr>
      <w:rFonts w:ascii="Arial" w:hAnsi="Arial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41016"/>
    <w:pPr>
      <w:tabs>
        <w:tab w:val="center" w:pos="4844"/>
        <w:tab w:val="right" w:pos="9689"/>
      </w:tabs>
    </w:pPr>
  </w:style>
  <w:style w:type="paragraph" w:styleId="a4">
    <w:name w:val="footer"/>
    <w:basedOn w:val="a"/>
    <w:rsid w:val="00D41016"/>
    <w:pPr>
      <w:tabs>
        <w:tab w:val="center" w:pos="4844"/>
        <w:tab w:val="right" w:pos="9689"/>
      </w:tabs>
    </w:pPr>
  </w:style>
  <w:style w:type="paragraph" w:styleId="a5">
    <w:name w:val="Balloon Text"/>
    <w:basedOn w:val="a"/>
    <w:link w:val="a6"/>
    <w:uiPriority w:val="99"/>
    <w:semiHidden/>
    <w:unhideWhenUsed/>
    <w:rsid w:val="002936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63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05BCE41-C12D-4CE1-8291-3EF94C34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9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игр гр</vt:lpstr>
    </vt:vector>
  </TitlesOfParts>
  <Company>Siemens AG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игр гр</dc:title>
  <dc:creator>z0033puu</dc:creator>
  <cp:lastModifiedBy>Методист</cp:lastModifiedBy>
  <cp:revision>5</cp:revision>
  <dcterms:created xsi:type="dcterms:W3CDTF">2017-02-16T16:56:00Z</dcterms:created>
  <dcterms:modified xsi:type="dcterms:W3CDTF">2026-03-12T07:31:00Z</dcterms:modified>
</cp:coreProperties>
</file>