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BC5" w:rsidRPr="00F46BC5" w:rsidRDefault="00D76727">
      <w:pPr>
        <w:rPr>
          <w:sz w:val="72"/>
        </w:rPr>
      </w:pPr>
      <w:bookmarkStart w:id="0" w:name="_GoBack"/>
      <w:r>
        <w:rPr>
          <w:noProof/>
          <w:sz w:val="7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-438150</wp:posOffset>
            </wp:positionV>
            <wp:extent cx="7442790" cy="10675088"/>
            <wp:effectExtent l="0" t="0" r="0" b="0"/>
            <wp:wrapNone/>
            <wp:docPr id="5" name="Рисунок 4" descr="3b13a9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b13a939.png"/>
                    <pic:cNvPicPr/>
                  </pic:nvPicPr>
                  <pic:blipFill>
                    <a:blip r:embed="rId7" cstate="print"/>
                    <a:srcRect b="4823"/>
                    <a:stretch>
                      <a:fillRect/>
                    </a:stretch>
                  </pic:blipFill>
                  <pic:spPr>
                    <a:xfrm>
                      <a:off x="0" y="0"/>
                      <a:ext cx="7442790" cy="10675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noProof/>
          <w:sz w:val="7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752697</wp:posOffset>
            </wp:positionH>
            <wp:positionV relativeFrom="paragraph">
              <wp:posOffset>-173828</wp:posOffset>
            </wp:positionV>
            <wp:extent cx="4999517" cy="1998921"/>
            <wp:effectExtent l="19050" t="0" r="0" b="0"/>
            <wp:wrapNone/>
            <wp:docPr id="1" name="Рисунок 0" descr="den-d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n-deti.jp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9517" cy="1998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6727" w:rsidRDefault="00D76727" w:rsidP="00F46BC5">
      <w:pPr>
        <w:jc w:val="center"/>
        <w:rPr>
          <w:rFonts w:ascii="Melodiya Leta" w:hAnsi="Melodiya Leta"/>
          <w:b/>
          <w:color w:val="660033"/>
          <w:sz w:val="72"/>
        </w:rPr>
      </w:pPr>
    </w:p>
    <w:p w:rsidR="005868E7" w:rsidRPr="00D76727" w:rsidRDefault="00F46BC5" w:rsidP="00F46BC5">
      <w:pPr>
        <w:jc w:val="center"/>
        <w:rPr>
          <w:rFonts w:ascii="Melodiya Leta" w:hAnsi="Melodiya Leta"/>
          <w:b/>
          <w:color w:val="660033"/>
          <w:sz w:val="72"/>
        </w:rPr>
      </w:pPr>
      <w:r w:rsidRPr="00D76727">
        <w:rPr>
          <w:rFonts w:ascii="Melodiya Leta" w:hAnsi="Melodiya Leta"/>
          <w:b/>
          <w:color w:val="660033"/>
          <w:sz w:val="72"/>
        </w:rPr>
        <w:t>Картотека</w:t>
      </w:r>
    </w:p>
    <w:p w:rsidR="00F46BC5" w:rsidRPr="00D76727" w:rsidRDefault="00F46BC5" w:rsidP="00F46BC5">
      <w:pPr>
        <w:jc w:val="center"/>
        <w:rPr>
          <w:rFonts w:ascii="Melodiya Leta" w:hAnsi="Melodiya Leta"/>
          <w:b/>
          <w:color w:val="660033"/>
          <w:sz w:val="72"/>
        </w:rPr>
      </w:pPr>
      <w:r w:rsidRPr="00D76727">
        <w:rPr>
          <w:rFonts w:ascii="Wonderland Stars" w:hAnsi="Wonderland Stars"/>
          <w:b/>
          <w:color w:val="FF0066"/>
          <w:sz w:val="48"/>
        </w:rPr>
        <w:t>дидактических игр</w:t>
      </w:r>
    </w:p>
    <w:p w:rsidR="00F46BC5" w:rsidRPr="00D76727" w:rsidRDefault="00F46BC5" w:rsidP="00F46BC5">
      <w:pPr>
        <w:jc w:val="center"/>
        <w:rPr>
          <w:rFonts w:ascii="Wonderland Stars" w:hAnsi="Wonderland Stars"/>
          <w:b/>
          <w:color w:val="FF0066"/>
          <w:sz w:val="48"/>
        </w:rPr>
      </w:pPr>
      <w:r w:rsidRPr="00D76727">
        <w:rPr>
          <w:rFonts w:ascii="Wonderland Stars" w:hAnsi="Wonderland Stars"/>
          <w:b/>
          <w:color w:val="FF0066"/>
          <w:sz w:val="48"/>
        </w:rPr>
        <w:t>по познавательному развитию</w:t>
      </w:r>
    </w:p>
    <w:p w:rsidR="00F46BC5" w:rsidRPr="00D76727" w:rsidRDefault="0047529A" w:rsidP="00F46BC5">
      <w:pPr>
        <w:jc w:val="center"/>
        <w:rPr>
          <w:rFonts w:ascii="Impact" w:hAnsi="Impact"/>
          <w:b/>
          <w:color w:val="660033"/>
          <w:sz w:val="52"/>
        </w:rPr>
      </w:pPr>
      <w:r w:rsidRPr="00D76727">
        <w:rPr>
          <w:rFonts w:ascii="Impact" w:hAnsi="Impact"/>
          <w:b/>
          <w:noProof/>
          <w:color w:val="660033"/>
          <w:sz w:val="5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818515</wp:posOffset>
            </wp:positionH>
            <wp:positionV relativeFrom="paragraph">
              <wp:posOffset>628015</wp:posOffset>
            </wp:positionV>
            <wp:extent cx="4933315" cy="4146550"/>
            <wp:effectExtent l="0" t="0" r="0" b="0"/>
            <wp:wrapNone/>
            <wp:docPr id="2" name="Рисунок 1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3315" cy="414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6BC5" w:rsidRPr="00D76727">
        <w:rPr>
          <w:rFonts w:ascii="Impact" w:hAnsi="Impact"/>
          <w:b/>
          <w:color w:val="660033"/>
          <w:sz w:val="52"/>
        </w:rPr>
        <w:t>для детей 1.5-2 лет</w:t>
      </w:r>
    </w:p>
    <w:p w:rsidR="00F46BC5" w:rsidRDefault="00F46BC5"/>
    <w:p w:rsidR="004F31C8" w:rsidRDefault="004F31C8"/>
    <w:p w:rsidR="004F31C8" w:rsidRDefault="004F31C8"/>
    <w:p w:rsidR="004F31C8" w:rsidRDefault="004F31C8"/>
    <w:p w:rsidR="004F31C8" w:rsidRDefault="004F31C8"/>
    <w:p w:rsidR="004F31C8" w:rsidRDefault="004F31C8"/>
    <w:p w:rsidR="004F31C8" w:rsidRDefault="004F31C8"/>
    <w:p w:rsidR="004F31C8" w:rsidRDefault="004F31C8"/>
    <w:p w:rsidR="004F31C8" w:rsidRDefault="004F31C8"/>
    <w:p w:rsidR="004F31C8" w:rsidRDefault="004F31C8"/>
    <w:p w:rsidR="004F31C8" w:rsidRDefault="004F31C8"/>
    <w:p w:rsidR="004F31C8" w:rsidRDefault="004F31C8"/>
    <w:p w:rsidR="004F31C8" w:rsidRDefault="004F31C8"/>
    <w:p w:rsidR="004F31C8" w:rsidRDefault="004F31C8"/>
    <w:p w:rsidR="004F31C8" w:rsidRDefault="004F31C8"/>
    <w:p w:rsidR="0047529A" w:rsidRPr="0047529A" w:rsidRDefault="0047529A" w:rsidP="0047529A">
      <w:pPr>
        <w:jc w:val="center"/>
        <w:rPr>
          <w:rFonts w:ascii="Melodiya Leta" w:eastAsia="Calibri" w:hAnsi="Melodiya Leta" w:cs="Times New Roman"/>
          <w:b/>
          <w:color w:val="002060"/>
          <w:sz w:val="44"/>
        </w:rPr>
      </w:pPr>
      <w:r w:rsidRPr="0047529A">
        <w:rPr>
          <w:rFonts w:ascii="Melodiya Leta" w:eastAsia="Calibri" w:hAnsi="Melodiya Leta" w:cs="Times New Roman"/>
          <w:b/>
          <w:color w:val="002060"/>
          <w:sz w:val="44"/>
        </w:rPr>
        <w:t>«Найди свою тень».</w:t>
      </w:r>
    </w:p>
    <w:p w:rsidR="0047529A" w:rsidRPr="0047529A" w:rsidRDefault="0047529A" w:rsidP="0047529A">
      <w:pPr>
        <w:jc w:val="center"/>
        <w:rPr>
          <w:rFonts w:ascii="Franklin Gothic Medium" w:eastAsia="Calibri" w:hAnsi="Franklin Gothic Medium" w:cs="Times New Roman"/>
          <w:b/>
          <w:color w:val="660033"/>
          <w:sz w:val="44"/>
        </w:rPr>
      </w:pPr>
      <w:r w:rsidRPr="0047529A">
        <w:rPr>
          <w:rFonts w:ascii="Franklin Gothic Medium" w:eastAsia="Calibri" w:hAnsi="Franklin Gothic Medium" w:cs="Times New Roman"/>
          <w:b/>
          <w:color w:val="660033"/>
          <w:sz w:val="44"/>
        </w:rPr>
        <w:lastRenderedPageBreak/>
        <w:t>Цели: учить детей находить похожих на образцы персонажей сказки «Колобок»; развивать внимание и зрительную память детей.</w:t>
      </w:r>
    </w:p>
    <w:p w:rsidR="0047529A" w:rsidRPr="0047529A" w:rsidRDefault="0047529A" w:rsidP="0047529A">
      <w:pPr>
        <w:jc w:val="center"/>
        <w:rPr>
          <w:rFonts w:ascii="Franklin Gothic Medium" w:eastAsia="Calibri" w:hAnsi="Franklin Gothic Medium" w:cs="Times New Roman"/>
          <w:b/>
          <w:color w:val="660033"/>
          <w:sz w:val="44"/>
        </w:rPr>
      </w:pPr>
      <w:r w:rsidRPr="0047529A">
        <w:rPr>
          <w:rFonts w:ascii="Franklin Gothic Medium" w:eastAsia="Calibri" w:hAnsi="Franklin Gothic Medium" w:cs="Times New Roman"/>
          <w:b/>
          <w:color w:val="660033"/>
          <w:sz w:val="44"/>
        </w:rPr>
        <w:t>Материалы: карточки с силуэтами персонажей сказки «Колобок», картинки героев сказки.</w:t>
      </w:r>
    </w:p>
    <w:p w:rsidR="0047529A" w:rsidRPr="0047529A" w:rsidRDefault="0047529A" w:rsidP="0047529A">
      <w:pPr>
        <w:jc w:val="center"/>
        <w:rPr>
          <w:rFonts w:ascii="Franklin Gothic Medium" w:eastAsia="Calibri" w:hAnsi="Franklin Gothic Medium" w:cs="Times New Roman"/>
          <w:b/>
          <w:color w:val="660033"/>
          <w:sz w:val="44"/>
        </w:rPr>
      </w:pPr>
      <w:r w:rsidRPr="0047529A">
        <w:rPr>
          <w:rFonts w:ascii="Franklin Gothic Medium" w:eastAsia="Calibri" w:hAnsi="Franklin Gothic Medium" w:cs="Times New Roman"/>
          <w:b/>
          <w:color w:val="660033"/>
          <w:sz w:val="44"/>
        </w:rPr>
        <w:t>Ход игры.</w:t>
      </w:r>
    </w:p>
    <w:p w:rsidR="0047529A" w:rsidRPr="0047529A" w:rsidRDefault="0047529A" w:rsidP="0047529A">
      <w:pPr>
        <w:jc w:val="center"/>
        <w:rPr>
          <w:rFonts w:ascii="Franklin Gothic Medium" w:eastAsia="Calibri" w:hAnsi="Franklin Gothic Medium" w:cs="Times New Roman"/>
          <w:b/>
          <w:color w:val="660033"/>
          <w:sz w:val="44"/>
        </w:rPr>
      </w:pPr>
      <w:r w:rsidRPr="0047529A">
        <w:rPr>
          <w:rFonts w:ascii="Franklin Gothic Medium" w:eastAsia="Calibri" w:hAnsi="Franklin Gothic Medium" w:cs="Times New Roman"/>
          <w:b/>
          <w:color w:val="660033"/>
          <w:sz w:val="44"/>
        </w:rPr>
        <w:t>Воспитатель предлагает детям внимательно посмотреть на карточку с изображением силуэтов двух героев сказки. Просит найти на картинках изображение этих персонажей и приложить на подходящие силуэты.</w:t>
      </w:r>
    </w:p>
    <w:p w:rsidR="0047529A" w:rsidRPr="0047529A" w:rsidRDefault="0047529A" w:rsidP="0047529A">
      <w:pPr>
        <w:jc w:val="center"/>
        <w:rPr>
          <w:rFonts w:ascii="Franklin Gothic Medium" w:eastAsia="Calibri" w:hAnsi="Franklin Gothic Medium" w:cs="Times New Roman"/>
          <w:b/>
          <w:color w:val="660033"/>
          <w:sz w:val="44"/>
        </w:rPr>
      </w:pPr>
      <w:r w:rsidRPr="0047529A">
        <w:rPr>
          <w:rFonts w:ascii="Franklin Gothic Medium" w:eastAsia="Calibri" w:hAnsi="Franklin Gothic Medium" w:cs="Times New Roman"/>
          <w:b/>
          <w:color w:val="660033"/>
          <w:sz w:val="44"/>
        </w:rPr>
        <w:t>Воспитатель предлагает несколько карточек с изображением силуэтов героев и просит из большего количества картинок выбрать нужные.</w:t>
      </w:r>
    </w:p>
    <w:p w:rsidR="004F31C8" w:rsidRPr="0047529A" w:rsidRDefault="0047529A" w:rsidP="0047529A">
      <w:pPr>
        <w:jc w:val="center"/>
        <w:rPr>
          <w:color w:val="660033"/>
        </w:rPr>
      </w:pPr>
      <w:r>
        <w:rPr>
          <w:noProof/>
          <w:color w:val="660033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106325</wp:posOffset>
            </wp:positionH>
            <wp:positionV relativeFrom="paragraph">
              <wp:posOffset>133276</wp:posOffset>
            </wp:positionV>
            <wp:extent cx="3464944" cy="2775098"/>
            <wp:effectExtent l="0" t="0" r="2156" b="0"/>
            <wp:wrapNone/>
            <wp:docPr id="3" name="Рисунок 2" descr="38778_html_ae7345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778_html_ae7345f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4944" cy="2775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31C8" w:rsidRDefault="004F31C8"/>
    <w:p w:rsidR="004F31C8" w:rsidRDefault="004F31C8"/>
    <w:p w:rsidR="004F31C8" w:rsidRDefault="004F31C8"/>
    <w:p w:rsidR="004F31C8" w:rsidRDefault="004F31C8"/>
    <w:p w:rsidR="004F31C8" w:rsidRDefault="004F31C8"/>
    <w:p w:rsidR="004F31C8" w:rsidRDefault="004F31C8"/>
    <w:p w:rsidR="004F31C8" w:rsidRDefault="004F31C8"/>
    <w:p w:rsidR="004F31C8" w:rsidRDefault="004F31C8"/>
    <w:p w:rsidR="004F31C8" w:rsidRDefault="004F31C8"/>
    <w:p w:rsidR="00A76D07" w:rsidRPr="00A707F5" w:rsidRDefault="00A76D07" w:rsidP="00A76D07">
      <w:pPr>
        <w:jc w:val="center"/>
        <w:rPr>
          <w:rFonts w:ascii="Melodiya Leta" w:hAnsi="Melodiya Leta"/>
          <w:b/>
          <w:color w:val="002060"/>
          <w:sz w:val="52"/>
          <w:szCs w:val="28"/>
        </w:rPr>
      </w:pPr>
      <w:r w:rsidRPr="00A707F5">
        <w:rPr>
          <w:rFonts w:ascii="Melodiya Leta" w:hAnsi="Melodiya Leta"/>
          <w:b/>
          <w:color w:val="002060"/>
          <w:sz w:val="52"/>
          <w:szCs w:val="28"/>
        </w:rPr>
        <w:t>«Угадай, кто это?»</w:t>
      </w:r>
    </w:p>
    <w:p w:rsidR="00A76D07" w:rsidRPr="00B75781" w:rsidRDefault="00A76D07" w:rsidP="00A76D07">
      <w:pPr>
        <w:jc w:val="center"/>
        <w:rPr>
          <w:rFonts w:ascii="Franklin Gothic Medium" w:hAnsi="Franklin Gothic Medium"/>
          <w:b/>
          <w:color w:val="660033"/>
          <w:sz w:val="40"/>
          <w:szCs w:val="28"/>
        </w:rPr>
      </w:pPr>
      <w:r w:rsidRPr="00B75781">
        <w:rPr>
          <w:rFonts w:ascii="Franklin Gothic Medium" w:hAnsi="Franklin Gothic Medium"/>
          <w:b/>
          <w:color w:val="660033"/>
          <w:sz w:val="40"/>
          <w:szCs w:val="28"/>
        </w:rPr>
        <w:lastRenderedPageBreak/>
        <w:t xml:space="preserve">Цель: учить детей, слушая знакомую </w:t>
      </w:r>
      <w:proofErr w:type="spellStart"/>
      <w:r w:rsidRPr="00B75781">
        <w:rPr>
          <w:rFonts w:ascii="Franklin Gothic Medium" w:hAnsi="Franklin Gothic Medium"/>
          <w:b/>
          <w:color w:val="660033"/>
          <w:sz w:val="40"/>
          <w:szCs w:val="28"/>
        </w:rPr>
        <w:t>потешку</w:t>
      </w:r>
      <w:proofErr w:type="spellEnd"/>
      <w:r w:rsidRPr="00B75781">
        <w:rPr>
          <w:rFonts w:ascii="Franklin Gothic Medium" w:hAnsi="Franklin Gothic Medium"/>
          <w:b/>
          <w:color w:val="660033"/>
          <w:sz w:val="40"/>
          <w:szCs w:val="28"/>
        </w:rPr>
        <w:t xml:space="preserve"> находить ее персонажа на предметной картинке; вызывать у детей радость и удовольствие от чтения потешки, желание послушать ее еще раз.</w:t>
      </w:r>
    </w:p>
    <w:p w:rsidR="00A76D07" w:rsidRPr="00B75781" w:rsidRDefault="00A76D07" w:rsidP="00A76D07">
      <w:pPr>
        <w:jc w:val="center"/>
        <w:rPr>
          <w:rFonts w:ascii="Franklin Gothic Medium" w:hAnsi="Franklin Gothic Medium"/>
          <w:b/>
          <w:color w:val="660033"/>
          <w:sz w:val="40"/>
          <w:szCs w:val="28"/>
        </w:rPr>
      </w:pPr>
      <w:r w:rsidRPr="00B75781">
        <w:rPr>
          <w:rFonts w:ascii="Franklin Gothic Medium" w:hAnsi="Franklin Gothic Medium"/>
          <w:b/>
          <w:color w:val="660033"/>
          <w:sz w:val="40"/>
          <w:szCs w:val="28"/>
        </w:rPr>
        <w:t xml:space="preserve">[Материал: картинки с </w:t>
      </w:r>
      <w:proofErr w:type="spellStart"/>
      <w:r w:rsidRPr="00B75781">
        <w:rPr>
          <w:rFonts w:ascii="Franklin Gothic Medium" w:hAnsi="Franklin Gothic Medium"/>
          <w:b/>
          <w:color w:val="660033"/>
          <w:sz w:val="40"/>
          <w:szCs w:val="28"/>
        </w:rPr>
        <w:t>потешками</w:t>
      </w:r>
      <w:proofErr w:type="spellEnd"/>
      <w:r w:rsidRPr="00B75781">
        <w:rPr>
          <w:rFonts w:ascii="Franklin Gothic Medium" w:hAnsi="Franklin Gothic Medium"/>
          <w:b/>
          <w:color w:val="660033"/>
          <w:sz w:val="40"/>
          <w:szCs w:val="28"/>
        </w:rPr>
        <w:t>, предметные картинки с изображениями персонажей или действия потешки.</w:t>
      </w:r>
    </w:p>
    <w:p w:rsidR="00A76D07" w:rsidRPr="00B75781" w:rsidRDefault="00A76D07" w:rsidP="00A76D07">
      <w:pPr>
        <w:jc w:val="center"/>
        <w:rPr>
          <w:rFonts w:ascii="Franklin Gothic Medium" w:hAnsi="Franklin Gothic Medium"/>
          <w:b/>
          <w:color w:val="660033"/>
          <w:sz w:val="40"/>
          <w:szCs w:val="28"/>
        </w:rPr>
      </w:pPr>
      <w:r w:rsidRPr="00B75781">
        <w:rPr>
          <w:rFonts w:ascii="Franklin Gothic Medium" w:hAnsi="Franklin Gothic Medium"/>
          <w:b/>
          <w:color w:val="660033"/>
          <w:sz w:val="40"/>
          <w:szCs w:val="28"/>
        </w:rPr>
        <w:t>Ход игры.</w:t>
      </w:r>
    </w:p>
    <w:p w:rsidR="00A76D07" w:rsidRPr="00B75781" w:rsidRDefault="00A76D07" w:rsidP="00A76D07">
      <w:pPr>
        <w:jc w:val="center"/>
        <w:rPr>
          <w:rFonts w:ascii="Franklin Gothic Medium" w:hAnsi="Franklin Gothic Medium"/>
          <w:b/>
          <w:color w:val="660033"/>
          <w:sz w:val="40"/>
          <w:szCs w:val="28"/>
        </w:rPr>
      </w:pPr>
      <w:r w:rsidRPr="00B75781">
        <w:rPr>
          <w:rFonts w:ascii="Franklin Gothic Medium" w:hAnsi="Franklin Gothic Medium"/>
          <w:b/>
          <w:color w:val="660033"/>
          <w:sz w:val="40"/>
          <w:szCs w:val="28"/>
        </w:rPr>
        <w:t xml:space="preserve">Воспитатель предлагает малышу две картинки с изображением персонажей </w:t>
      </w:r>
      <w:proofErr w:type="spellStart"/>
      <w:r w:rsidRPr="00B75781">
        <w:rPr>
          <w:rFonts w:ascii="Franklin Gothic Medium" w:hAnsi="Franklin Gothic Medium"/>
          <w:b/>
          <w:color w:val="660033"/>
          <w:sz w:val="40"/>
          <w:szCs w:val="28"/>
        </w:rPr>
        <w:t>потешек</w:t>
      </w:r>
      <w:proofErr w:type="spellEnd"/>
      <w:r w:rsidRPr="00B75781">
        <w:rPr>
          <w:rFonts w:ascii="Franklin Gothic Medium" w:hAnsi="Franklin Gothic Medium"/>
          <w:b/>
          <w:color w:val="660033"/>
          <w:sz w:val="40"/>
          <w:szCs w:val="28"/>
        </w:rPr>
        <w:t xml:space="preserve"> (животных, людей, игрушки, предметы обихода и т.д.). Читая знакомую </w:t>
      </w:r>
      <w:proofErr w:type="spellStart"/>
      <w:r w:rsidRPr="00B75781">
        <w:rPr>
          <w:rFonts w:ascii="Franklin Gothic Medium" w:hAnsi="Franklin Gothic Medium"/>
          <w:b/>
          <w:color w:val="660033"/>
          <w:sz w:val="40"/>
          <w:szCs w:val="28"/>
        </w:rPr>
        <w:t>потешку</w:t>
      </w:r>
      <w:proofErr w:type="spellEnd"/>
      <w:r w:rsidRPr="00B75781">
        <w:rPr>
          <w:rFonts w:ascii="Franklin Gothic Medium" w:hAnsi="Franklin Gothic Medium"/>
          <w:b/>
          <w:color w:val="660033"/>
          <w:sz w:val="40"/>
          <w:szCs w:val="28"/>
        </w:rPr>
        <w:t xml:space="preserve">, он просит ребенка показать картинку о ком </w:t>
      </w:r>
      <w:proofErr w:type="gramStart"/>
      <w:r w:rsidRPr="00B75781">
        <w:rPr>
          <w:rFonts w:ascii="Franklin Gothic Medium" w:hAnsi="Franklin Gothic Medium"/>
          <w:b/>
          <w:color w:val="660033"/>
          <w:sz w:val="40"/>
          <w:szCs w:val="28"/>
        </w:rPr>
        <w:t>или</w:t>
      </w:r>
      <w:proofErr w:type="gramEnd"/>
      <w:r w:rsidRPr="00B75781">
        <w:rPr>
          <w:rFonts w:ascii="Franklin Gothic Medium" w:hAnsi="Franklin Gothic Medium"/>
          <w:b/>
          <w:color w:val="660033"/>
          <w:sz w:val="40"/>
          <w:szCs w:val="28"/>
        </w:rPr>
        <w:t xml:space="preserve"> о чем говорится в ней и назвать ее.</w:t>
      </w:r>
    </w:p>
    <w:p w:rsidR="00A76D07" w:rsidRPr="00B75781" w:rsidRDefault="00A76D07" w:rsidP="00A76D07">
      <w:pPr>
        <w:jc w:val="center"/>
        <w:rPr>
          <w:rFonts w:ascii="Franklin Gothic Medium" w:hAnsi="Franklin Gothic Medium"/>
          <w:b/>
          <w:color w:val="660033"/>
          <w:sz w:val="40"/>
          <w:szCs w:val="28"/>
        </w:rPr>
      </w:pPr>
      <w:r w:rsidRPr="00B75781">
        <w:rPr>
          <w:rFonts w:ascii="Franklin Gothic Medium" w:hAnsi="Franklin Gothic Medium"/>
          <w:b/>
          <w:color w:val="660033"/>
          <w:sz w:val="40"/>
          <w:szCs w:val="28"/>
        </w:rPr>
        <w:t xml:space="preserve">Воспитатель предлагает ребенку большее количество картинок с изображением персонажей </w:t>
      </w:r>
      <w:proofErr w:type="spellStart"/>
      <w:r w:rsidRPr="00B75781">
        <w:rPr>
          <w:rFonts w:ascii="Franklin Gothic Medium" w:hAnsi="Franklin Gothic Medium"/>
          <w:b/>
          <w:color w:val="660033"/>
          <w:sz w:val="40"/>
          <w:szCs w:val="28"/>
        </w:rPr>
        <w:t>потешек</w:t>
      </w:r>
      <w:proofErr w:type="spellEnd"/>
      <w:r w:rsidRPr="00B75781">
        <w:rPr>
          <w:rFonts w:ascii="Franklin Gothic Medium" w:hAnsi="Franklin Gothic Medium"/>
          <w:b/>
          <w:color w:val="660033"/>
          <w:sz w:val="40"/>
          <w:szCs w:val="28"/>
        </w:rPr>
        <w:t xml:space="preserve">. Он читает знакомую </w:t>
      </w:r>
      <w:proofErr w:type="spellStart"/>
      <w:r w:rsidRPr="00B75781">
        <w:rPr>
          <w:rFonts w:ascii="Franklin Gothic Medium" w:hAnsi="Franklin Gothic Medium"/>
          <w:b/>
          <w:color w:val="660033"/>
          <w:sz w:val="40"/>
          <w:szCs w:val="28"/>
        </w:rPr>
        <w:t>потешку</w:t>
      </w:r>
      <w:proofErr w:type="spellEnd"/>
      <w:r w:rsidRPr="00B75781">
        <w:rPr>
          <w:rFonts w:ascii="Franklin Gothic Medium" w:hAnsi="Franklin Gothic Medium"/>
          <w:b/>
          <w:color w:val="660033"/>
          <w:sz w:val="40"/>
          <w:szCs w:val="28"/>
        </w:rPr>
        <w:t xml:space="preserve"> и просит ребенка из большего количества картинок выбрать нужную и показать ее. Затем назвать, кто или что изображено на картинке.</w:t>
      </w:r>
    </w:p>
    <w:p w:rsidR="00B75781" w:rsidRDefault="00D76727" w:rsidP="00A76D07">
      <w:pPr>
        <w:jc w:val="center"/>
        <w:rPr>
          <w:rFonts w:ascii="a_SimplerBrk" w:hAnsi="a_SimplerBrk"/>
          <w:b/>
          <w:color w:val="CC00CC"/>
          <w:sz w:val="72"/>
          <w:szCs w:val="28"/>
        </w:rPr>
      </w:pPr>
      <w:r>
        <w:rPr>
          <w:rFonts w:ascii="a_SimplerBrk" w:hAnsi="a_SimplerBrk"/>
          <w:b/>
          <w:noProof/>
          <w:color w:val="CC00CC"/>
          <w:sz w:val="72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85060</wp:posOffset>
            </wp:positionH>
            <wp:positionV relativeFrom="paragraph">
              <wp:posOffset>52129</wp:posOffset>
            </wp:positionV>
            <wp:extent cx="3147237" cy="2551814"/>
            <wp:effectExtent l="0" t="0" r="0" b="0"/>
            <wp:wrapNone/>
            <wp:docPr id="6" name="Рисунок 5" descr="1a8050b21ebcee40e40133fdb5d6a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a8050b21ebcee40e40133fdb5d6a344.jpg"/>
                    <pic:cNvPicPr/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237" cy="25518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5781" w:rsidRDefault="00B75781" w:rsidP="00A76D07">
      <w:pPr>
        <w:jc w:val="center"/>
        <w:rPr>
          <w:rFonts w:ascii="Melodiya Leta" w:hAnsi="Melodiya Leta"/>
          <w:b/>
          <w:color w:val="002060"/>
          <w:sz w:val="72"/>
          <w:szCs w:val="28"/>
        </w:rPr>
      </w:pPr>
    </w:p>
    <w:p w:rsidR="00D76727" w:rsidRPr="00A707F5" w:rsidRDefault="00D76727" w:rsidP="00A76D07">
      <w:pPr>
        <w:jc w:val="center"/>
        <w:rPr>
          <w:rFonts w:ascii="Melodiya Leta" w:hAnsi="Melodiya Leta"/>
          <w:b/>
          <w:color w:val="002060"/>
          <w:sz w:val="72"/>
          <w:szCs w:val="28"/>
        </w:rPr>
      </w:pPr>
    </w:p>
    <w:p w:rsidR="00A707F5" w:rsidRPr="00A707F5" w:rsidRDefault="00A76D07" w:rsidP="00A76D07">
      <w:pPr>
        <w:jc w:val="center"/>
        <w:rPr>
          <w:rFonts w:ascii="Melodiya Leta" w:hAnsi="Melodiya Leta"/>
          <w:b/>
          <w:color w:val="002060"/>
          <w:sz w:val="56"/>
          <w:szCs w:val="28"/>
        </w:rPr>
      </w:pPr>
      <w:proofErr w:type="spellStart"/>
      <w:r w:rsidRPr="00A707F5">
        <w:rPr>
          <w:rFonts w:ascii="Melodiya Leta" w:hAnsi="Melodiya Leta"/>
          <w:b/>
          <w:color w:val="002060"/>
          <w:sz w:val="56"/>
          <w:szCs w:val="28"/>
        </w:rPr>
        <w:t>Потешки</w:t>
      </w:r>
      <w:proofErr w:type="spellEnd"/>
      <w:r w:rsidRPr="00A707F5">
        <w:rPr>
          <w:rFonts w:ascii="Melodiya Leta" w:hAnsi="Melodiya Leta"/>
          <w:b/>
          <w:color w:val="002060"/>
          <w:sz w:val="56"/>
          <w:szCs w:val="28"/>
        </w:rPr>
        <w:t>.</w:t>
      </w:r>
    </w:p>
    <w:p w:rsidR="00A76D07" w:rsidRPr="00A707F5" w:rsidRDefault="00A76D07" w:rsidP="00A76D07">
      <w:pPr>
        <w:jc w:val="center"/>
        <w:rPr>
          <w:rFonts w:ascii="a_SimplerBrk" w:hAnsi="a_SimplerBrk"/>
          <w:b/>
          <w:color w:val="CC00CC"/>
          <w:sz w:val="72"/>
          <w:szCs w:val="28"/>
        </w:rPr>
      </w:pPr>
      <w:r w:rsidRPr="00A76D07">
        <w:rPr>
          <w:b/>
          <w:i/>
          <w:color w:val="003300"/>
          <w:sz w:val="28"/>
          <w:szCs w:val="28"/>
        </w:rPr>
        <w:t>Сорока-белобока Кашку варила Деток кормила:</w:t>
      </w:r>
    </w:p>
    <w:p w:rsidR="00A76D07" w:rsidRPr="00A76D07" w:rsidRDefault="00A76D07" w:rsidP="00A76D07">
      <w:pPr>
        <w:jc w:val="center"/>
        <w:rPr>
          <w:b/>
          <w:i/>
          <w:color w:val="003300"/>
          <w:sz w:val="28"/>
          <w:szCs w:val="28"/>
        </w:rPr>
      </w:pPr>
      <w:r w:rsidRPr="00A76D07">
        <w:rPr>
          <w:b/>
          <w:i/>
          <w:color w:val="003300"/>
          <w:sz w:val="28"/>
          <w:szCs w:val="28"/>
        </w:rPr>
        <w:lastRenderedPageBreak/>
        <w:t xml:space="preserve">Этому дала, этому дала, </w:t>
      </w:r>
      <w:proofErr w:type="gramStart"/>
      <w:r w:rsidRPr="00A76D07">
        <w:rPr>
          <w:b/>
          <w:i/>
          <w:color w:val="003300"/>
          <w:sz w:val="28"/>
          <w:szCs w:val="28"/>
        </w:rPr>
        <w:t>А</w:t>
      </w:r>
      <w:proofErr w:type="gramEnd"/>
      <w:r w:rsidRPr="00A76D07">
        <w:rPr>
          <w:b/>
          <w:i/>
          <w:color w:val="003300"/>
          <w:sz w:val="28"/>
          <w:szCs w:val="28"/>
        </w:rPr>
        <w:t xml:space="preserve"> этому не дала:</w:t>
      </w:r>
    </w:p>
    <w:p w:rsidR="00A76D07" w:rsidRPr="00A76D07" w:rsidRDefault="00A76D07" w:rsidP="00A76D07">
      <w:pPr>
        <w:jc w:val="center"/>
        <w:rPr>
          <w:b/>
          <w:i/>
          <w:color w:val="003300"/>
          <w:sz w:val="28"/>
          <w:szCs w:val="28"/>
        </w:rPr>
      </w:pPr>
      <w:r w:rsidRPr="00A76D07">
        <w:rPr>
          <w:b/>
          <w:i/>
          <w:color w:val="003300"/>
          <w:sz w:val="28"/>
          <w:szCs w:val="28"/>
        </w:rPr>
        <w:t>Ты дров не рубил, Воды не носил,</w:t>
      </w:r>
    </w:p>
    <w:p w:rsidR="00A76D07" w:rsidRPr="00A76D07" w:rsidRDefault="00A76D07" w:rsidP="00A76D07">
      <w:pPr>
        <w:jc w:val="center"/>
        <w:rPr>
          <w:b/>
          <w:i/>
          <w:color w:val="003300"/>
          <w:sz w:val="28"/>
          <w:szCs w:val="28"/>
        </w:rPr>
      </w:pPr>
      <w:r w:rsidRPr="00A76D07">
        <w:rPr>
          <w:b/>
          <w:i/>
          <w:color w:val="003300"/>
          <w:sz w:val="28"/>
          <w:szCs w:val="28"/>
        </w:rPr>
        <w:t>Каши не варил - Тебе нет ничего!</w:t>
      </w:r>
    </w:p>
    <w:p w:rsidR="00A76D07" w:rsidRPr="00A76D07" w:rsidRDefault="00A76D07" w:rsidP="00A76D07">
      <w:pPr>
        <w:jc w:val="center"/>
        <w:rPr>
          <w:b/>
          <w:i/>
          <w:color w:val="FF0000"/>
          <w:sz w:val="28"/>
          <w:szCs w:val="28"/>
        </w:rPr>
      </w:pPr>
      <w:r w:rsidRPr="00A76D07">
        <w:rPr>
          <w:b/>
          <w:i/>
          <w:color w:val="FF0000"/>
          <w:sz w:val="28"/>
          <w:szCs w:val="28"/>
        </w:rPr>
        <w:t xml:space="preserve">Дедушка </w:t>
      </w:r>
      <w:proofErr w:type="spellStart"/>
      <w:r w:rsidRPr="00A76D07">
        <w:rPr>
          <w:b/>
          <w:i/>
          <w:color w:val="FF0000"/>
          <w:sz w:val="28"/>
          <w:szCs w:val="28"/>
        </w:rPr>
        <w:t>Ежок</w:t>
      </w:r>
      <w:proofErr w:type="spellEnd"/>
      <w:r w:rsidRPr="00A76D07">
        <w:rPr>
          <w:b/>
          <w:i/>
          <w:color w:val="FF0000"/>
          <w:sz w:val="28"/>
          <w:szCs w:val="28"/>
        </w:rPr>
        <w:t>,</w:t>
      </w:r>
    </w:p>
    <w:p w:rsidR="00A76D07" w:rsidRPr="00A76D07" w:rsidRDefault="00A76D07" w:rsidP="00A76D07">
      <w:pPr>
        <w:jc w:val="center"/>
        <w:rPr>
          <w:b/>
          <w:i/>
          <w:color w:val="FF0000"/>
          <w:sz w:val="28"/>
          <w:szCs w:val="28"/>
        </w:rPr>
      </w:pPr>
      <w:r w:rsidRPr="00A76D07">
        <w:rPr>
          <w:b/>
          <w:i/>
          <w:color w:val="FF0000"/>
          <w:sz w:val="28"/>
          <w:szCs w:val="28"/>
        </w:rPr>
        <w:t>Не ходи на бережок:</w:t>
      </w:r>
    </w:p>
    <w:p w:rsidR="00A76D07" w:rsidRPr="00A76D07" w:rsidRDefault="00A76D07" w:rsidP="00A76D07">
      <w:pPr>
        <w:jc w:val="center"/>
        <w:rPr>
          <w:b/>
          <w:i/>
          <w:color w:val="FF0000"/>
          <w:sz w:val="28"/>
          <w:szCs w:val="28"/>
        </w:rPr>
      </w:pPr>
      <w:r w:rsidRPr="00A76D07">
        <w:rPr>
          <w:b/>
          <w:i/>
          <w:color w:val="FF0000"/>
          <w:sz w:val="28"/>
          <w:szCs w:val="28"/>
        </w:rPr>
        <w:t>Там растаял снежок. Заливает лужок.</w:t>
      </w:r>
    </w:p>
    <w:p w:rsidR="00A76D07" w:rsidRPr="00A76D07" w:rsidRDefault="00A76D07" w:rsidP="00A76D07">
      <w:pPr>
        <w:jc w:val="center"/>
        <w:rPr>
          <w:b/>
          <w:i/>
          <w:color w:val="FF0000"/>
          <w:sz w:val="28"/>
          <w:szCs w:val="28"/>
        </w:rPr>
      </w:pPr>
      <w:r w:rsidRPr="00A76D07">
        <w:rPr>
          <w:b/>
          <w:i/>
          <w:color w:val="FF0000"/>
          <w:sz w:val="28"/>
          <w:szCs w:val="28"/>
        </w:rPr>
        <w:t xml:space="preserve">Ты промочишь ножки, Красные </w:t>
      </w:r>
      <w:proofErr w:type="gramStart"/>
      <w:r w:rsidRPr="00A76D07">
        <w:rPr>
          <w:b/>
          <w:i/>
          <w:color w:val="FF0000"/>
          <w:sz w:val="28"/>
          <w:szCs w:val="28"/>
        </w:rPr>
        <w:t>сапожки !</w:t>
      </w:r>
      <w:proofErr w:type="gramEnd"/>
    </w:p>
    <w:p w:rsidR="00A76D07" w:rsidRPr="00A76D07" w:rsidRDefault="00A76D07" w:rsidP="00A76D07">
      <w:pPr>
        <w:jc w:val="center"/>
        <w:rPr>
          <w:b/>
          <w:i/>
          <w:color w:val="FF0000"/>
          <w:sz w:val="28"/>
          <w:szCs w:val="28"/>
        </w:rPr>
      </w:pPr>
      <w:r w:rsidRPr="00A76D07">
        <w:rPr>
          <w:b/>
          <w:i/>
          <w:color w:val="FF0000"/>
          <w:sz w:val="28"/>
          <w:szCs w:val="28"/>
        </w:rPr>
        <w:t>Ах ты, моя девочка.</w:t>
      </w:r>
    </w:p>
    <w:p w:rsidR="00A76D07" w:rsidRPr="00A76D07" w:rsidRDefault="00A76D07" w:rsidP="00A76D07">
      <w:pPr>
        <w:jc w:val="center"/>
        <w:rPr>
          <w:b/>
          <w:i/>
          <w:color w:val="FF0000"/>
          <w:sz w:val="28"/>
          <w:szCs w:val="28"/>
        </w:rPr>
      </w:pPr>
      <w:r w:rsidRPr="00A76D07">
        <w:rPr>
          <w:b/>
          <w:i/>
          <w:color w:val="FF0000"/>
          <w:sz w:val="28"/>
          <w:szCs w:val="28"/>
        </w:rPr>
        <w:t>Золотая белочка,</w:t>
      </w:r>
    </w:p>
    <w:p w:rsidR="00A76D07" w:rsidRPr="00A76D07" w:rsidRDefault="00A76D07" w:rsidP="00A76D07">
      <w:pPr>
        <w:jc w:val="center"/>
        <w:rPr>
          <w:b/>
          <w:i/>
          <w:color w:val="FF0000"/>
          <w:sz w:val="28"/>
          <w:szCs w:val="28"/>
        </w:rPr>
      </w:pPr>
      <w:r w:rsidRPr="00A76D07">
        <w:rPr>
          <w:b/>
          <w:i/>
          <w:color w:val="FF0000"/>
          <w:sz w:val="28"/>
          <w:szCs w:val="28"/>
        </w:rPr>
        <w:t>Сладкая конфеточка, Сиреневая веточка.</w:t>
      </w:r>
    </w:p>
    <w:p w:rsidR="00A76D07" w:rsidRPr="00A76D07" w:rsidRDefault="00A76D07" w:rsidP="00A76D07">
      <w:pPr>
        <w:jc w:val="center"/>
        <w:rPr>
          <w:rFonts w:ascii="Franklin Gothic Medium" w:hAnsi="Franklin Gothic Medium"/>
          <w:b/>
          <w:i/>
          <w:color w:val="660033"/>
          <w:sz w:val="28"/>
          <w:szCs w:val="28"/>
        </w:rPr>
      </w:pPr>
      <w:r w:rsidRPr="00A76D07">
        <w:rPr>
          <w:rFonts w:ascii="Franklin Gothic Medium" w:hAnsi="Franklin Gothic Medium"/>
          <w:b/>
          <w:i/>
          <w:color w:val="660033"/>
          <w:sz w:val="28"/>
          <w:szCs w:val="28"/>
        </w:rPr>
        <w:t>Идет коза рогатая.</w:t>
      </w:r>
    </w:p>
    <w:p w:rsidR="00A76D07" w:rsidRPr="00A76D07" w:rsidRDefault="00A76D07" w:rsidP="00A76D07">
      <w:pPr>
        <w:jc w:val="center"/>
        <w:rPr>
          <w:rFonts w:ascii="Franklin Gothic Medium" w:hAnsi="Franklin Gothic Medium"/>
          <w:b/>
          <w:i/>
          <w:color w:val="660033"/>
          <w:sz w:val="28"/>
          <w:szCs w:val="28"/>
        </w:rPr>
      </w:pPr>
      <w:r w:rsidRPr="00A76D07">
        <w:rPr>
          <w:rFonts w:ascii="Franklin Gothic Medium" w:hAnsi="Franklin Gothic Medium"/>
          <w:b/>
          <w:i/>
          <w:color w:val="660033"/>
          <w:sz w:val="28"/>
          <w:szCs w:val="28"/>
        </w:rPr>
        <w:t xml:space="preserve">Идет коза </w:t>
      </w:r>
      <w:proofErr w:type="spellStart"/>
      <w:r w:rsidRPr="00A76D07">
        <w:rPr>
          <w:rFonts w:ascii="Franklin Gothic Medium" w:hAnsi="Franklin Gothic Medium"/>
          <w:b/>
          <w:i/>
          <w:color w:val="660033"/>
          <w:sz w:val="28"/>
          <w:szCs w:val="28"/>
        </w:rPr>
        <w:t>бодатая</w:t>
      </w:r>
      <w:proofErr w:type="spellEnd"/>
      <w:r w:rsidRPr="00A76D07">
        <w:rPr>
          <w:rFonts w:ascii="Franklin Gothic Medium" w:hAnsi="Franklin Gothic Medium"/>
          <w:b/>
          <w:i/>
          <w:color w:val="660033"/>
          <w:sz w:val="28"/>
          <w:szCs w:val="28"/>
        </w:rPr>
        <w:t xml:space="preserve"> </w:t>
      </w:r>
      <w:proofErr w:type="gramStart"/>
      <w:r w:rsidRPr="00A76D07">
        <w:rPr>
          <w:rFonts w:ascii="Franklin Gothic Medium" w:hAnsi="Franklin Gothic Medium"/>
          <w:b/>
          <w:i/>
          <w:color w:val="660033"/>
          <w:sz w:val="28"/>
          <w:szCs w:val="28"/>
        </w:rPr>
        <w:t>За</w:t>
      </w:r>
      <w:proofErr w:type="gramEnd"/>
      <w:r w:rsidRPr="00A76D07">
        <w:rPr>
          <w:rFonts w:ascii="Franklin Gothic Medium" w:hAnsi="Franklin Gothic Medium"/>
          <w:b/>
          <w:i/>
          <w:color w:val="660033"/>
          <w:sz w:val="28"/>
          <w:szCs w:val="28"/>
        </w:rPr>
        <w:t xml:space="preserve"> малыми ребятами. Ножками топ-топ,</w:t>
      </w:r>
    </w:p>
    <w:p w:rsidR="00A76D07" w:rsidRPr="00A76D07" w:rsidRDefault="00A76D07" w:rsidP="00A76D07">
      <w:pPr>
        <w:jc w:val="center"/>
        <w:rPr>
          <w:rFonts w:ascii="Franklin Gothic Medium" w:hAnsi="Franklin Gothic Medium"/>
          <w:b/>
          <w:i/>
          <w:color w:val="660033"/>
          <w:sz w:val="28"/>
          <w:szCs w:val="28"/>
        </w:rPr>
      </w:pPr>
      <w:r w:rsidRPr="00A76D07">
        <w:rPr>
          <w:rFonts w:ascii="Franklin Gothic Medium" w:hAnsi="Franklin Gothic Medium"/>
          <w:b/>
          <w:i/>
          <w:color w:val="660033"/>
          <w:sz w:val="28"/>
          <w:szCs w:val="28"/>
        </w:rPr>
        <w:t xml:space="preserve">Г </w:t>
      </w:r>
      <w:proofErr w:type="spellStart"/>
      <w:r w:rsidRPr="00A76D07">
        <w:rPr>
          <w:rFonts w:ascii="Franklin Gothic Medium" w:hAnsi="Franklin Gothic Medium"/>
          <w:b/>
          <w:i/>
          <w:color w:val="660033"/>
          <w:sz w:val="28"/>
          <w:szCs w:val="28"/>
        </w:rPr>
        <w:t>лазками</w:t>
      </w:r>
      <w:proofErr w:type="spellEnd"/>
      <w:r w:rsidRPr="00A76D07">
        <w:rPr>
          <w:rFonts w:ascii="Franklin Gothic Medium" w:hAnsi="Franklin Gothic Medium"/>
          <w:b/>
          <w:i/>
          <w:color w:val="660033"/>
          <w:sz w:val="28"/>
          <w:szCs w:val="28"/>
        </w:rPr>
        <w:t xml:space="preserve"> хлоп-хлоп.</w:t>
      </w:r>
    </w:p>
    <w:p w:rsidR="00A76D07" w:rsidRPr="00A76D07" w:rsidRDefault="00A76D07" w:rsidP="00A76D07">
      <w:pPr>
        <w:jc w:val="center"/>
        <w:rPr>
          <w:rFonts w:ascii="Franklin Gothic Medium" w:hAnsi="Franklin Gothic Medium"/>
          <w:b/>
          <w:i/>
          <w:color w:val="660033"/>
          <w:sz w:val="28"/>
          <w:szCs w:val="28"/>
        </w:rPr>
      </w:pPr>
      <w:r w:rsidRPr="00A76D07">
        <w:rPr>
          <w:rFonts w:ascii="Franklin Gothic Medium" w:hAnsi="Franklin Gothic Medium"/>
          <w:b/>
          <w:i/>
          <w:color w:val="660033"/>
          <w:sz w:val="28"/>
          <w:szCs w:val="28"/>
        </w:rPr>
        <w:t>Кто каши не ест,</w:t>
      </w:r>
    </w:p>
    <w:p w:rsidR="00A76D07" w:rsidRPr="00A76D07" w:rsidRDefault="00A76D07" w:rsidP="00A76D07">
      <w:pPr>
        <w:jc w:val="center"/>
        <w:rPr>
          <w:rFonts w:ascii="Franklin Gothic Medium" w:hAnsi="Franklin Gothic Medium"/>
          <w:b/>
          <w:i/>
          <w:color w:val="660033"/>
          <w:sz w:val="28"/>
          <w:szCs w:val="28"/>
        </w:rPr>
      </w:pPr>
      <w:r w:rsidRPr="00A76D07">
        <w:rPr>
          <w:rFonts w:ascii="Franklin Gothic Medium" w:hAnsi="Franklin Gothic Medium"/>
          <w:b/>
          <w:i/>
          <w:color w:val="660033"/>
          <w:sz w:val="28"/>
          <w:szCs w:val="28"/>
        </w:rPr>
        <w:t>Кто молока не пьет — Забодает, забодает, забодает</w:t>
      </w:r>
    </w:p>
    <w:p w:rsidR="00A76D07" w:rsidRPr="00A76D07" w:rsidRDefault="00A76D07" w:rsidP="00A76D07">
      <w:pPr>
        <w:jc w:val="center"/>
        <w:rPr>
          <w:b/>
          <w:i/>
          <w:color w:val="00B050"/>
          <w:sz w:val="28"/>
          <w:szCs w:val="28"/>
        </w:rPr>
      </w:pPr>
      <w:r w:rsidRPr="00A76D07">
        <w:rPr>
          <w:b/>
          <w:i/>
          <w:color w:val="00B050"/>
          <w:sz w:val="28"/>
          <w:szCs w:val="28"/>
        </w:rPr>
        <w:t>Заяц Егорка Свалился в озерко.</w:t>
      </w:r>
    </w:p>
    <w:p w:rsidR="00A76D07" w:rsidRPr="00A76D07" w:rsidRDefault="00A76D07" w:rsidP="00A76D07">
      <w:pPr>
        <w:jc w:val="center"/>
        <w:rPr>
          <w:b/>
          <w:i/>
          <w:color w:val="00B050"/>
          <w:sz w:val="28"/>
          <w:szCs w:val="28"/>
        </w:rPr>
      </w:pPr>
      <w:r w:rsidRPr="00A76D07">
        <w:rPr>
          <w:b/>
          <w:i/>
          <w:color w:val="00B050"/>
          <w:sz w:val="28"/>
          <w:szCs w:val="28"/>
        </w:rPr>
        <w:t>Бегите на горку!</w:t>
      </w:r>
    </w:p>
    <w:p w:rsidR="00A76D07" w:rsidRPr="00A76D07" w:rsidRDefault="00A76D07" w:rsidP="00A76D07">
      <w:pPr>
        <w:jc w:val="center"/>
        <w:rPr>
          <w:b/>
          <w:i/>
          <w:color w:val="00B050"/>
          <w:sz w:val="28"/>
          <w:szCs w:val="28"/>
        </w:rPr>
      </w:pPr>
      <w:r w:rsidRPr="00A76D07">
        <w:rPr>
          <w:b/>
          <w:i/>
          <w:color w:val="00B050"/>
          <w:sz w:val="28"/>
          <w:szCs w:val="28"/>
        </w:rPr>
        <w:t>Спасайте Егорку!</w:t>
      </w:r>
    </w:p>
    <w:p w:rsidR="00A76D07" w:rsidRPr="00A76D07" w:rsidRDefault="00A76D07" w:rsidP="00A76D07">
      <w:pPr>
        <w:jc w:val="center"/>
        <w:rPr>
          <w:rFonts w:ascii="Franklin Gothic Medium" w:hAnsi="Franklin Gothic Medium"/>
          <w:b/>
          <w:color w:val="002060"/>
          <w:sz w:val="28"/>
          <w:szCs w:val="28"/>
        </w:rPr>
      </w:pPr>
      <w:r w:rsidRPr="00A76D07">
        <w:rPr>
          <w:rFonts w:ascii="Franklin Gothic Medium" w:hAnsi="Franklin Gothic Medium"/>
          <w:b/>
          <w:color w:val="002060"/>
          <w:sz w:val="28"/>
          <w:szCs w:val="28"/>
        </w:rPr>
        <w:t xml:space="preserve">Наша Маша </w:t>
      </w:r>
      <w:proofErr w:type="spellStart"/>
      <w:r w:rsidRPr="00A76D07">
        <w:rPr>
          <w:rFonts w:ascii="Franklin Gothic Medium" w:hAnsi="Franklin Gothic Medium"/>
          <w:b/>
          <w:color w:val="002060"/>
          <w:sz w:val="28"/>
          <w:szCs w:val="28"/>
        </w:rPr>
        <w:t>маленька</w:t>
      </w:r>
      <w:proofErr w:type="spellEnd"/>
      <w:r w:rsidRPr="00A76D07">
        <w:rPr>
          <w:rFonts w:ascii="Franklin Gothic Medium" w:hAnsi="Franklin Gothic Medium"/>
          <w:b/>
          <w:color w:val="002060"/>
          <w:sz w:val="28"/>
          <w:szCs w:val="28"/>
        </w:rPr>
        <w:t>.</w:t>
      </w:r>
    </w:p>
    <w:p w:rsidR="00A76D07" w:rsidRPr="00A76D07" w:rsidRDefault="00A76D07" w:rsidP="00A76D07">
      <w:pPr>
        <w:jc w:val="center"/>
        <w:rPr>
          <w:rFonts w:ascii="Franklin Gothic Medium" w:hAnsi="Franklin Gothic Medium"/>
          <w:b/>
          <w:color w:val="002060"/>
          <w:sz w:val="28"/>
          <w:szCs w:val="28"/>
        </w:rPr>
      </w:pPr>
      <w:r w:rsidRPr="00A76D07">
        <w:rPr>
          <w:rFonts w:ascii="Franklin Gothic Medium" w:hAnsi="Franklin Gothic Medium"/>
          <w:b/>
          <w:color w:val="002060"/>
          <w:sz w:val="28"/>
          <w:szCs w:val="28"/>
        </w:rPr>
        <w:t>На ней шубка аленька, Опушка бобровая Маша чернобровая.</w:t>
      </w:r>
    </w:p>
    <w:p w:rsidR="00A76D07" w:rsidRPr="00A76D07" w:rsidRDefault="00A76D07" w:rsidP="00A76D07">
      <w:pPr>
        <w:jc w:val="center"/>
        <w:rPr>
          <w:rFonts w:ascii="Franklin Gothic Medium" w:hAnsi="Franklin Gothic Medium"/>
          <w:b/>
          <w:color w:val="002060"/>
          <w:sz w:val="28"/>
          <w:szCs w:val="28"/>
        </w:rPr>
      </w:pPr>
      <w:r w:rsidRPr="00A76D07">
        <w:rPr>
          <w:rFonts w:ascii="Franklin Gothic Medium" w:hAnsi="Franklin Gothic Medium"/>
          <w:b/>
          <w:color w:val="002060"/>
          <w:sz w:val="28"/>
          <w:szCs w:val="28"/>
        </w:rPr>
        <w:t>Баю-бай, баю-бай,</w:t>
      </w:r>
    </w:p>
    <w:p w:rsidR="00A76D07" w:rsidRPr="00A76D07" w:rsidRDefault="00A76D07" w:rsidP="00A76D07">
      <w:pPr>
        <w:jc w:val="center"/>
        <w:rPr>
          <w:rFonts w:ascii="Franklin Gothic Medium" w:hAnsi="Franklin Gothic Medium"/>
          <w:b/>
          <w:color w:val="002060"/>
          <w:sz w:val="28"/>
          <w:szCs w:val="28"/>
        </w:rPr>
      </w:pPr>
      <w:r w:rsidRPr="00A76D07">
        <w:rPr>
          <w:rFonts w:ascii="Franklin Gothic Medium" w:hAnsi="Franklin Gothic Medium"/>
          <w:b/>
          <w:color w:val="002060"/>
          <w:sz w:val="28"/>
          <w:szCs w:val="28"/>
        </w:rPr>
        <w:t xml:space="preserve">Ты, собачка не лай, </w:t>
      </w:r>
      <w:proofErr w:type="spellStart"/>
      <w:r w:rsidRPr="00A76D07">
        <w:rPr>
          <w:rFonts w:ascii="Franklin Gothic Medium" w:hAnsi="Franklin Gothic Medium"/>
          <w:b/>
          <w:color w:val="002060"/>
          <w:sz w:val="28"/>
          <w:szCs w:val="28"/>
        </w:rPr>
        <w:t>Белолапа</w:t>
      </w:r>
      <w:proofErr w:type="spellEnd"/>
      <w:r w:rsidRPr="00A76D07">
        <w:rPr>
          <w:rFonts w:ascii="Franklin Gothic Medium" w:hAnsi="Franklin Gothic Medium"/>
          <w:b/>
          <w:color w:val="002060"/>
          <w:sz w:val="28"/>
          <w:szCs w:val="28"/>
        </w:rPr>
        <w:t>, не скули,</w:t>
      </w:r>
    </w:p>
    <w:p w:rsidR="00A76D07" w:rsidRPr="00A76D07" w:rsidRDefault="00A76D07" w:rsidP="00A76D07">
      <w:pPr>
        <w:jc w:val="center"/>
        <w:rPr>
          <w:rFonts w:ascii="Franklin Gothic Medium" w:hAnsi="Franklin Gothic Medium"/>
          <w:b/>
          <w:color w:val="002060"/>
          <w:sz w:val="28"/>
          <w:szCs w:val="28"/>
        </w:rPr>
      </w:pPr>
      <w:r w:rsidRPr="00A76D07">
        <w:rPr>
          <w:rFonts w:ascii="Franklin Gothic Medium" w:hAnsi="Franklin Gothic Medium"/>
          <w:b/>
          <w:color w:val="002060"/>
          <w:sz w:val="28"/>
          <w:szCs w:val="28"/>
        </w:rPr>
        <w:t>Мою куклу не буди!</w:t>
      </w:r>
    </w:p>
    <w:p w:rsidR="00A707F5" w:rsidRPr="00A707F5" w:rsidRDefault="00A707F5" w:rsidP="00A707F5">
      <w:pPr>
        <w:pStyle w:val="a9"/>
        <w:spacing w:before="0" w:beforeAutospacing="0" w:after="0" w:afterAutospacing="0"/>
        <w:jc w:val="center"/>
        <w:textAlignment w:val="baseline"/>
        <w:rPr>
          <w:rFonts w:ascii="Melodiya Leta" w:hAnsi="Melodiya Leta" w:cs="Arial"/>
          <w:b/>
          <w:color w:val="002060"/>
          <w:sz w:val="48"/>
          <w:szCs w:val="32"/>
        </w:rPr>
      </w:pPr>
      <w:r w:rsidRPr="00A707F5">
        <w:rPr>
          <w:rStyle w:val="aa"/>
          <w:rFonts w:ascii="Melodiya Leta" w:hAnsi="Melodiya Leta" w:cs="Arial"/>
          <w:color w:val="002060"/>
          <w:sz w:val="48"/>
          <w:szCs w:val="32"/>
          <w:bdr w:val="none" w:sz="0" w:space="0" w:color="auto" w:frame="1"/>
        </w:rPr>
        <w:t>«Кто как разговаривает?»</w:t>
      </w:r>
    </w:p>
    <w:p w:rsidR="00A707F5" w:rsidRPr="00A707F5" w:rsidRDefault="00A707F5" w:rsidP="00A707F5">
      <w:pPr>
        <w:pStyle w:val="a9"/>
        <w:spacing w:before="0" w:beforeAutospacing="0" w:after="402" w:afterAutospacing="0"/>
        <w:jc w:val="center"/>
        <w:textAlignment w:val="baseline"/>
        <w:rPr>
          <w:rFonts w:ascii="Franklin Gothic Medium" w:hAnsi="Franklin Gothic Medium" w:cs="Arial"/>
          <w:b/>
          <w:color w:val="660033"/>
          <w:sz w:val="44"/>
          <w:szCs w:val="32"/>
        </w:rPr>
      </w:pPr>
      <w:r w:rsidRPr="00A707F5">
        <w:rPr>
          <w:rFonts w:ascii="Franklin Gothic Medium" w:hAnsi="Franklin Gothic Medium" w:cs="Arial"/>
          <w:b/>
          <w:color w:val="660033"/>
          <w:sz w:val="44"/>
          <w:szCs w:val="32"/>
        </w:rPr>
        <w:lastRenderedPageBreak/>
        <w:t>Цель: расширение словарного запаса, развитие быстроты реакции.</w:t>
      </w:r>
    </w:p>
    <w:p w:rsidR="00A707F5" w:rsidRPr="00A707F5" w:rsidRDefault="00A707F5" w:rsidP="00A707F5">
      <w:pPr>
        <w:pStyle w:val="a9"/>
        <w:spacing w:before="0" w:beforeAutospacing="0" w:after="402" w:afterAutospacing="0"/>
        <w:jc w:val="center"/>
        <w:textAlignment w:val="baseline"/>
        <w:rPr>
          <w:rFonts w:ascii="Franklin Gothic Medium" w:hAnsi="Franklin Gothic Medium" w:cs="Arial"/>
          <w:b/>
          <w:color w:val="660033"/>
          <w:sz w:val="44"/>
          <w:szCs w:val="32"/>
        </w:rPr>
      </w:pPr>
      <w:r w:rsidRPr="00A707F5">
        <w:rPr>
          <w:rFonts w:ascii="Franklin Gothic Medium" w:hAnsi="Franklin Gothic Medium" w:cs="Arial"/>
          <w:b/>
          <w:color w:val="660033"/>
          <w:sz w:val="44"/>
          <w:szCs w:val="32"/>
        </w:rPr>
        <w:t>Ход: педагог поочерёдно бросает мяч детям, называя животных. Дети, возвращая мяч, должны ответить, как то или иное животное подаёт голос: Корова — мычит</w:t>
      </w:r>
      <w:r w:rsidRPr="00A707F5">
        <w:rPr>
          <w:rFonts w:ascii="Franklin Gothic Medium" w:hAnsi="Franklin Gothic Medium" w:cs="Arial"/>
          <w:b/>
          <w:color w:val="660033"/>
          <w:sz w:val="44"/>
          <w:szCs w:val="32"/>
        </w:rPr>
        <w:br/>
        <w:t>Тигр — рычит</w:t>
      </w:r>
      <w:r w:rsidRPr="00A707F5">
        <w:rPr>
          <w:rFonts w:ascii="Franklin Gothic Medium" w:hAnsi="Franklin Gothic Medium" w:cs="Arial"/>
          <w:b/>
          <w:color w:val="660033"/>
          <w:sz w:val="44"/>
          <w:szCs w:val="32"/>
        </w:rPr>
        <w:br/>
        <w:t>Змея — шипит</w:t>
      </w:r>
      <w:r w:rsidRPr="00A707F5">
        <w:rPr>
          <w:rFonts w:ascii="Franklin Gothic Medium" w:hAnsi="Franklin Gothic Medium" w:cs="Arial"/>
          <w:b/>
          <w:color w:val="660033"/>
          <w:sz w:val="44"/>
          <w:szCs w:val="32"/>
        </w:rPr>
        <w:br/>
        <w:t>Комар -пищит</w:t>
      </w:r>
      <w:r w:rsidRPr="00A707F5">
        <w:rPr>
          <w:rFonts w:ascii="Franklin Gothic Medium" w:hAnsi="Franklin Gothic Medium" w:cs="Arial"/>
          <w:b/>
          <w:color w:val="660033"/>
          <w:sz w:val="44"/>
          <w:szCs w:val="32"/>
        </w:rPr>
        <w:br/>
        <w:t>Собака — лает</w:t>
      </w:r>
      <w:r w:rsidRPr="00A707F5">
        <w:rPr>
          <w:rFonts w:ascii="Franklin Gothic Medium" w:hAnsi="Franklin Gothic Medium" w:cs="Arial"/>
          <w:b/>
          <w:color w:val="660033"/>
          <w:sz w:val="44"/>
          <w:szCs w:val="32"/>
        </w:rPr>
        <w:br/>
        <w:t>Волк -воет</w:t>
      </w:r>
      <w:r w:rsidRPr="00A707F5">
        <w:rPr>
          <w:rFonts w:ascii="Franklin Gothic Medium" w:hAnsi="Franklin Gothic Medium" w:cs="Arial"/>
          <w:b/>
          <w:color w:val="660033"/>
          <w:sz w:val="44"/>
          <w:szCs w:val="32"/>
        </w:rPr>
        <w:br/>
        <w:t>Утка -крякает</w:t>
      </w:r>
      <w:r w:rsidRPr="00A707F5">
        <w:rPr>
          <w:rFonts w:ascii="Franklin Gothic Medium" w:hAnsi="Franklin Gothic Medium" w:cs="Arial"/>
          <w:b/>
          <w:color w:val="660033"/>
          <w:sz w:val="44"/>
          <w:szCs w:val="32"/>
        </w:rPr>
        <w:br/>
        <w:t>Свинья-хрюкает</w:t>
      </w:r>
    </w:p>
    <w:p w:rsidR="00A707F5" w:rsidRPr="00A707F5" w:rsidRDefault="00D76727" w:rsidP="00A707F5">
      <w:pPr>
        <w:pStyle w:val="a9"/>
        <w:spacing w:before="0" w:beforeAutospacing="0" w:after="402" w:afterAutospacing="0"/>
        <w:jc w:val="center"/>
        <w:textAlignment w:val="baseline"/>
        <w:rPr>
          <w:rFonts w:ascii="Franklin Gothic Medium" w:hAnsi="Franklin Gothic Medium" w:cs="Arial"/>
          <w:b/>
          <w:color w:val="660033"/>
          <w:sz w:val="44"/>
          <w:szCs w:val="32"/>
        </w:rPr>
      </w:pPr>
      <w:r>
        <w:rPr>
          <w:rFonts w:ascii="Franklin Gothic Medium" w:hAnsi="Franklin Gothic Medium" w:cs="Arial"/>
          <w:b/>
          <w:noProof/>
          <w:color w:val="660033"/>
          <w:sz w:val="44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-257397</wp:posOffset>
            </wp:positionH>
            <wp:positionV relativeFrom="paragraph">
              <wp:posOffset>1081596</wp:posOffset>
            </wp:positionV>
            <wp:extent cx="4102036" cy="3636335"/>
            <wp:effectExtent l="19050" t="0" r="0" b="0"/>
            <wp:wrapNone/>
            <wp:docPr id="8" name="Рисунок 7" descr="14820776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8207769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0137" cy="3634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07F5" w:rsidRPr="00A707F5">
        <w:rPr>
          <w:rFonts w:ascii="Franklin Gothic Medium" w:hAnsi="Franklin Gothic Medium" w:cs="Arial"/>
          <w:b/>
          <w:color w:val="660033"/>
          <w:sz w:val="44"/>
          <w:szCs w:val="32"/>
        </w:rPr>
        <w:t>Вариант 2. Воспитатель бросает мяч и спрашивает: «Кто рычит?», «А кто мычит?», «Кто лает?», «Кто кукует?» и т.д.</w:t>
      </w:r>
    </w:p>
    <w:p w:rsidR="004F31C8" w:rsidRPr="00A76D07" w:rsidRDefault="004F31C8">
      <w:pPr>
        <w:rPr>
          <w:sz w:val="28"/>
          <w:szCs w:val="28"/>
        </w:rPr>
      </w:pPr>
    </w:p>
    <w:p w:rsidR="004F31C8" w:rsidRDefault="004F31C8">
      <w:pPr>
        <w:rPr>
          <w:sz w:val="28"/>
          <w:szCs w:val="28"/>
        </w:rPr>
      </w:pPr>
    </w:p>
    <w:p w:rsidR="00A707F5" w:rsidRDefault="00A707F5">
      <w:pPr>
        <w:rPr>
          <w:sz w:val="28"/>
          <w:szCs w:val="28"/>
        </w:rPr>
      </w:pPr>
    </w:p>
    <w:p w:rsidR="00A707F5" w:rsidRDefault="00A707F5">
      <w:pPr>
        <w:rPr>
          <w:sz w:val="28"/>
          <w:szCs w:val="28"/>
        </w:rPr>
      </w:pPr>
    </w:p>
    <w:p w:rsidR="00A707F5" w:rsidRDefault="00A707F5">
      <w:pPr>
        <w:rPr>
          <w:sz w:val="28"/>
          <w:szCs w:val="28"/>
        </w:rPr>
      </w:pPr>
    </w:p>
    <w:p w:rsidR="00A707F5" w:rsidRDefault="00A707F5">
      <w:pPr>
        <w:rPr>
          <w:sz w:val="28"/>
          <w:szCs w:val="28"/>
        </w:rPr>
      </w:pPr>
    </w:p>
    <w:p w:rsidR="00A707F5" w:rsidRDefault="00A707F5">
      <w:pPr>
        <w:rPr>
          <w:sz w:val="28"/>
          <w:szCs w:val="28"/>
        </w:rPr>
      </w:pPr>
    </w:p>
    <w:p w:rsidR="00A707F5" w:rsidRDefault="00A707F5">
      <w:pPr>
        <w:rPr>
          <w:sz w:val="28"/>
          <w:szCs w:val="28"/>
        </w:rPr>
      </w:pPr>
    </w:p>
    <w:p w:rsidR="00A707F5" w:rsidRPr="00A707F5" w:rsidRDefault="00A707F5" w:rsidP="00A707F5">
      <w:pPr>
        <w:pStyle w:val="a9"/>
        <w:spacing w:before="0" w:beforeAutospacing="0" w:after="0" w:afterAutospacing="0"/>
        <w:jc w:val="center"/>
        <w:textAlignment w:val="baseline"/>
        <w:rPr>
          <w:rFonts w:ascii="Melodiya Leta" w:hAnsi="Melodiya Leta" w:cs="Arial"/>
          <w:b/>
          <w:color w:val="002060"/>
          <w:sz w:val="52"/>
          <w:szCs w:val="32"/>
        </w:rPr>
      </w:pPr>
      <w:r w:rsidRPr="00A707F5">
        <w:rPr>
          <w:rStyle w:val="aa"/>
          <w:rFonts w:ascii="Melodiya Leta" w:hAnsi="Melodiya Leta" w:cs="Arial"/>
          <w:color w:val="002060"/>
          <w:sz w:val="52"/>
          <w:szCs w:val="32"/>
          <w:bdr w:val="none" w:sz="0" w:space="0" w:color="auto" w:frame="1"/>
        </w:rPr>
        <w:t>«Кто где живёт?»</w:t>
      </w:r>
    </w:p>
    <w:p w:rsidR="00A707F5" w:rsidRPr="00A707F5" w:rsidRDefault="00A707F5" w:rsidP="00A707F5">
      <w:pPr>
        <w:pStyle w:val="a9"/>
        <w:spacing w:before="0" w:beforeAutospacing="0" w:after="402" w:afterAutospacing="0"/>
        <w:jc w:val="center"/>
        <w:textAlignment w:val="baseline"/>
        <w:rPr>
          <w:rFonts w:ascii="Franklin Gothic Medium" w:hAnsi="Franklin Gothic Medium" w:cs="Arial"/>
          <w:b/>
          <w:color w:val="660033"/>
          <w:sz w:val="44"/>
          <w:szCs w:val="32"/>
        </w:rPr>
      </w:pPr>
      <w:r w:rsidRPr="00A707F5">
        <w:rPr>
          <w:rFonts w:ascii="Franklin Gothic Medium" w:hAnsi="Franklin Gothic Medium" w:cs="Arial"/>
          <w:b/>
          <w:color w:val="660033"/>
          <w:sz w:val="44"/>
          <w:szCs w:val="32"/>
        </w:rPr>
        <w:lastRenderedPageBreak/>
        <w:t>Цель: закрепление знания детей о жилищах животных, насекомых. Закрепление употребления в речи детей грамматической формы предложного падежа с предлогом «в».</w:t>
      </w:r>
    </w:p>
    <w:p w:rsidR="00A707F5" w:rsidRPr="00A707F5" w:rsidRDefault="00D76727" w:rsidP="00A707F5">
      <w:pPr>
        <w:pStyle w:val="a9"/>
        <w:spacing w:before="0" w:beforeAutospacing="0" w:after="402" w:afterAutospacing="0"/>
        <w:jc w:val="center"/>
        <w:textAlignment w:val="baseline"/>
        <w:rPr>
          <w:rFonts w:ascii="Franklin Gothic Medium" w:hAnsi="Franklin Gothic Medium" w:cs="Arial"/>
          <w:b/>
          <w:color w:val="660033"/>
          <w:sz w:val="44"/>
          <w:szCs w:val="32"/>
        </w:rPr>
      </w:pPr>
      <w:r>
        <w:rPr>
          <w:rFonts w:ascii="Franklin Gothic Medium" w:hAnsi="Franklin Gothic Medium" w:cs="Arial"/>
          <w:b/>
          <w:noProof/>
          <w:color w:val="660033"/>
          <w:sz w:val="44"/>
          <w:szCs w:val="3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-170121</wp:posOffset>
            </wp:positionH>
            <wp:positionV relativeFrom="paragraph">
              <wp:posOffset>4906734</wp:posOffset>
            </wp:positionV>
            <wp:extent cx="3200400" cy="2998381"/>
            <wp:effectExtent l="0" t="0" r="0" b="0"/>
            <wp:wrapNone/>
            <wp:docPr id="9" name="Рисунок 8" descr="0_9c2cf_916d9d32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9c2cf_916d9d32_orig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998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07F5" w:rsidRPr="00A707F5">
        <w:rPr>
          <w:rFonts w:ascii="Franklin Gothic Medium" w:hAnsi="Franklin Gothic Medium" w:cs="Arial"/>
          <w:b/>
          <w:color w:val="660033"/>
          <w:sz w:val="44"/>
          <w:szCs w:val="32"/>
        </w:rPr>
        <w:t>Ход: Бросая мяч поочерёдно каждому ребёнку, педагог задаёт вопрос, а ребёнок, возвращая мяч, отвечает.</w:t>
      </w:r>
      <w:r w:rsidR="00A707F5" w:rsidRPr="00A707F5">
        <w:rPr>
          <w:rFonts w:ascii="Franklin Gothic Medium" w:hAnsi="Franklin Gothic Medium" w:cs="Arial"/>
          <w:b/>
          <w:color w:val="660033"/>
          <w:sz w:val="44"/>
          <w:szCs w:val="32"/>
        </w:rPr>
        <w:br/>
        <w:t>Вариант 1. педагог: – Дети: Кто живёт в дупле?-Белка.</w:t>
      </w:r>
      <w:r w:rsidR="00A707F5" w:rsidRPr="00A707F5">
        <w:rPr>
          <w:rFonts w:ascii="Franklin Gothic Medium" w:hAnsi="Franklin Gothic Medium" w:cs="Arial"/>
          <w:b/>
          <w:color w:val="660033"/>
          <w:sz w:val="44"/>
          <w:szCs w:val="32"/>
        </w:rPr>
        <w:br/>
        <w:t>Кто живёт в скворечнике?-Скворцы.</w:t>
      </w:r>
      <w:r w:rsidR="00A707F5" w:rsidRPr="00A707F5">
        <w:rPr>
          <w:rFonts w:ascii="Franklin Gothic Medium" w:hAnsi="Franklin Gothic Medium" w:cs="Arial"/>
          <w:b/>
          <w:color w:val="660033"/>
          <w:sz w:val="44"/>
          <w:szCs w:val="32"/>
        </w:rPr>
        <w:br/>
        <w:t>Кто живёт в гнезде?-Птицы.</w:t>
      </w:r>
      <w:r w:rsidR="00A707F5" w:rsidRPr="00A707F5">
        <w:rPr>
          <w:rFonts w:ascii="Franklin Gothic Medium" w:hAnsi="Franklin Gothic Medium" w:cs="Arial"/>
          <w:b/>
          <w:color w:val="660033"/>
          <w:sz w:val="44"/>
          <w:szCs w:val="32"/>
        </w:rPr>
        <w:br/>
        <w:t>Кто живёт в будке?-Собака.</w:t>
      </w:r>
      <w:r w:rsidR="00A707F5" w:rsidRPr="00A707F5">
        <w:rPr>
          <w:rFonts w:ascii="Franklin Gothic Medium" w:hAnsi="Franklin Gothic Medium" w:cs="Arial"/>
          <w:b/>
          <w:color w:val="660033"/>
          <w:sz w:val="44"/>
          <w:szCs w:val="32"/>
        </w:rPr>
        <w:br/>
        <w:t>Кто живёт в улье?-Пчёлы</w:t>
      </w:r>
      <w:r w:rsidR="00A707F5" w:rsidRPr="00A707F5">
        <w:rPr>
          <w:rFonts w:ascii="Franklin Gothic Medium" w:hAnsi="Franklin Gothic Medium" w:cs="Arial"/>
          <w:b/>
          <w:color w:val="660033"/>
          <w:sz w:val="44"/>
          <w:szCs w:val="32"/>
        </w:rPr>
        <w:br/>
        <w:t>Кто живёт в норе?-Лиса.</w:t>
      </w:r>
      <w:r w:rsidR="00A707F5" w:rsidRPr="00A707F5">
        <w:rPr>
          <w:rFonts w:ascii="Franklin Gothic Medium" w:hAnsi="Franklin Gothic Medium" w:cs="Arial"/>
          <w:b/>
          <w:color w:val="660033"/>
          <w:sz w:val="44"/>
          <w:szCs w:val="32"/>
        </w:rPr>
        <w:br/>
        <w:t>Кто живёт в логове?-Волк.</w:t>
      </w:r>
      <w:r w:rsidR="00A707F5" w:rsidRPr="00A707F5">
        <w:rPr>
          <w:rFonts w:ascii="Franklin Gothic Medium" w:hAnsi="Franklin Gothic Medium" w:cs="Arial"/>
          <w:b/>
          <w:color w:val="660033"/>
          <w:sz w:val="44"/>
          <w:szCs w:val="32"/>
        </w:rPr>
        <w:br/>
        <w:t>Кто живёт в берлоге?-Медведь.</w:t>
      </w:r>
      <w:r w:rsidR="00A707F5" w:rsidRPr="00A707F5">
        <w:rPr>
          <w:rFonts w:ascii="Franklin Gothic Medium" w:hAnsi="Franklin Gothic Medium" w:cs="Arial"/>
          <w:b/>
          <w:color w:val="660033"/>
          <w:sz w:val="44"/>
          <w:szCs w:val="32"/>
        </w:rPr>
        <w:br/>
        <w:t>Вариант 2. педагог:-Дети: Где живёт медведь?-В берлоге. Где живёт волк?-В логове.</w:t>
      </w:r>
      <w:r w:rsidR="00A707F5" w:rsidRPr="00A707F5">
        <w:rPr>
          <w:rFonts w:ascii="Franklin Gothic Medium" w:hAnsi="Franklin Gothic Medium" w:cs="Arial"/>
          <w:b/>
          <w:color w:val="660033"/>
          <w:sz w:val="44"/>
          <w:szCs w:val="32"/>
        </w:rPr>
        <w:br/>
        <w:t>Вариант 3. Работа над правильной конструкцией предложения. Детям предлагается дать полный ответ: «Медведь живёт в берлоге».</w:t>
      </w:r>
    </w:p>
    <w:p w:rsidR="00A707F5" w:rsidRPr="00A76D07" w:rsidRDefault="00A707F5">
      <w:pPr>
        <w:rPr>
          <w:sz w:val="28"/>
          <w:szCs w:val="28"/>
        </w:rPr>
      </w:pPr>
    </w:p>
    <w:p w:rsidR="004F31C8" w:rsidRDefault="004F31C8"/>
    <w:p w:rsidR="004F31C8" w:rsidRDefault="004F31C8"/>
    <w:p w:rsidR="004F31C8" w:rsidRDefault="004F31C8"/>
    <w:p w:rsidR="004F31C8" w:rsidRDefault="004F31C8"/>
    <w:p w:rsidR="004F31C8" w:rsidRDefault="004F31C8"/>
    <w:p w:rsidR="004E5404" w:rsidRPr="003844E1" w:rsidRDefault="004E5404" w:rsidP="003844E1">
      <w:pPr>
        <w:pStyle w:val="a9"/>
        <w:spacing w:before="0" w:beforeAutospacing="0" w:after="0" w:afterAutospacing="0"/>
        <w:jc w:val="center"/>
        <w:textAlignment w:val="baseline"/>
        <w:rPr>
          <w:rFonts w:ascii="Melodiya Leta" w:hAnsi="Melodiya Leta" w:cs="Arial"/>
          <w:b/>
          <w:color w:val="002060"/>
          <w:sz w:val="56"/>
          <w:szCs w:val="32"/>
        </w:rPr>
      </w:pPr>
      <w:r w:rsidRPr="003844E1">
        <w:rPr>
          <w:rStyle w:val="aa"/>
          <w:rFonts w:ascii="Melodiya Leta" w:hAnsi="Melodiya Leta" w:cs="Arial"/>
          <w:color w:val="002060"/>
          <w:sz w:val="56"/>
          <w:szCs w:val="32"/>
          <w:bdr w:val="none" w:sz="0" w:space="0" w:color="auto" w:frame="1"/>
        </w:rPr>
        <w:t>«Подскажи словечко»</w:t>
      </w:r>
    </w:p>
    <w:p w:rsidR="004E5404" w:rsidRPr="003844E1" w:rsidRDefault="004E5404" w:rsidP="003844E1">
      <w:pPr>
        <w:pStyle w:val="a9"/>
        <w:spacing w:before="0" w:beforeAutospacing="0" w:after="402" w:afterAutospacing="0"/>
        <w:jc w:val="center"/>
        <w:textAlignment w:val="baseline"/>
        <w:rPr>
          <w:rFonts w:ascii="Franklin Gothic Medium" w:hAnsi="Franklin Gothic Medium" w:cs="Arial"/>
          <w:b/>
          <w:color w:val="660033"/>
          <w:sz w:val="44"/>
          <w:szCs w:val="32"/>
        </w:rPr>
      </w:pPr>
      <w:r w:rsidRPr="003844E1">
        <w:rPr>
          <w:rFonts w:ascii="Franklin Gothic Medium" w:hAnsi="Franklin Gothic Medium" w:cs="Arial"/>
          <w:b/>
          <w:color w:val="660033"/>
          <w:sz w:val="44"/>
          <w:szCs w:val="32"/>
        </w:rPr>
        <w:lastRenderedPageBreak/>
        <w:t>Цель: развитие мышления, быстроты реакции.</w:t>
      </w:r>
    </w:p>
    <w:p w:rsidR="004E5404" w:rsidRDefault="004E5404" w:rsidP="003844E1">
      <w:pPr>
        <w:pStyle w:val="a9"/>
        <w:spacing w:before="0" w:beforeAutospacing="0" w:after="402" w:afterAutospacing="0"/>
        <w:jc w:val="center"/>
        <w:textAlignment w:val="baseline"/>
        <w:rPr>
          <w:rFonts w:ascii="Franklin Gothic Medium" w:hAnsi="Franklin Gothic Medium" w:cs="Arial"/>
          <w:b/>
          <w:color w:val="660033"/>
          <w:sz w:val="44"/>
          <w:szCs w:val="32"/>
        </w:rPr>
      </w:pPr>
      <w:r w:rsidRPr="003844E1">
        <w:rPr>
          <w:rFonts w:ascii="Franklin Gothic Medium" w:hAnsi="Franklin Gothic Medium" w:cs="Arial"/>
          <w:b/>
          <w:color w:val="660033"/>
          <w:sz w:val="44"/>
          <w:szCs w:val="32"/>
        </w:rPr>
        <w:t>Ход: педагог, бросая мяч поочерёдно каждому ребёнку, спрашивает: – Ворона каркает, а сорока? Ребёнок, возвращая мяч, должен ответить: – Сорока стрекочет.</w:t>
      </w:r>
      <w:r w:rsidRPr="003844E1">
        <w:rPr>
          <w:rFonts w:ascii="Franklin Gothic Medium" w:hAnsi="Franklin Gothic Medium" w:cs="Arial"/>
          <w:b/>
          <w:color w:val="660033"/>
          <w:sz w:val="44"/>
          <w:szCs w:val="32"/>
        </w:rPr>
        <w:br/>
        <w:t>Примеры вопросов: – Сова летает, а кролик? – Корова ест сено, а лиса? – Крот роет норки, а сорока? – Петух кукарекает, а курица? – Лягушка квакает, а лошадь? – У коровы телёнок, а у овцы? – У медвежонка мама медведица, а у бельчонка?</w:t>
      </w:r>
    </w:p>
    <w:p w:rsidR="003844E1" w:rsidRDefault="00D76727" w:rsidP="003844E1">
      <w:pPr>
        <w:pStyle w:val="a9"/>
        <w:spacing w:before="0" w:beforeAutospacing="0" w:after="402" w:afterAutospacing="0"/>
        <w:jc w:val="center"/>
        <w:textAlignment w:val="baseline"/>
        <w:rPr>
          <w:rFonts w:ascii="Franklin Gothic Medium" w:hAnsi="Franklin Gothic Medium" w:cs="Arial"/>
          <w:b/>
          <w:color w:val="660033"/>
          <w:sz w:val="44"/>
          <w:szCs w:val="32"/>
        </w:rPr>
      </w:pPr>
      <w:r>
        <w:rPr>
          <w:rFonts w:ascii="Franklin Gothic Medium" w:hAnsi="Franklin Gothic Medium" w:cs="Arial"/>
          <w:b/>
          <w:noProof/>
          <w:color w:val="660033"/>
          <w:sz w:val="44"/>
          <w:szCs w:val="3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311150</wp:posOffset>
            </wp:positionV>
            <wp:extent cx="2880995" cy="4720590"/>
            <wp:effectExtent l="0" t="0" r="0" b="0"/>
            <wp:wrapNone/>
            <wp:docPr id="10" name="Рисунок 9" descr="741b64d5326c2e39cbd63f4b79d02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1b64d5326c2e39cbd63f4b79d02611.jpg"/>
                    <pic:cNvPicPr/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995" cy="472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44E1" w:rsidRDefault="003844E1" w:rsidP="003844E1">
      <w:pPr>
        <w:pStyle w:val="a9"/>
        <w:spacing w:before="0" w:beforeAutospacing="0" w:after="402" w:afterAutospacing="0"/>
        <w:jc w:val="center"/>
        <w:textAlignment w:val="baseline"/>
        <w:rPr>
          <w:rFonts w:ascii="Franklin Gothic Medium" w:hAnsi="Franklin Gothic Medium" w:cs="Arial"/>
          <w:b/>
          <w:color w:val="660033"/>
          <w:sz w:val="44"/>
          <w:szCs w:val="32"/>
        </w:rPr>
      </w:pPr>
    </w:p>
    <w:p w:rsidR="003844E1" w:rsidRDefault="003844E1" w:rsidP="003844E1">
      <w:pPr>
        <w:pStyle w:val="a9"/>
        <w:spacing w:before="0" w:beforeAutospacing="0" w:after="402" w:afterAutospacing="0"/>
        <w:jc w:val="center"/>
        <w:textAlignment w:val="baseline"/>
        <w:rPr>
          <w:rFonts w:ascii="Franklin Gothic Medium" w:hAnsi="Franklin Gothic Medium" w:cs="Arial"/>
          <w:b/>
          <w:color w:val="660033"/>
          <w:sz w:val="44"/>
          <w:szCs w:val="32"/>
        </w:rPr>
      </w:pPr>
    </w:p>
    <w:p w:rsidR="003844E1" w:rsidRDefault="003844E1" w:rsidP="003844E1">
      <w:pPr>
        <w:pStyle w:val="a9"/>
        <w:spacing w:before="0" w:beforeAutospacing="0" w:after="402" w:afterAutospacing="0"/>
        <w:jc w:val="center"/>
        <w:textAlignment w:val="baseline"/>
        <w:rPr>
          <w:rFonts w:ascii="Franklin Gothic Medium" w:hAnsi="Franklin Gothic Medium" w:cs="Arial"/>
          <w:b/>
          <w:color w:val="660033"/>
          <w:sz w:val="44"/>
          <w:szCs w:val="32"/>
        </w:rPr>
      </w:pPr>
    </w:p>
    <w:p w:rsidR="003844E1" w:rsidRDefault="003844E1" w:rsidP="003844E1">
      <w:pPr>
        <w:pStyle w:val="a9"/>
        <w:spacing w:before="0" w:beforeAutospacing="0" w:after="402" w:afterAutospacing="0"/>
        <w:jc w:val="center"/>
        <w:textAlignment w:val="baseline"/>
        <w:rPr>
          <w:rFonts w:ascii="Franklin Gothic Medium" w:hAnsi="Franklin Gothic Medium" w:cs="Arial"/>
          <w:b/>
          <w:color w:val="660033"/>
          <w:sz w:val="44"/>
          <w:szCs w:val="32"/>
        </w:rPr>
      </w:pPr>
    </w:p>
    <w:p w:rsidR="003844E1" w:rsidRDefault="003844E1" w:rsidP="003844E1">
      <w:pPr>
        <w:pStyle w:val="a9"/>
        <w:spacing w:before="0" w:beforeAutospacing="0" w:after="402" w:afterAutospacing="0"/>
        <w:jc w:val="center"/>
        <w:textAlignment w:val="baseline"/>
        <w:rPr>
          <w:rFonts w:ascii="Franklin Gothic Medium" w:hAnsi="Franklin Gothic Medium" w:cs="Arial"/>
          <w:b/>
          <w:color w:val="660033"/>
          <w:sz w:val="44"/>
          <w:szCs w:val="32"/>
        </w:rPr>
      </w:pPr>
    </w:p>
    <w:p w:rsidR="003844E1" w:rsidRDefault="003844E1" w:rsidP="003844E1">
      <w:pPr>
        <w:pStyle w:val="a9"/>
        <w:spacing w:before="0" w:beforeAutospacing="0" w:after="402" w:afterAutospacing="0"/>
        <w:jc w:val="center"/>
        <w:textAlignment w:val="baseline"/>
        <w:rPr>
          <w:rFonts w:ascii="Franklin Gothic Medium" w:hAnsi="Franklin Gothic Medium" w:cs="Arial"/>
          <w:b/>
          <w:color w:val="660033"/>
          <w:sz w:val="44"/>
          <w:szCs w:val="32"/>
        </w:rPr>
      </w:pPr>
    </w:p>
    <w:p w:rsidR="003844E1" w:rsidRDefault="003844E1" w:rsidP="003844E1">
      <w:pPr>
        <w:pStyle w:val="a9"/>
        <w:spacing w:before="0" w:beforeAutospacing="0" w:after="402" w:afterAutospacing="0"/>
        <w:jc w:val="center"/>
        <w:textAlignment w:val="baseline"/>
        <w:rPr>
          <w:rFonts w:ascii="Franklin Gothic Medium" w:hAnsi="Franklin Gothic Medium" w:cs="Arial"/>
          <w:b/>
          <w:color w:val="660033"/>
          <w:sz w:val="44"/>
          <w:szCs w:val="32"/>
        </w:rPr>
      </w:pPr>
    </w:p>
    <w:p w:rsidR="003844E1" w:rsidRDefault="003844E1" w:rsidP="003844E1">
      <w:pPr>
        <w:pStyle w:val="a9"/>
        <w:spacing w:before="0" w:beforeAutospacing="0" w:after="402" w:afterAutospacing="0"/>
        <w:jc w:val="center"/>
        <w:textAlignment w:val="baseline"/>
        <w:rPr>
          <w:rFonts w:ascii="Franklin Gothic Medium" w:hAnsi="Franklin Gothic Medium" w:cs="Arial"/>
          <w:b/>
          <w:color w:val="660033"/>
          <w:sz w:val="44"/>
          <w:szCs w:val="32"/>
        </w:rPr>
      </w:pPr>
    </w:p>
    <w:p w:rsidR="003844E1" w:rsidRPr="003844E1" w:rsidRDefault="003844E1" w:rsidP="003844E1">
      <w:pPr>
        <w:pStyle w:val="a9"/>
        <w:spacing w:before="0" w:beforeAutospacing="0" w:after="0" w:afterAutospacing="0"/>
        <w:jc w:val="center"/>
        <w:textAlignment w:val="baseline"/>
        <w:rPr>
          <w:rFonts w:ascii="Melodiya Leta" w:hAnsi="Melodiya Leta" w:cs="Arial"/>
          <w:b/>
          <w:color w:val="002060"/>
          <w:sz w:val="52"/>
          <w:szCs w:val="32"/>
        </w:rPr>
      </w:pPr>
      <w:r w:rsidRPr="003844E1">
        <w:rPr>
          <w:rStyle w:val="aa"/>
          <w:rFonts w:ascii="Melodiya Leta" w:hAnsi="Melodiya Leta" w:cs="Arial"/>
          <w:color w:val="002060"/>
          <w:sz w:val="52"/>
          <w:szCs w:val="32"/>
          <w:bdr w:val="none" w:sz="0" w:space="0" w:color="auto" w:frame="1"/>
        </w:rPr>
        <w:t>«Кто как передвигается?»</w:t>
      </w:r>
    </w:p>
    <w:p w:rsidR="003844E1" w:rsidRPr="003844E1" w:rsidRDefault="003844E1" w:rsidP="003844E1">
      <w:pPr>
        <w:pStyle w:val="a9"/>
        <w:spacing w:before="0" w:beforeAutospacing="0" w:after="402" w:afterAutospacing="0"/>
        <w:jc w:val="center"/>
        <w:textAlignment w:val="baseline"/>
        <w:rPr>
          <w:rFonts w:ascii="Franklin Gothic Medium" w:hAnsi="Franklin Gothic Medium" w:cs="Arial"/>
          <w:b/>
          <w:color w:val="660033"/>
          <w:sz w:val="48"/>
          <w:szCs w:val="32"/>
        </w:rPr>
      </w:pPr>
      <w:r w:rsidRPr="003844E1">
        <w:rPr>
          <w:rFonts w:ascii="Franklin Gothic Medium" w:hAnsi="Franklin Gothic Medium" w:cs="Arial"/>
          <w:b/>
          <w:color w:val="660033"/>
          <w:sz w:val="48"/>
          <w:szCs w:val="32"/>
        </w:rPr>
        <w:lastRenderedPageBreak/>
        <w:t>Цель: обогащение глагольного словаря детей, развитие мышления, внимания, воображения, ловкости.</w:t>
      </w:r>
    </w:p>
    <w:p w:rsidR="00F46BC5" w:rsidRDefault="00D76727" w:rsidP="003844E1">
      <w:pPr>
        <w:pStyle w:val="a9"/>
        <w:spacing w:before="0" w:beforeAutospacing="0" w:after="402" w:afterAutospacing="0"/>
        <w:jc w:val="center"/>
        <w:textAlignment w:val="baseline"/>
        <w:rPr>
          <w:rFonts w:ascii="Franklin Gothic Medium" w:hAnsi="Franklin Gothic Medium" w:cs="Arial"/>
          <w:b/>
          <w:color w:val="660033"/>
          <w:sz w:val="48"/>
          <w:szCs w:val="32"/>
        </w:rPr>
      </w:pPr>
      <w:r>
        <w:rPr>
          <w:rFonts w:ascii="Franklin Gothic Medium" w:hAnsi="Franklin Gothic Medium" w:cs="Arial"/>
          <w:b/>
          <w:noProof/>
          <w:color w:val="660033"/>
          <w:sz w:val="48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4037965</wp:posOffset>
            </wp:positionH>
            <wp:positionV relativeFrom="paragraph">
              <wp:posOffset>2233930</wp:posOffset>
            </wp:positionV>
            <wp:extent cx="2124075" cy="2912745"/>
            <wp:effectExtent l="19050" t="0" r="9525" b="0"/>
            <wp:wrapNone/>
            <wp:docPr id="12" name="Рисунок 11" descr="0_f2829_cac6cd29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f2829_cac6cd29_L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912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44E1" w:rsidRPr="003844E1">
        <w:rPr>
          <w:rFonts w:ascii="Franklin Gothic Medium" w:hAnsi="Franklin Gothic Medium" w:cs="Arial"/>
          <w:b/>
          <w:color w:val="660033"/>
          <w:sz w:val="48"/>
          <w:szCs w:val="32"/>
        </w:rPr>
        <w:t>Ход: педагог, бросая мяч каждому ребёнку, называет какое-либо животное, а ребёнок, возвращая мяч, произносит глагол, который можно отнести к названному животному.</w:t>
      </w:r>
      <w:r w:rsidR="003844E1" w:rsidRPr="003844E1">
        <w:rPr>
          <w:rFonts w:ascii="Franklin Gothic Medium" w:hAnsi="Franklin Gothic Medium" w:cs="Arial"/>
          <w:b/>
          <w:color w:val="660033"/>
          <w:sz w:val="48"/>
          <w:szCs w:val="32"/>
        </w:rPr>
        <w:br/>
        <w:t>Педагог:-Дети: Собака-стоит, сидит, лежит, идёт, сп</w:t>
      </w:r>
      <w:r w:rsidR="003844E1">
        <w:rPr>
          <w:rFonts w:ascii="Franklin Gothic Medium" w:hAnsi="Franklin Gothic Medium" w:cs="Arial"/>
          <w:b/>
          <w:color w:val="660033"/>
          <w:sz w:val="48"/>
          <w:szCs w:val="32"/>
        </w:rPr>
        <w:t>ит, лает, служит (кошка, мышка…)</w:t>
      </w:r>
    </w:p>
    <w:p w:rsidR="00D76727" w:rsidRPr="003844E1" w:rsidRDefault="00D76727" w:rsidP="003844E1">
      <w:pPr>
        <w:pStyle w:val="a9"/>
        <w:spacing w:before="0" w:beforeAutospacing="0" w:after="402" w:afterAutospacing="0"/>
        <w:jc w:val="center"/>
        <w:textAlignment w:val="baseline"/>
        <w:rPr>
          <w:rFonts w:ascii="Franklin Gothic Medium" w:hAnsi="Franklin Gothic Medium" w:cs="Arial"/>
          <w:b/>
          <w:color w:val="660033"/>
          <w:sz w:val="48"/>
          <w:szCs w:val="32"/>
        </w:rPr>
      </w:pPr>
      <w:r>
        <w:rPr>
          <w:rFonts w:ascii="Franklin Gothic Medium" w:hAnsi="Franklin Gothic Medium" w:cs="Arial"/>
          <w:b/>
          <w:noProof/>
          <w:color w:val="660033"/>
          <w:sz w:val="48"/>
          <w:szCs w:val="3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586105</wp:posOffset>
            </wp:positionV>
            <wp:extent cx="3072765" cy="4231640"/>
            <wp:effectExtent l="0" t="0" r="0" b="0"/>
            <wp:wrapNone/>
            <wp:docPr id="11" name="Рисунок 10" descr="hello_html_f6f8c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f6f8c5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2765" cy="4231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76727" w:rsidRPr="003844E1" w:rsidSect="00F46BC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2933" w:rsidRDefault="001D2933" w:rsidP="00F46BC5">
      <w:pPr>
        <w:spacing w:after="0" w:line="240" w:lineRule="auto"/>
      </w:pPr>
      <w:r>
        <w:separator/>
      </w:r>
    </w:p>
  </w:endnote>
  <w:endnote w:type="continuationSeparator" w:id="0">
    <w:p w:rsidR="001D2933" w:rsidRDefault="001D2933" w:rsidP="00F46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elodiya Leta">
    <w:altName w:val="Source Sans Pro"/>
    <w:charset w:val="CC"/>
    <w:family w:val="auto"/>
    <w:pitch w:val="variable"/>
    <w:sig w:usb0="00000001" w:usb1="4000204A" w:usb2="00000000" w:usb3="00000000" w:csb0="00000005" w:csb1="00000000"/>
  </w:font>
  <w:font w:name="Wonderland Stars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_SimplerBrk">
    <w:altName w:val="Liberation Mono"/>
    <w:charset w:val="CC"/>
    <w:family w:val="decorative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531" w:rsidRDefault="0065253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531" w:rsidRDefault="0065253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531" w:rsidRDefault="0065253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2933" w:rsidRDefault="001D2933" w:rsidP="00F46BC5">
      <w:pPr>
        <w:spacing w:after="0" w:line="240" w:lineRule="auto"/>
      </w:pPr>
      <w:r>
        <w:separator/>
      </w:r>
    </w:p>
  </w:footnote>
  <w:footnote w:type="continuationSeparator" w:id="0">
    <w:p w:rsidR="001D2933" w:rsidRDefault="001D2933" w:rsidP="00F46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531" w:rsidRDefault="001D2933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6327531" o:spid="_x0000_s2050" type="#_x0000_t75" style="position:absolute;margin-left:0;margin-top:0;width:595.7pt;height:842.15pt;z-index:-251657216;mso-position-horizontal:center;mso-position-horizontal-relative:margin;mso-position-vertical:center;mso-position-vertical-relative:margin" o:allowincell="f">
          <v:imagedata r:id="rId1" o:title="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531" w:rsidRDefault="001D2933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6327532" o:spid="_x0000_s2051" type="#_x0000_t75" style="position:absolute;margin-left:0;margin-top:0;width:595.7pt;height:842.15pt;z-index:-251656192;mso-position-horizontal:center;mso-position-horizontal-relative:margin;mso-position-vertical:center;mso-position-vertical-relative:margin" o:allowincell="f">
          <v:imagedata r:id="rId1" o:title="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531" w:rsidRDefault="001D2933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6327530" o:spid="_x0000_s2049" type="#_x0000_t75" style="position:absolute;margin-left:0;margin-top:0;width:595.7pt;height:842.15pt;z-index:-251658240;mso-position-horizontal:center;mso-position-horizontal-relative:margin;mso-position-vertical:center;mso-position-vertical-relative:margin" o:allowincell="f">
          <v:imagedata r:id="rId1" o:title="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33FC0"/>
    <w:multiLevelType w:val="multilevel"/>
    <w:tmpl w:val="CB8A0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8308D5"/>
    <w:multiLevelType w:val="multilevel"/>
    <w:tmpl w:val="04C8B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5B3357"/>
    <w:multiLevelType w:val="multilevel"/>
    <w:tmpl w:val="84AA14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6BC5"/>
    <w:rsid w:val="001D2933"/>
    <w:rsid w:val="002F5856"/>
    <w:rsid w:val="003844E1"/>
    <w:rsid w:val="0047529A"/>
    <w:rsid w:val="004E5404"/>
    <w:rsid w:val="004F31C8"/>
    <w:rsid w:val="00517274"/>
    <w:rsid w:val="005868E7"/>
    <w:rsid w:val="006446C0"/>
    <w:rsid w:val="00652531"/>
    <w:rsid w:val="00A44696"/>
    <w:rsid w:val="00A707F5"/>
    <w:rsid w:val="00A76D07"/>
    <w:rsid w:val="00B75781"/>
    <w:rsid w:val="00D76727"/>
    <w:rsid w:val="00ED15EC"/>
    <w:rsid w:val="00F46BC5"/>
    <w:rsid w:val="00F5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ABC4342-7125-4201-9DB2-F9FA97B88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46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46BC5"/>
  </w:style>
  <w:style w:type="paragraph" w:styleId="a5">
    <w:name w:val="footer"/>
    <w:basedOn w:val="a"/>
    <w:link w:val="a6"/>
    <w:uiPriority w:val="99"/>
    <w:semiHidden/>
    <w:unhideWhenUsed/>
    <w:rsid w:val="00F46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46BC5"/>
  </w:style>
  <w:style w:type="paragraph" w:styleId="a7">
    <w:name w:val="Balloon Text"/>
    <w:basedOn w:val="a"/>
    <w:link w:val="a8"/>
    <w:uiPriority w:val="99"/>
    <w:semiHidden/>
    <w:unhideWhenUsed/>
    <w:rsid w:val="00586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68E7"/>
    <w:rPr>
      <w:rFonts w:ascii="Tahoma" w:hAnsi="Tahoma" w:cs="Tahoma"/>
      <w:sz w:val="16"/>
      <w:szCs w:val="16"/>
    </w:rPr>
  </w:style>
  <w:style w:type="paragraph" w:customStyle="1" w:styleId="c53">
    <w:name w:val="c53"/>
    <w:basedOn w:val="a"/>
    <w:rsid w:val="00A76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76D07"/>
  </w:style>
  <w:style w:type="paragraph" w:customStyle="1" w:styleId="c10">
    <w:name w:val="c10"/>
    <w:basedOn w:val="a"/>
    <w:rsid w:val="00A76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A76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A76D07"/>
  </w:style>
  <w:style w:type="paragraph" w:customStyle="1" w:styleId="c62">
    <w:name w:val="c62"/>
    <w:basedOn w:val="a"/>
    <w:rsid w:val="00A76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A76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6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A76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A76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A76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A76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A76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A76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A76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A70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A707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7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6286</TotalTime>
  <Pages>1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группы</dc:creator>
  <cp:lastModifiedBy>Методист</cp:lastModifiedBy>
  <cp:revision>3</cp:revision>
  <dcterms:created xsi:type="dcterms:W3CDTF">2017-10-08T05:42:00Z</dcterms:created>
  <dcterms:modified xsi:type="dcterms:W3CDTF">2026-03-12T08:03:00Z</dcterms:modified>
</cp:coreProperties>
</file>