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09E" w:rsidRDefault="00D45AB0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0</wp:posOffset>
                </wp:positionV>
                <wp:extent cx="3543300" cy="729615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729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64E" w:rsidRDefault="0002564E"/>
                          <w:p w:rsidR="00025175" w:rsidRDefault="00025175"/>
                          <w:p w:rsidR="00025175" w:rsidRDefault="00113559" w:rsidP="00113559">
                            <w:pPr>
                              <w:jc w:val="center"/>
                            </w:pPr>
                            <w:r w:rsidRPr="00113559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71725" cy="2667000"/>
                                  <wp:effectExtent l="19050" t="0" r="9525" b="0"/>
                                  <wp:docPr id="10" name="Рисунок 10" descr="http://missia.od.ua/uploads/posts/2013-11/1383750012_semy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ttp://missia.od.ua/uploads/posts/2013-11/1383750012_semy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1725" cy="266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5175" w:rsidRDefault="00025175"/>
                          <w:p w:rsidR="00025175" w:rsidRDefault="00025175"/>
                          <w:p w:rsidR="00113559" w:rsidRPr="00501A0E" w:rsidRDefault="00113559" w:rsidP="00113559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1121B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Дети во всем подражают взрослым, </w:t>
                            </w:r>
                            <w:r w:rsidRPr="0071121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>поэтому ваш личный пример – самый хороший наставник.</w:t>
                            </w:r>
                          </w:p>
                          <w:p w:rsidR="00113559" w:rsidRDefault="00113559" w:rsidP="001135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Научите ребенка быть осторожным с незнакомыми людьми!</w:t>
                            </w:r>
                          </w:p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/>
                          <w:p w:rsidR="00025175" w:rsidRDefault="0002517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A2BA5" w:rsidRDefault="002A2BA5" w:rsidP="0002517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A2BA5" w:rsidRPr="00025175" w:rsidRDefault="002A2BA5" w:rsidP="0002517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2.4pt;margin-top:0;width:279pt;height:574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" stroked="f">
                <v:textbox>
                  <w:txbxContent>
                    <w:p w:rsidR="0002564E" w:rsidRDefault="0002564E"/>
                    <w:p w:rsidR="00025175" w:rsidRDefault="00025175"/>
                    <w:p w:rsidR="00025175" w:rsidRDefault="00113559" w:rsidP="00113559">
                      <w:pPr>
                        <w:jc w:val="center"/>
                      </w:pPr>
                      <w:r w:rsidRPr="00113559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71725" cy="2667000"/>
                            <wp:effectExtent l="19050" t="0" r="9525" b="0"/>
                            <wp:docPr id="10" name="Рисунок 10" descr="http://missia.od.ua/uploads/posts/2013-11/1383750012_semy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ttp://missia.od.ua/uploads/posts/2013-11/1383750012_semy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1725" cy="266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5175" w:rsidRDefault="00025175"/>
                    <w:p w:rsidR="00025175" w:rsidRDefault="00025175"/>
                    <w:p w:rsidR="00113559" w:rsidRPr="00501A0E" w:rsidRDefault="00113559" w:rsidP="00113559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71121B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 xml:space="preserve">Дети во всем подражают взрослым, </w:t>
                      </w:r>
                      <w:r w:rsidRPr="0071121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</w:rPr>
                        <w:t>поэтому ваш личный пример – самый хороший наставник.</w:t>
                      </w:r>
                    </w:p>
                    <w:p w:rsidR="00113559" w:rsidRDefault="00113559" w:rsidP="001135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Научите ребенка быть осторожным с незнакомыми людьми!</w:t>
                      </w:r>
                    </w:p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/>
                    <w:p w:rsidR="00025175" w:rsidRDefault="0002517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A2BA5" w:rsidRDefault="002A2BA5" w:rsidP="0002517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A2BA5" w:rsidRPr="00025175" w:rsidRDefault="002A2BA5" w:rsidP="0002517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7039610</wp:posOffset>
                </wp:positionH>
                <wp:positionV relativeFrom="paragraph">
                  <wp:posOffset>0</wp:posOffset>
                </wp:positionV>
                <wp:extent cx="3543300" cy="729615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729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756" w:rsidRDefault="00EB6756"/>
                          <w:p w:rsidR="00113559" w:rsidRDefault="00113559"/>
                          <w:p w:rsidR="00113559" w:rsidRDefault="00113559"/>
                          <w:p w:rsidR="00802AEA" w:rsidRDefault="00F46E4D">
                            <w:r w:rsidRPr="00F46E4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86125" cy="3200400"/>
                                  <wp:effectExtent l="0" t="0" r="9525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86125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A2BA5" w:rsidRPr="00113559" w:rsidRDefault="002A2BA5" w:rsidP="002A2B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45911" w:themeColor="accent2" w:themeShade="BF"/>
                                <w:sz w:val="44"/>
                                <w:szCs w:val="44"/>
                              </w:rPr>
                            </w:pPr>
                            <w:r w:rsidRPr="001135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45911" w:themeColor="accent2" w:themeShade="BF"/>
                                <w:sz w:val="44"/>
                                <w:szCs w:val="44"/>
                              </w:rPr>
                              <w:t>«Безопасность ребёнка при встрече с незнакомыми людьми»</w:t>
                            </w:r>
                          </w:p>
                          <w:p w:rsidR="00025175" w:rsidRPr="00025175" w:rsidRDefault="00025175" w:rsidP="00025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EB6756" w:rsidRDefault="00EB6756"/>
                          <w:p w:rsidR="00EB6756" w:rsidRDefault="00EB6756"/>
                          <w:p w:rsidR="00113559" w:rsidRPr="00113559" w:rsidRDefault="00113559" w:rsidP="001135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                                </w:t>
                            </w:r>
                            <w:r w:rsidRPr="0011355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Составила: воспитатель</w:t>
                            </w:r>
                            <w:r w:rsidR="00D45AB0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AE20A7" w:rsidRPr="00113559" w:rsidRDefault="00282BB1" w:rsidP="00AE20A7">
                            <w:pPr>
                              <w:spacing w:after="0" w:line="240" w:lineRule="auto"/>
                              <w:ind w:right="587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Хабибулина НС</w:t>
                            </w:r>
                            <w:bookmarkStart w:id="0" w:name="_GoBack"/>
                            <w:bookmarkEnd w:id="0"/>
                          </w:p>
                          <w:p w:rsidR="00EB6756" w:rsidRDefault="00EB6756" w:rsidP="0011355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54.3pt;margin-top:0;width:279pt;height:57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" stroked="f">
                <v:textbox>
                  <w:txbxContent>
                    <w:p w:rsidR="00EB6756" w:rsidRDefault="00EB6756"/>
                    <w:p w:rsidR="00113559" w:rsidRDefault="00113559"/>
                    <w:p w:rsidR="00113559" w:rsidRDefault="00113559"/>
                    <w:p w:rsidR="00802AEA" w:rsidRDefault="00F46E4D">
                      <w:r w:rsidRPr="00F46E4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286125" cy="3200400"/>
                            <wp:effectExtent l="0" t="0" r="9525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86125" cy="320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A2BA5" w:rsidRPr="00113559" w:rsidRDefault="002A2BA5" w:rsidP="002A2B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45911" w:themeColor="accent2" w:themeShade="BF"/>
                          <w:sz w:val="44"/>
                          <w:szCs w:val="44"/>
                        </w:rPr>
                      </w:pPr>
                      <w:r w:rsidRPr="00113559">
                        <w:rPr>
                          <w:rFonts w:ascii="Times New Roman" w:hAnsi="Times New Roman" w:cs="Times New Roman"/>
                          <w:b/>
                          <w:i/>
                          <w:color w:val="C45911" w:themeColor="accent2" w:themeShade="BF"/>
                          <w:sz w:val="44"/>
                          <w:szCs w:val="44"/>
                        </w:rPr>
                        <w:t>«Безопасность ребёнка при встрече с незнакомыми людьми»</w:t>
                      </w:r>
                    </w:p>
                    <w:p w:rsidR="00025175" w:rsidRPr="00025175" w:rsidRDefault="00025175" w:rsidP="00025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</w:p>
                    <w:p w:rsidR="00EB6756" w:rsidRDefault="00EB6756"/>
                    <w:p w:rsidR="00EB6756" w:rsidRDefault="00EB6756"/>
                    <w:p w:rsidR="00113559" w:rsidRPr="00113559" w:rsidRDefault="00113559" w:rsidP="001135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                                </w:t>
                      </w:r>
                      <w:r w:rsidRPr="0011355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Составила: воспитатель</w:t>
                      </w:r>
                      <w:r w:rsidR="00D45AB0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:</w:t>
                      </w:r>
                    </w:p>
                    <w:p w:rsidR="00AE20A7" w:rsidRPr="00113559" w:rsidRDefault="00282BB1" w:rsidP="00AE20A7">
                      <w:pPr>
                        <w:spacing w:after="0" w:line="240" w:lineRule="auto"/>
                        <w:ind w:right="587"/>
                        <w:jc w:val="right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Хабибулина НС</w:t>
                      </w:r>
                      <w:bookmarkStart w:id="1" w:name="_GoBack"/>
                      <w:bookmarkEnd w:id="1"/>
                    </w:p>
                    <w:p w:rsidR="00EB6756" w:rsidRDefault="00EB6756" w:rsidP="00113559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0</wp:posOffset>
                </wp:positionV>
                <wp:extent cx="3543300" cy="7296150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729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64E" w:rsidRDefault="0002564E"/>
                          <w:p w:rsidR="00025175" w:rsidRDefault="00BE0780" w:rsidP="00BE078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57400" cy="1957307"/>
                                  <wp:effectExtent l="0" t="0" r="0" b="5080"/>
                                  <wp:docPr id="6" name="Рисунок 6" descr="http://cdn.imgbb.ru/user/76/760770/201410/f43fb121deba82a5409723ddc57dc63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cdn.imgbb.ru/user/76/760770/201410/f43fb121deba82a5409723ddc57dc63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2156" cy="1980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E0780" w:rsidRDefault="00BE0780" w:rsidP="00BE0780">
                            <w:pPr>
                              <w:jc w:val="center"/>
                            </w:pPr>
                          </w:p>
                          <w:p w:rsidR="00BE0780" w:rsidRDefault="00BE0780" w:rsidP="00BE0780">
                            <w:pPr>
                              <w:jc w:val="center"/>
                            </w:pPr>
                            <w:r w:rsidRPr="00BE078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14989" cy="2314575"/>
                                  <wp:effectExtent l="0" t="0" r="9525" b="0"/>
                                  <wp:docPr id="7" name="Рисунок 7" descr="http://cdn.imgbb.ru/user/76/760770/201410/f43fb121deba82a5409723ddc57dc63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cdn.imgbb.ru/user/76/760770/201410/f43fb121deba82a5409723ddc57dc63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-1041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319" cy="2336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5175" w:rsidRDefault="00BE0780" w:rsidP="00BE0780">
                            <w:pPr>
                              <w:jc w:val="center"/>
                            </w:pPr>
                            <w:r w:rsidRPr="00BE078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885950" cy="2058757"/>
                                  <wp:effectExtent l="0" t="0" r="0" b="0"/>
                                  <wp:docPr id="8" name="Рисунок 8" descr="http://cdn.imgbb.ru/user/76/760770/201410/f43fb121deba82a5409723ddc57dc63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cdn.imgbb.ru/user/76/760770/201410/f43fb121deba82a5409723ddc57dc63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0125" cy="20960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.4pt;margin-top:0;width:279pt;height:574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" stroked="f">
                <v:textbox>
                  <w:txbxContent>
                    <w:p w:rsidR="0002564E" w:rsidRDefault="0002564E"/>
                    <w:p w:rsidR="00025175" w:rsidRDefault="00BE0780" w:rsidP="00BE0780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57400" cy="1957307"/>
                            <wp:effectExtent l="0" t="0" r="0" b="5080"/>
                            <wp:docPr id="6" name="Рисунок 6" descr="http://cdn.imgbb.ru/user/76/760770/201410/f43fb121deba82a5409723ddc57dc63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cdn.imgbb.ru/user/76/760770/201410/f43fb121deba82a5409723ddc57dc63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82156" cy="19808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E0780" w:rsidRDefault="00BE0780" w:rsidP="00BE0780">
                      <w:pPr>
                        <w:jc w:val="center"/>
                      </w:pPr>
                    </w:p>
                    <w:p w:rsidR="00BE0780" w:rsidRDefault="00BE0780" w:rsidP="00BE0780">
                      <w:pPr>
                        <w:jc w:val="center"/>
                      </w:pPr>
                      <w:r w:rsidRPr="00BE078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914989" cy="2314575"/>
                            <wp:effectExtent l="0" t="0" r="9525" b="0"/>
                            <wp:docPr id="7" name="Рисунок 7" descr="http://cdn.imgbb.ru/user/76/760770/201410/f43fb121deba82a5409723ddc57dc63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cdn.imgbb.ru/user/76/760770/201410/f43fb121deba82a5409723ddc57dc63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-1041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33319" cy="233673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5175" w:rsidRDefault="00BE0780" w:rsidP="00BE0780">
                      <w:pPr>
                        <w:jc w:val="center"/>
                      </w:pPr>
                      <w:r w:rsidRPr="00BE078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885950" cy="2058757"/>
                            <wp:effectExtent l="0" t="0" r="0" b="0"/>
                            <wp:docPr id="8" name="Рисунок 8" descr="http://cdn.imgbb.ru/user/76/760770/201410/f43fb121deba82a5409723ddc57dc63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cdn.imgbb.ru/user/76/760770/201410/f43fb121deba82a5409723ddc57dc63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20125" cy="209606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68FD" w:rsidRDefault="00D45AB0"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0</wp:posOffset>
                </wp:positionV>
                <wp:extent cx="3419475" cy="7296150"/>
                <wp:effectExtent l="0" t="0" r="28575" b="190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729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0392" w:rsidRDefault="00917152" w:rsidP="0045533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1715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62300" cy="2266950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2300" cy="2266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55335" w:rsidRDefault="002A2BA5" w:rsidP="0045533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27705" cy="2237875"/>
                                  <wp:effectExtent l="0" t="0" r="0" b="0"/>
                                  <wp:docPr id="19" name="Рисунок 19" descr="http://fashionstylist.kupivip.ru/sites/fashion-kupivip/files/main-2562-dfa82e806cefcfdcf75623b09920bc1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://fashionstylist.kupivip.ru/sites/fashion-kupivip/files/main-2562-dfa82e806cefcfdcf75623b09920bc1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27705" cy="2237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A2BA5" w:rsidRDefault="002A2BA5" w:rsidP="002A2BA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A2BA5">
                              <w:rPr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51293" cy="2363470"/>
                                  <wp:effectExtent l="0" t="0" r="0" b="0"/>
                                  <wp:docPr id="21" name="Рисунок 21" descr="http://cairo-today.com/images/5874baa0beac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cairo-today.com/images/5874baa0beac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8259" cy="23686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A2BA5" w:rsidRPr="005F25E8" w:rsidRDefault="002A2BA5" w:rsidP="0045533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87.6pt;margin-top:0;width:269.25pt;height:57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">
                <v:textbox>
                  <w:txbxContent>
                    <w:p w:rsidR="00C20392" w:rsidRDefault="00917152" w:rsidP="0045533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17152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162300" cy="2266950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2300" cy="2266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55335" w:rsidRDefault="002A2BA5" w:rsidP="0045533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227705" cy="2237875"/>
                            <wp:effectExtent l="0" t="0" r="0" b="0"/>
                            <wp:docPr id="19" name="Рисунок 19" descr="http://fashionstylist.kupivip.ru/sites/fashion-kupivip/files/main-2562-dfa82e806cefcfdcf75623b09920bc1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://fashionstylist.kupivip.ru/sites/fashion-kupivip/files/main-2562-dfa82e806cefcfdcf75623b09920bc1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27705" cy="22378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A2BA5" w:rsidRDefault="002A2BA5" w:rsidP="002A2BA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A2BA5">
                        <w:rPr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3151293" cy="2363470"/>
                            <wp:effectExtent l="0" t="0" r="0" b="0"/>
                            <wp:docPr id="21" name="Рисунок 21" descr="http://cairo-today.com/images/5874baa0beac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cairo-today.com/images/5874baa0beac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8259" cy="236869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A2BA5" w:rsidRPr="005F25E8" w:rsidRDefault="002A2BA5" w:rsidP="0045533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3543300" cy="729615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729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559" w:rsidRPr="00505D09" w:rsidRDefault="00113559" w:rsidP="001135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05D0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Если ребенок не знает, как вести себя с незнакомыми людьми.</w:t>
                            </w:r>
                          </w:p>
                          <w:p w:rsidR="00113559" w:rsidRDefault="00113559" w:rsidP="0011355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  <w:p w:rsidR="00455335" w:rsidRPr="00113559" w:rsidRDefault="00113559" w:rsidP="0011355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 w:rsidR="00455335"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Еще совсем недавно ваш кроха шагал рядом с вами, крепко держась за руку. Наступает время, когда руку необходимо немного расслабить, а затем и вовсе отпустить. Все чаще подросший ребенок будет гулять во дворе без мамы, но прежде, чем предоставить ребенку самостоятельность, необходимо обеспечить его безопасность. У ребенка нужно сформировать навыки общения с незнакомыми людьми, при этом, не нарушая гармонии его внутреннего мира.</w:t>
                            </w:r>
                          </w:p>
                          <w:p w:rsidR="0002564E" w:rsidRPr="00113559" w:rsidRDefault="000256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13559" w:rsidRDefault="00113559" w:rsidP="001135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135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>Ребенок и незнакомые люди.</w:t>
                            </w:r>
                          </w:p>
                          <w:p w:rsidR="00A73036" w:rsidRPr="00113559" w:rsidRDefault="00A73036" w:rsidP="001135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:rsidR="00113559" w:rsidRDefault="00113559" w:rsidP="0011355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135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«Не бери конфеты у незнакомых людей!» - этому учат дошкольников тысячи родителей. И правильно делают. Дети должны уметь общаться не только с родными, друзьями и знакомыми, но и с чужими людьми. Объясните ребенку, как вести себя с незнакомцами, когда вы рядом и когда он один. Не нужно запугивать ребенка, просто научите его быть вежливым и доброжелательным.</w:t>
                            </w:r>
                          </w:p>
                          <w:p w:rsidR="00113559" w:rsidRPr="00113559" w:rsidRDefault="00113559" w:rsidP="0011355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13559" w:rsidRPr="00113559" w:rsidRDefault="00113559" w:rsidP="001135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135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>Чего нельзя делать?</w:t>
                            </w:r>
                          </w:p>
                          <w:p w:rsidR="00113559" w:rsidRPr="00113559" w:rsidRDefault="00113559" w:rsidP="0011355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135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 запугивайте ребенка незнакомцами. В состоянии паники человек (независимо от возраста) не может принимать верные решения. Не переживайте. Иногда родители считают, что ребенок надоедает взрослым, незнакомым людям своими приветствиями, и переживают из – за этого. Напрасно, ведь даже если они не отвечают, ребенок все равно получает полезный урок: он учится выбирать для приветствия наиболее подходящее время и место.</w:t>
                            </w:r>
                          </w:p>
                          <w:p w:rsidR="00113559" w:rsidRDefault="001135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9pt;margin-top:0;width:279pt;height:57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">
                <v:textbox>
                  <w:txbxContent>
                    <w:p w:rsidR="00113559" w:rsidRPr="00505D09" w:rsidRDefault="00113559" w:rsidP="001135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505D09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Если ребенок не знает, как вести себя с незнакомыми людьми.</w:t>
                      </w:r>
                    </w:p>
                    <w:p w:rsidR="00113559" w:rsidRDefault="00113559" w:rsidP="0011355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</w:rPr>
                      </w:pPr>
                    </w:p>
                    <w:p w:rsidR="00455335" w:rsidRPr="00113559" w:rsidRDefault="00113559" w:rsidP="00113559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 w:rsidR="00455335"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Еще совсем недавно ваш кроха шагал рядом с вами, крепко держась за руку. Наступает время, когда руку необходимо немного расслабить, а затем и вовсе отпустить. Все чаще подросший ребенок будет гулять во дворе без мамы, но прежде, чем предоставить ребенку самостоятельность, необходимо обеспечить его безопасность. У ребенка нужно сформировать навыки общения с незнакомыми людьми, при этом, не нарушая гармонии его внутреннего мира.</w:t>
                      </w:r>
                    </w:p>
                    <w:p w:rsidR="0002564E" w:rsidRPr="00113559" w:rsidRDefault="0002564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13559" w:rsidRDefault="00113559" w:rsidP="001135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w:pPr>
                      <w:r w:rsidRPr="00113559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>Ребенок и незнакомые люди.</w:t>
                      </w:r>
                    </w:p>
                    <w:p w:rsidR="00A73036" w:rsidRPr="00113559" w:rsidRDefault="00A73036" w:rsidP="001135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:rsidR="00113559" w:rsidRDefault="00113559" w:rsidP="0011355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135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«Не бери конфеты у незнакомых людей!» - этому учат дошкольников тысячи родителей. И правильно делают. Дети должны уметь общаться не только с родными, друзьями и знакомыми, но и с чужими людьми. Объясните ребенку, как вести себя с незнакомцами, когда вы рядом и когда он один. Не нужно запугивать ребенка, просто научите его быть вежливым и доброжелательным.</w:t>
                      </w:r>
                    </w:p>
                    <w:p w:rsidR="00113559" w:rsidRPr="00113559" w:rsidRDefault="00113559" w:rsidP="0011355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13559" w:rsidRPr="00113559" w:rsidRDefault="00113559" w:rsidP="001135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w:pPr>
                      <w:r w:rsidRPr="00113559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>Чего нельзя делать?</w:t>
                      </w:r>
                    </w:p>
                    <w:p w:rsidR="00113559" w:rsidRPr="00113559" w:rsidRDefault="00113559" w:rsidP="0011355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135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 запугивайте ребенка незнакомцами. В состоянии паники человек (независимо от возраста) не может принимать верные решения. Не переживайте. Иногда родители считают, что ребенок надоедает взрослым, незнакомым людям своими приветствиями, и переживают из – за этого. Напрасно, ведь даже если они не отвечают, ребенок все равно получает полезный урок: он учится выбирать для приветствия наиболее подходящее время и место.</w:t>
                      </w:r>
                    </w:p>
                    <w:p w:rsidR="00113559" w:rsidRDefault="0011355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7177405</wp:posOffset>
                </wp:positionH>
                <wp:positionV relativeFrom="paragraph">
                  <wp:posOffset>0</wp:posOffset>
                </wp:positionV>
                <wp:extent cx="3238500" cy="7296150"/>
                <wp:effectExtent l="0" t="0" r="19050" b="190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729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559" w:rsidRDefault="00113559" w:rsidP="0045533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113559" w:rsidRPr="00113559" w:rsidRDefault="00455335" w:rsidP="0045533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Родители должны обучать ребенка не только способам безопасности, но и воспитывать их вежливыми</w:t>
                            </w:r>
                            <w:r w:rsidR="00113559"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людьми. </w:t>
                            </w: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Научите ребенка отказывать в вежливой и доброжелательной форме. </w:t>
                            </w:r>
                          </w:p>
                          <w:p w:rsidR="00113559" w:rsidRDefault="00113559" w:rsidP="0045533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113559" w:rsidRPr="00113559" w:rsidRDefault="00455335" w:rsidP="0045533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 случае, когда взрослый незнакомец предлагает малышу пойти с ним посмотреть на щенят, котят, вежливость совсем неуместна. На такое предложение ребенок должен ответить: </w:t>
                            </w:r>
                            <w:r w:rsidRPr="00113559">
                              <w:rPr>
                                <w:rFonts w:ascii="Times New Roman" w:hAnsi="Times New Roman"/>
                                <w:b/>
                                <w:i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«Мне мама запрещает уходить с незнакомыми людьми, и если вы не отстанете от меня, я буду кричать».</w:t>
                            </w: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Невежливо, зато эффективно. </w:t>
                            </w:r>
                          </w:p>
                          <w:p w:rsidR="00113559" w:rsidRDefault="00113559" w:rsidP="0045533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113559" w:rsidRDefault="00455335" w:rsidP="0045533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Объясните ребенку, к кому он должен обращаться в том случае, если потерял маму в супермаркете или на станции метро. С просьбой о помощи нужно обращаться к человеку в униформе, а на предложение незнакомых людей пойти поискать маму, отвечать конкретно: </w:t>
                            </w:r>
                            <w:r w:rsidRPr="00113559">
                              <w:rPr>
                                <w:rFonts w:ascii="Times New Roman" w:hAnsi="Times New Roman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«Я останусь здесь, мама меня скоро найдет».</w:t>
                            </w: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13559" w:rsidRDefault="00113559" w:rsidP="0045533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455335" w:rsidRPr="00113559" w:rsidRDefault="00113559" w:rsidP="00455335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Детям</w:t>
                            </w:r>
                            <w:r w:rsidR="00455335"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лучше всего объяснить необходимость избирательных контактов на доступном для их понимания языке, без запугивания, в сказочной форме, когда герои попадают в схожие ситуации и достойно выходят из них.</w:t>
                            </w:r>
                          </w:p>
                          <w:p w:rsidR="00113559" w:rsidRDefault="00455335" w:rsidP="00113559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455335" w:rsidRPr="00455335" w:rsidRDefault="00455335" w:rsidP="00113559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Это могут быть простые народные сказки, которые учат осторожности или рассказы собственного</w:t>
                            </w:r>
                            <w:r w:rsidR="00113559"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сочинения «К</w:t>
                            </w: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 w:rsid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ло</w:t>
                            </w: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бок», «Красная Шапочка»,</w:t>
                            </w:r>
                            <w:r w:rsidRPr="00455335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 w:rsidRPr="00113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«Волк и семеро козлят», «Серая шейка», «Приключения Буратино» и др.</w:t>
                            </w:r>
                          </w:p>
                          <w:p w:rsidR="00455335" w:rsidRPr="00455335" w:rsidRDefault="00455335" w:rsidP="004553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  <w:p w:rsidR="00B509BC" w:rsidRDefault="00B509BC" w:rsidP="00FB2D1E">
                            <w:pPr>
                              <w:jc w:val="both"/>
                            </w:pPr>
                          </w:p>
                          <w:p w:rsidR="00897CBC" w:rsidRDefault="00897CBC" w:rsidP="00FB2D1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65.15pt;margin-top:0;width:255pt;height:57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">
                <v:textbox>
                  <w:txbxContent>
                    <w:p w:rsidR="00113559" w:rsidRDefault="00113559" w:rsidP="0045533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113559" w:rsidRPr="00113559" w:rsidRDefault="00455335" w:rsidP="0045533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Родители должны обучать ребенка не только способам безопасности, но и воспитывать их вежливыми</w:t>
                      </w:r>
                      <w:r w:rsidR="00113559"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людьми. </w:t>
                      </w: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Научите ребенка отказывать в вежливой и доброжелательной форме. </w:t>
                      </w:r>
                    </w:p>
                    <w:p w:rsidR="00113559" w:rsidRDefault="00113559" w:rsidP="0045533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113559" w:rsidRPr="00113559" w:rsidRDefault="00455335" w:rsidP="0045533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 случае, когда взрослый незнакомец предлагает малышу пойти с ним посмотреть на щенят, котят, вежливость совсем неуместна. На такое предложение ребенок должен ответить: </w:t>
                      </w:r>
                      <w:r w:rsidRPr="00113559">
                        <w:rPr>
                          <w:rFonts w:ascii="Times New Roman" w:hAnsi="Times New Roman"/>
                          <w:b/>
                          <w:i/>
                          <w:color w:val="C45911" w:themeColor="accent2" w:themeShade="BF"/>
                          <w:sz w:val="24"/>
                          <w:szCs w:val="24"/>
                        </w:rPr>
                        <w:t>«Мне мама запрещает уходить с незнакомыми людьми, и если вы не отстанете от меня, я буду кричать».</w:t>
                      </w: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Невежливо, зато эффективно. </w:t>
                      </w:r>
                    </w:p>
                    <w:p w:rsidR="00113559" w:rsidRDefault="00113559" w:rsidP="0045533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113559" w:rsidRDefault="00455335" w:rsidP="0045533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Объясните ребенку, к кому он должен обращаться в том случае, если потерял маму в супермаркете или на станции метро. С просьбой о помощи нужно обращаться к человеку в униформе, а на предложение незнакомых людей пойти поискать маму, отвечать конкретно: </w:t>
                      </w:r>
                      <w:r w:rsidRPr="00113559">
                        <w:rPr>
                          <w:rFonts w:ascii="Times New Roman" w:hAnsi="Times New Roman"/>
                          <w:color w:val="C45911" w:themeColor="accent2" w:themeShade="BF"/>
                          <w:sz w:val="24"/>
                          <w:szCs w:val="24"/>
                        </w:rPr>
                        <w:t>«Я останусь здесь, мама меня скоро найдет».</w:t>
                      </w: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13559" w:rsidRDefault="00113559" w:rsidP="0045533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55335" w:rsidRPr="00113559" w:rsidRDefault="00113559" w:rsidP="00455335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Детям</w:t>
                      </w:r>
                      <w:r w:rsidR="00455335"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лучше всего объяснить необходимость избирательных контактов на доступном для их понимания языке, без запугивания, в сказочной форме, когда герои попадают в схожие ситуации и достойно выходят из них.</w:t>
                      </w:r>
                    </w:p>
                    <w:p w:rsidR="00113559" w:rsidRDefault="00455335" w:rsidP="00113559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455335" w:rsidRPr="00455335" w:rsidRDefault="00455335" w:rsidP="00113559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Times New Roman" w:hAnsi="Times New Roman"/>
                          <w:sz w:val="28"/>
                        </w:rPr>
                      </w:pP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Это могут быть простые народные сказки, которые учат осторожности или рассказы собственного</w:t>
                      </w:r>
                      <w:r w:rsidR="00113559"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сочинения «К</w:t>
                      </w: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 w:rsid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ло</w:t>
                      </w: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бок», «Красная Шапочка»,</w:t>
                      </w:r>
                      <w:r w:rsidRPr="00455335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 w:rsidRPr="00113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«Волк и семеро козлят», «Серая шейка», «Приключения Буратино» и др.</w:t>
                      </w:r>
                    </w:p>
                    <w:p w:rsidR="00455335" w:rsidRPr="00455335" w:rsidRDefault="00455335" w:rsidP="0045533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</w:rPr>
                      </w:pPr>
                    </w:p>
                    <w:p w:rsidR="00B509BC" w:rsidRDefault="00B509BC" w:rsidP="00FB2D1E">
                      <w:pPr>
                        <w:jc w:val="both"/>
                      </w:pPr>
                    </w:p>
                    <w:p w:rsidR="00897CBC" w:rsidRDefault="00897CBC" w:rsidP="00FB2D1E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68FD" w:rsidSect="0002564E">
      <w:pgSz w:w="16838" w:h="11906" w:orient="landscape"/>
      <w:pgMar w:top="142" w:right="253" w:bottom="170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E78"/>
    <w:multiLevelType w:val="multilevel"/>
    <w:tmpl w:val="8DB0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C18C3"/>
    <w:multiLevelType w:val="multilevel"/>
    <w:tmpl w:val="36B6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D7BFE"/>
    <w:multiLevelType w:val="hybridMultilevel"/>
    <w:tmpl w:val="197874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10DEE"/>
    <w:multiLevelType w:val="hybridMultilevel"/>
    <w:tmpl w:val="180495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132131"/>
    <w:multiLevelType w:val="multilevel"/>
    <w:tmpl w:val="268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B06E7"/>
    <w:multiLevelType w:val="multilevel"/>
    <w:tmpl w:val="07FC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05C48"/>
    <w:multiLevelType w:val="hybridMultilevel"/>
    <w:tmpl w:val="DE5041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0F34A8E"/>
    <w:multiLevelType w:val="hybridMultilevel"/>
    <w:tmpl w:val="D22C630A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2833727D"/>
    <w:multiLevelType w:val="multilevel"/>
    <w:tmpl w:val="B99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3429C"/>
    <w:multiLevelType w:val="hybridMultilevel"/>
    <w:tmpl w:val="155CD5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74771"/>
    <w:multiLevelType w:val="hybridMultilevel"/>
    <w:tmpl w:val="F79A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72383"/>
    <w:multiLevelType w:val="multilevel"/>
    <w:tmpl w:val="1F76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13EFF"/>
    <w:multiLevelType w:val="hybridMultilevel"/>
    <w:tmpl w:val="E0AA6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0"/>
  </w:num>
  <w:num w:numId="10">
    <w:abstractNumId w:val="11"/>
  </w:num>
  <w:num w:numId="11">
    <w:abstractNumId w:val="12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BD"/>
    <w:rsid w:val="00025175"/>
    <w:rsid w:val="0002564E"/>
    <w:rsid w:val="0002736F"/>
    <w:rsid w:val="000308D7"/>
    <w:rsid w:val="00113559"/>
    <w:rsid w:val="001A0582"/>
    <w:rsid w:val="00265905"/>
    <w:rsid w:val="00282BB1"/>
    <w:rsid w:val="002A2BA5"/>
    <w:rsid w:val="002F14C2"/>
    <w:rsid w:val="0037489F"/>
    <w:rsid w:val="003D7E3E"/>
    <w:rsid w:val="00455335"/>
    <w:rsid w:val="004629A3"/>
    <w:rsid w:val="005A7F90"/>
    <w:rsid w:val="005F25E8"/>
    <w:rsid w:val="006B0EBF"/>
    <w:rsid w:val="00802AEA"/>
    <w:rsid w:val="0083015A"/>
    <w:rsid w:val="008478E0"/>
    <w:rsid w:val="00883C77"/>
    <w:rsid w:val="008846E1"/>
    <w:rsid w:val="00897CBC"/>
    <w:rsid w:val="00917152"/>
    <w:rsid w:val="00942E1D"/>
    <w:rsid w:val="00A500BD"/>
    <w:rsid w:val="00A668FD"/>
    <w:rsid w:val="00A73036"/>
    <w:rsid w:val="00AE20A7"/>
    <w:rsid w:val="00B044FA"/>
    <w:rsid w:val="00B509BC"/>
    <w:rsid w:val="00BE0780"/>
    <w:rsid w:val="00C20392"/>
    <w:rsid w:val="00C658C0"/>
    <w:rsid w:val="00C90C6B"/>
    <w:rsid w:val="00D05F63"/>
    <w:rsid w:val="00D40381"/>
    <w:rsid w:val="00D45AB0"/>
    <w:rsid w:val="00DA1145"/>
    <w:rsid w:val="00DF3272"/>
    <w:rsid w:val="00E52B56"/>
    <w:rsid w:val="00E65DA9"/>
    <w:rsid w:val="00E7609E"/>
    <w:rsid w:val="00EB6756"/>
    <w:rsid w:val="00F376F7"/>
    <w:rsid w:val="00F46E4D"/>
    <w:rsid w:val="00FB2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2F44"/>
  <w15:docId w15:val="{40CAC35C-3114-4360-B155-CEA0D0B9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E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0.jpeg"/><Relationship Id="rId18" Type="http://schemas.openxmlformats.org/officeDocument/2006/relationships/image" Target="media/image60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0.jpeg"/><Relationship Id="rId12" Type="http://schemas.openxmlformats.org/officeDocument/2006/relationships/image" Target="media/image30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8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4.jpeg"/><Relationship Id="rId19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5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29605-1DBE-4E35-B04B-DCD12BEC7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Методист</cp:lastModifiedBy>
  <cp:revision>6</cp:revision>
  <cp:lastPrinted>2026-05-18T08:14:00Z</cp:lastPrinted>
  <dcterms:created xsi:type="dcterms:W3CDTF">2025-10-23T09:34:00Z</dcterms:created>
  <dcterms:modified xsi:type="dcterms:W3CDTF">2026-05-18T10:12:00Z</dcterms:modified>
</cp:coreProperties>
</file>