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67" w:rsidRDefault="00227167" w:rsidP="00227167">
      <w:pPr>
        <w:pStyle w:val="2"/>
        <w:spacing w:before="80"/>
        <w:ind w:left="0" w:right="3319"/>
        <w:jc w:val="right"/>
      </w:pPr>
      <w:r>
        <w:t xml:space="preserve">                                    Аналитический отчет работы педагога – психолога          за 2024 -2025 учебный год</w:t>
      </w:r>
    </w:p>
    <w:p w:rsidR="0018737A" w:rsidRDefault="00E80ABF">
      <w:pPr>
        <w:pStyle w:val="a3"/>
        <w:ind w:right="573"/>
        <w:jc w:val="both"/>
      </w:pPr>
      <w:r>
        <w:rPr>
          <w:b/>
        </w:rPr>
        <w:t xml:space="preserve">Цель работы: </w:t>
      </w:r>
      <w:r>
        <w:t xml:space="preserve">психологическое сопровождение </w:t>
      </w:r>
      <w:proofErr w:type="spellStart"/>
      <w:r>
        <w:t>воспитательно</w:t>
      </w:r>
      <w:proofErr w:type="spellEnd"/>
      <w:r>
        <w:t xml:space="preserve">-образовательного процесса, направленного на полноценное развитие и воспитание личности ребенка в рамках его возрастных и индивидуальных </w:t>
      </w:r>
      <w:r>
        <w:rPr>
          <w:spacing w:val="-2"/>
        </w:rPr>
        <w:t>возможностей.</w:t>
      </w:r>
    </w:p>
    <w:p w:rsidR="0018737A" w:rsidRDefault="00E80ABF">
      <w:pPr>
        <w:pStyle w:val="2"/>
        <w:spacing w:line="252" w:lineRule="exact"/>
        <w:ind w:left="579"/>
        <w:jc w:val="both"/>
        <w:rPr>
          <w:b w:val="0"/>
        </w:rPr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год</w:t>
      </w:r>
      <w:r>
        <w:rPr>
          <w:b w:val="0"/>
          <w:spacing w:val="-4"/>
        </w:rPr>
        <w:t>: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1"/>
        </w:tabs>
        <w:ind w:right="579" w:firstLine="0"/>
        <w:jc w:val="both"/>
      </w:pPr>
      <w:r>
        <w:t>создание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2"/>
        </w:tabs>
        <w:spacing w:line="252" w:lineRule="exact"/>
        <w:ind w:left="862" w:hanging="283"/>
      </w:pPr>
      <w:r>
        <w:t>охрана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благополучия;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2"/>
        </w:tabs>
        <w:spacing w:line="252" w:lineRule="exact"/>
        <w:ind w:left="862" w:hanging="283"/>
      </w:pPr>
      <w:r>
        <w:t>предупреждение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rPr>
          <w:spacing w:val="-2"/>
        </w:rPr>
        <w:t>ребенка;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2"/>
        </w:tabs>
        <w:spacing w:line="252" w:lineRule="exact"/>
        <w:ind w:left="862" w:hanging="283"/>
      </w:pPr>
      <w:r>
        <w:t>содействие</w:t>
      </w:r>
      <w:r>
        <w:rPr>
          <w:spacing w:val="-10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воспитания;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2"/>
        </w:tabs>
        <w:ind w:right="579" w:firstLine="0"/>
      </w:pPr>
      <w:r>
        <w:t>обеспечение</w:t>
      </w:r>
      <w:r>
        <w:rPr>
          <w:spacing w:val="80"/>
        </w:rPr>
        <w:t xml:space="preserve"> </w:t>
      </w:r>
      <w:r>
        <w:t>психолого-педагогической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повышения</w:t>
      </w:r>
      <w:r>
        <w:rPr>
          <w:spacing w:val="80"/>
        </w:rPr>
        <w:t xml:space="preserve"> </w:t>
      </w:r>
      <w:r>
        <w:t>компетентности</w:t>
      </w:r>
      <w:r>
        <w:rPr>
          <w:spacing w:val="8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 представителей) в вопросах развития и образования, охраны и укрепления здоровья детей.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862"/>
        </w:tabs>
        <w:ind w:left="862" w:hanging="283"/>
      </w:pPr>
      <w:r>
        <w:t>развитие</w:t>
      </w:r>
      <w:r>
        <w:rPr>
          <w:spacing w:val="-13"/>
        </w:rPr>
        <w:t xml:space="preserve"> </w:t>
      </w:r>
      <w:r>
        <w:t>психолого-педагогической</w:t>
      </w:r>
      <w:r>
        <w:rPr>
          <w:spacing w:val="-10"/>
        </w:rPr>
        <w:t xml:space="preserve"> </w:t>
      </w:r>
      <w:r>
        <w:t>компетентности</w:t>
      </w:r>
      <w:r>
        <w:rPr>
          <w:spacing w:val="-11"/>
        </w:rPr>
        <w:t xml:space="preserve"> </w:t>
      </w:r>
      <w:r>
        <w:t>(психологической</w:t>
      </w:r>
      <w:r>
        <w:rPr>
          <w:spacing w:val="-10"/>
        </w:rPr>
        <w:t xml:space="preserve"> </w:t>
      </w:r>
      <w:r>
        <w:t>культуры)</w:t>
      </w:r>
      <w:r>
        <w:rPr>
          <w:spacing w:val="-9"/>
        </w:rPr>
        <w:t xml:space="preserve"> </w:t>
      </w:r>
      <w:r>
        <w:rPr>
          <w:spacing w:val="-2"/>
        </w:rPr>
        <w:t>педагогов.</w:t>
      </w:r>
    </w:p>
    <w:p w:rsidR="0018737A" w:rsidRDefault="00E80ABF">
      <w:pPr>
        <w:pStyle w:val="a3"/>
        <w:spacing w:before="252" w:line="252" w:lineRule="exact"/>
      </w:pPr>
      <w:r>
        <w:t>Основные</w:t>
      </w:r>
      <w:r>
        <w:rPr>
          <w:spacing w:val="-9"/>
        </w:rPr>
        <w:t xml:space="preserve"> </w:t>
      </w:r>
      <w:r>
        <w:t>субъекты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9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3"/>
        </w:tabs>
        <w:spacing w:line="252" w:lineRule="exact"/>
        <w:ind w:left="703" w:hanging="124"/>
      </w:pPr>
      <w:r>
        <w:rPr>
          <w:spacing w:val="-2"/>
        </w:rPr>
        <w:t>дети;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5"/>
        </w:tabs>
        <w:ind w:left="705" w:hanging="126"/>
      </w:pPr>
      <w:r>
        <w:t>воспитатели,</w:t>
      </w:r>
      <w:r>
        <w:rPr>
          <w:spacing w:val="-6"/>
        </w:rPr>
        <w:t xml:space="preserve"> </w:t>
      </w:r>
      <w:r>
        <w:rPr>
          <w:spacing w:val="-2"/>
        </w:rPr>
        <w:t>педагоги;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3"/>
        </w:tabs>
        <w:spacing w:before="1" w:line="252" w:lineRule="exact"/>
        <w:ind w:left="703" w:hanging="124"/>
      </w:pPr>
      <w:r>
        <w:rPr>
          <w:spacing w:val="-2"/>
        </w:rPr>
        <w:t>родители</w:t>
      </w:r>
    </w:p>
    <w:p w:rsidR="0018737A" w:rsidRDefault="00E80ABF">
      <w:pPr>
        <w:pStyle w:val="a3"/>
        <w:spacing w:line="252" w:lineRule="exac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психолого-педагогическому</w:t>
      </w:r>
      <w:r>
        <w:rPr>
          <w:spacing w:val="-9"/>
        </w:rPr>
        <w:t xml:space="preserve"> </w:t>
      </w:r>
      <w:r>
        <w:t>сопровождению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rPr>
          <w:spacing w:val="-2"/>
        </w:rPr>
        <w:t>саду: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spacing w:before="2" w:line="252" w:lineRule="exact"/>
        <w:ind w:left="711" w:hanging="132"/>
      </w:pPr>
      <w:r>
        <w:t>диагностика</w:t>
      </w:r>
      <w:r>
        <w:rPr>
          <w:spacing w:val="-10"/>
        </w:rPr>
        <w:t xml:space="preserve"> </w:t>
      </w:r>
      <w:r>
        <w:t>(индивидуальная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групповая);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spacing w:line="252" w:lineRule="exact"/>
        <w:ind w:left="711" w:hanging="132"/>
      </w:pPr>
      <w:r>
        <w:t>развивающая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(индивидуальная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групповая);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spacing w:line="252" w:lineRule="exact"/>
        <w:ind w:left="711" w:hanging="132"/>
      </w:pPr>
      <w:r>
        <w:t>коррекционная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(индивидуальная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групповая);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spacing w:before="1" w:line="252" w:lineRule="exact"/>
        <w:ind w:left="711" w:hanging="132"/>
      </w:pPr>
      <w:r>
        <w:t>консультирование</w:t>
      </w:r>
      <w:r>
        <w:rPr>
          <w:spacing w:val="-10"/>
        </w:rPr>
        <w:t xml:space="preserve"> </w:t>
      </w:r>
      <w:r>
        <w:t>(индивидуальное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групповое);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spacing w:line="252" w:lineRule="exact"/>
        <w:ind w:left="711" w:hanging="132"/>
      </w:pPr>
      <w:r>
        <w:rPr>
          <w:spacing w:val="-2"/>
        </w:rPr>
        <w:t>профилактика;</w:t>
      </w:r>
    </w:p>
    <w:p w:rsidR="0018737A" w:rsidRDefault="00E80ABF">
      <w:pPr>
        <w:pStyle w:val="2"/>
        <w:spacing w:before="7" w:line="250" w:lineRule="exact"/>
        <w:jc w:val="center"/>
      </w:pPr>
      <w:r>
        <w:rPr>
          <w:spacing w:val="-2"/>
        </w:rPr>
        <w:t>Психодиагностика</w:t>
      </w:r>
    </w:p>
    <w:p w:rsidR="0018737A" w:rsidRDefault="00E80ABF">
      <w:pPr>
        <w:pStyle w:val="a3"/>
        <w:ind w:right="573"/>
        <w:jc w:val="both"/>
      </w:pPr>
      <w:r>
        <w:rPr>
          <w:b/>
        </w:rPr>
        <w:t>Цель</w:t>
      </w:r>
      <w:r>
        <w:t xml:space="preserve">: получение информации об уровне психического развития детей, интеллектуальной и познавательной сферы ребенка, выявление индивидуальных особенностей и проблем участников </w:t>
      </w:r>
      <w:proofErr w:type="spellStart"/>
      <w:r>
        <w:t>воспитательно</w:t>
      </w:r>
      <w:proofErr w:type="spellEnd"/>
      <w:r>
        <w:t>- образовательного процесса.</w:t>
      </w:r>
    </w:p>
    <w:p w:rsidR="0018737A" w:rsidRDefault="00E80ABF">
      <w:pPr>
        <w:pStyle w:val="a3"/>
        <w:spacing w:line="252" w:lineRule="exact"/>
        <w:jc w:val="both"/>
      </w:pP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работы: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20"/>
        </w:tabs>
        <w:ind w:right="572" w:firstLine="0"/>
      </w:pPr>
      <w:r>
        <w:t xml:space="preserve">Диагностика познавательной сферы (мышление, внимание, восприятие, память, воображение) – групповая и </w:t>
      </w:r>
      <w:r>
        <w:rPr>
          <w:spacing w:val="-2"/>
        </w:rPr>
        <w:t>индивидуальная;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92"/>
        </w:tabs>
        <w:ind w:right="572" w:firstLine="0"/>
      </w:pPr>
      <w:r>
        <w:t>Диагностика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(мотивационная</w:t>
      </w:r>
      <w:r>
        <w:rPr>
          <w:spacing w:val="40"/>
        </w:rPr>
        <w:t xml:space="preserve"> </w:t>
      </w:r>
      <w:r>
        <w:t>готовность,</w:t>
      </w:r>
      <w:r>
        <w:rPr>
          <w:spacing w:val="80"/>
        </w:rPr>
        <w:t xml:space="preserve"> </w:t>
      </w:r>
      <w:r>
        <w:t>интеллектуальная,</w:t>
      </w:r>
      <w:r>
        <w:rPr>
          <w:spacing w:val="40"/>
        </w:rPr>
        <w:t xml:space="preserve"> </w:t>
      </w:r>
      <w:r>
        <w:t>коммуникативная)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индивидуальная;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11"/>
        </w:tabs>
        <w:ind w:left="711" w:hanging="132"/>
      </w:pPr>
      <w:r>
        <w:t>Диагностика</w:t>
      </w:r>
      <w:r>
        <w:rPr>
          <w:spacing w:val="-5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адаптации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детскому</w:t>
      </w:r>
      <w:r>
        <w:rPr>
          <w:spacing w:val="-7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:rsidR="0018737A" w:rsidRDefault="00E80ABF">
      <w:pPr>
        <w:pStyle w:val="a3"/>
        <w:ind w:right="575" w:firstLine="708"/>
        <w:jc w:val="both"/>
      </w:pPr>
      <w:r>
        <w:t xml:space="preserve">Мониторинг осуществлялся по методике Н.Н. Павловой и </w:t>
      </w:r>
      <w:proofErr w:type="spellStart"/>
      <w:r>
        <w:t>Л.Г.Руденко</w:t>
      </w:r>
      <w:proofErr w:type="spellEnd"/>
      <w:r>
        <w:t xml:space="preserve"> «Экспресс диагностика в детском саду»: комплект материалов для педагогов - психологов детских дошкольных образовательных учреждений»). Для диагностики использовались классические методики, позволяющие выявить уровень интеллектуального развития, произвольности, изучение следующих процессов: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5"/>
        </w:tabs>
        <w:spacing w:line="251" w:lineRule="exact"/>
        <w:ind w:left="705" w:hanging="126"/>
      </w:pPr>
      <w:r>
        <w:t>эмоционально-волевой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личностной</w:t>
      </w:r>
      <w:r>
        <w:rPr>
          <w:spacing w:val="-10"/>
        </w:rPr>
        <w:t xml:space="preserve"> </w:t>
      </w:r>
      <w:r>
        <w:rPr>
          <w:spacing w:val="-2"/>
        </w:rPr>
        <w:t>сферы,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5"/>
        </w:tabs>
        <w:spacing w:line="252" w:lineRule="exact"/>
        <w:ind w:left="705" w:hanging="126"/>
      </w:pPr>
      <w:r>
        <w:t>внимания,</w:t>
      </w:r>
      <w:r>
        <w:rPr>
          <w:spacing w:val="-9"/>
        </w:rPr>
        <w:t xml:space="preserve"> </w:t>
      </w:r>
      <w:r>
        <w:t>памяти,</w:t>
      </w:r>
      <w:r>
        <w:rPr>
          <w:spacing w:val="-7"/>
        </w:rPr>
        <w:t xml:space="preserve"> </w:t>
      </w:r>
      <w:r>
        <w:t>мышления,</w:t>
      </w:r>
      <w:r>
        <w:rPr>
          <w:spacing w:val="-7"/>
        </w:rPr>
        <w:t xml:space="preserve"> </w:t>
      </w:r>
      <w:r>
        <w:t>воображения,</w:t>
      </w:r>
      <w:r>
        <w:rPr>
          <w:spacing w:val="-6"/>
        </w:rPr>
        <w:t xml:space="preserve"> </w:t>
      </w:r>
      <w:r>
        <w:rPr>
          <w:spacing w:val="-2"/>
        </w:rPr>
        <w:t>восприятия,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3"/>
        </w:tabs>
        <w:spacing w:line="252" w:lineRule="exact"/>
        <w:ind w:left="703" w:hanging="124"/>
      </w:pPr>
      <w:r>
        <w:t>мелкой</w:t>
      </w:r>
      <w:r>
        <w:rPr>
          <w:spacing w:val="-4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E80ABF" w:rsidRDefault="00E80ABF">
      <w:pPr>
        <w:pStyle w:val="a3"/>
        <w:spacing w:before="1"/>
        <w:ind w:right="4344" w:firstLine="708"/>
      </w:pPr>
      <w:r>
        <w:t>Диагностические</w:t>
      </w:r>
      <w:r>
        <w:rPr>
          <w:spacing w:val="-10"/>
        </w:rPr>
        <w:t xml:space="preserve"> </w:t>
      </w:r>
      <w:r>
        <w:t>материалы</w:t>
      </w:r>
      <w:r>
        <w:rPr>
          <w:spacing w:val="-10"/>
        </w:rPr>
        <w:t xml:space="preserve"> </w:t>
      </w:r>
      <w:r>
        <w:t>структурированы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возрастам:</w:t>
      </w:r>
    </w:p>
    <w:p w:rsidR="0018737A" w:rsidRDefault="00E80ABF" w:rsidP="00E80ABF">
      <w:pPr>
        <w:pStyle w:val="a3"/>
        <w:spacing w:before="1"/>
        <w:ind w:right="4344"/>
      </w:pPr>
      <w:r>
        <w:t xml:space="preserve"> 2–3 года (первая младшая группа)</w:t>
      </w:r>
    </w:p>
    <w:p w:rsidR="0018737A" w:rsidRDefault="00E80ABF" w:rsidP="004A4FF1">
      <w:pPr>
        <w:pStyle w:val="a3"/>
        <w:ind w:right="7828"/>
        <w:jc w:val="both"/>
      </w:pPr>
      <w:r>
        <w:t>3-4</w:t>
      </w:r>
      <w:r>
        <w:rPr>
          <w:spacing w:val="-8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(вторая</w:t>
      </w:r>
      <w:r w:rsidR="004A4FF1">
        <w:rPr>
          <w:spacing w:val="-9"/>
        </w:rPr>
        <w:t xml:space="preserve"> </w:t>
      </w:r>
      <w:r>
        <w:t>младшая</w:t>
      </w:r>
      <w:r>
        <w:rPr>
          <w:spacing w:val="-10"/>
        </w:rPr>
        <w:t xml:space="preserve"> </w:t>
      </w:r>
      <w:r>
        <w:t>группа), 4-5 лет</w:t>
      </w:r>
      <w:r>
        <w:rPr>
          <w:spacing w:val="40"/>
        </w:rPr>
        <w:t xml:space="preserve"> </w:t>
      </w:r>
      <w:r>
        <w:t>(средняя группа),</w:t>
      </w:r>
    </w:p>
    <w:p w:rsidR="0018737A" w:rsidRDefault="00E80ABF">
      <w:pPr>
        <w:pStyle w:val="a3"/>
      </w:pPr>
      <w:r>
        <w:t>5-6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(старшая</w:t>
      </w:r>
      <w:r>
        <w:rPr>
          <w:spacing w:val="-4"/>
        </w:rPr>
        <w:t xml:space="preserve"> </w:t>
      </w:r>
      <w:r>
        <w:rPr>
          <w:spacing w:val="-2"/>
        </w:rPr>
        <w:t>группа),</w:t>
      </w:r>
    </w:p>
    <w:p w:rsidR="0018737A" w:rsidRDefault="00E80ABF">
      <w:pPr>
        <w:pStyle w:val="a3"/>
        <w:spacing w:before="1" w:line="252" w:lineRule="exact"/>
      </w:pPr>
      <w:r>
        <w:t>6-7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группа).</w:t>
      </w:r>
    </w:p>
    <w:p w:rsidR="0018737A" w:rsidRDefault="00E80ABF">
      <w:pPr>
        <w:pStyle w:val="2"/>
        <w:spacing w:line="252" w:lineRule="exact"/>
        <w:ind w:left="579"/>
        <w:rPr>
          <w:b w:val="0"/>
        </w:rPr>
      </w:pPr>
      <w:r>
        <w:t>Обязательно</w:t>
      </w:r>
      <w:r>
        <w:rPr>
          <w:spacing w:val="-7"/>
        </w:rPr>
        <w:t xml:space="preserve"> </w:t>
      </w:r>
      <w:r>
        <w:rPr>
          <w:spacing w:val="-2"/>
        </w:rPr>
        <w:t>проводилось</w:t>
      </w:r>
      <w:r>
        <w:rPr>
          <w:b w:val="0"/>
          <w:spacing w:val="-2"/>
        </w:rPr>
        <w:t>: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ind w:right="580" w:firstLine="360"/>
      </w:pPr>
      <w:r>
        <w:t>В группе раннего возраста</w:t>
      </w:r>
      <w:r>
        <w:rPr>
          <w:spacing w:val="80"/>
        </w:rPr>
        <w:t xml:space="preserve"> </w:t>
      </w:r>
      <w:r>
        <w:t>сопровождение процесса адаптации, наблюдение за психоэмоциональным состоянием детей. Ведение листов адаптации совместно с воспитателями группы.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ind w:right="581" w:firstLine="360"/>
      </w:pPr>
      <w:r>
        <w:t>2</w:t>
      </w:r>
      <w:r>
        <w:rPr>
          <w:spacing w:val="28"/>
        </w:rPr>
        <w:t xml:space="preserve"> </w:t>
      </w:r>
      <w:r>
        <w:t>младшая</w:t>
      </w:r>
      <w:r>
        <w:rPr>
          <w:spacing w:val="27"/>
        </w:rPr>
        <w:t xml:space="preserve"> </w:t>
      </w:r>
      <w:r>
        <w:t>группа:</w:t>
      </w:r>
      <w:r>
        <w:rPr>
          <w:spacing w:val="29"/>
        </w:rPr>
        <w:t xml:space="preserve"> </w:t>
      </w:r>
      <w:r>
        <w:t>Индивидуальная</w:t>
      </w:r>
      <w:r>
        <w:rPr>
          <w:spacing w:val="27"/>
        </w:rPr>
        <w:t xml:space="preserve"> </w:t>
      </w:r>
      <w:r>
        <w:t>диагностика уровня развития детей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целью раннего</w:t>
      </w:r>
      <w:r>
        <w:rPr>
          <w:spacing w:val="28"/>
        </w:rPr>
        <w:t xml:space="preserve"> </w:t>
      </w:r>
      <w:r>
        <w:t>выявления отклонений в развитии.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ind w:right="580" w:firstLine="360"/>
      </w:pPr>
      <w:r>
        <w:lastRenderedPageBreak/>
        <w:t>Обследование детей средней группы для определения уровня психического развития и выстраивания индивидуальной траектории развития ребенка.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ind w:right="578" w:firstLine="360"/>
      </w:pPr>
      <w:r>
        <w:t>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spacing w:before="1"/>
        <w:ind w:right="577" w:firstLine="360"/>
      </w:pPr>
      <w:r>
        <w:t>Диагностика</w:t>
      </w:r>
      <w:r>
        <w:rPr>
          <w:spacing w:val="28"/>
        </w:rPr>
        <w:t xml:space="preserve"> </w:t>
      </w:r>
      <w:r>
        <w:t>воспитанников в рамках</w:t>
      </w:r>
      <w:r>
        <w:rPr>
          <w:spacing w:val="28"/>
        </w:rPr>
        <w:t xml:space="preserve"> </w:t>
      </w:r>
      <w:r>
        <w:t>психолого-медико-педагогического консилиума</w:t>
      </w:r>
      <w:r>
        <w:rPr>
          <w:spacing w:val="27"/>
        </w:rPr>
        <w:t xml:space="preserve"> </w:t>
      </w:r>
      <w:r>
        <w:t>(</w:t>
      </w:r>
      <w:proofErr w:type="spellStart"/>
      <w:r>
        <w:t>ПМПк</w:t>
      </w:r>
      <w:proofErr w:type="spellEnd"/>
      <w:r>
        <w:t>)</w:t>
      </w:r>
      <w:r>
        <w:rPr>
          <w:spacing w:val="28"/>
        </w:rPr>
        <w:t xml:space="preserve"> </w:t>
      </w:r>
      <w:r>
        <w:t xml:space="preserve">ДОУ, согласно положению о </w:t>
      </w:r>
      <w:proofErr w:type="spellStart"/>
      <w:r>
        <w:t>ПМПк</w:t>
      </w:r>
      <w:proofErr w:type="spellEnd"/>
      <w:r>
        <w:t>.</w:t>
      </w:r>
    </w:p>
    <w:p w:rsidR="0018737A" w:rsidRDefault="00E80ABF">
      <w:pPr>
        <w:pStyle w:val="a4"/>
        <w:numPr>
          <w:ilvl w:val="0"/>
          <w:numId w:val="2"/>
        </w:numPr>
        <w:tabs>
          <w:tab w:val="left" w:pos="1286"/>
        </w:tabs>
        <w:spacing w:before="75" w:line="252" w:lineRule="exact"/>
        <w:ind w:left="1286" w:hanging="347"/>
      </w:pPr>
      <w:r>
        <w:t>Диагностика</w:t>
      </w:r>
      <w:r>
        <w:rPr>
          <w:spacing w:val="-9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подготовительной</w:t>
      </w:r>
      <w:r>
        <w:rPr>
          <w:spacing w:val="-6"/>
        </w:rPr>
        <w:t xml:space="preserve"> </w:t>
      </w:r>
      <w:r>
        <w:rPr>
          <w:spacing w:val="-2"/>
        </w:rPr>
        <w:t>группы.</w:t>
      </w:r>
    </w:p>
    <w:p w:rsidR="0018737A" w:rsidRDefault="00E80ABF">
      <w:pPr>
        <w:pStyle w:val="2"/>
        <w:spacing w:line="252" w:lineRule="exact"/>
        <w:ind w:left="579"/>
        <w:rPr>
          <w:b w:val="0"/>
        </w:rPr>
      </w:pPr>
      <w:r>
        <w:rPr>
          <w:spacing w:val="-2"/>
        </w:rPr>
        <w:t>Дополнительно</w:t>
      </w:r>
      <w:r>
        <w:rPr>
          <w:b w:val="0"/>
          <w:spacing w:val="-2"/>
        </w:rPr>
        <w:t>: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756"/>
        </w:tabs>
        <w:spacing w:before="2"/>
        <w:ind w:right="576" w:firstLine="0"/>
        <w:jc w:val="both"/>
      </w:pPr>
      <w: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>
        <w:t>воспитательно</w:t>
      </w:r>
      <w:proofErr w:type="spellEnd"/>
      <w:r>
        <w:t xml:space="preserve"> - образовательного процесса.</w:t>
      </w:r>
    </w:p>
    <w:p w:rsidR="0018737A" w:rsidRDefault="00E80ABF">
      <w:pPr>
        <w:pStyle w:val="a3"/>
        <w:ind w:left="1287"/>
        <w:jc w:val="both"/>
      </w:pPr>
      <w:r>
        <w:t>Кроме</w:t>
      </w:r>
      <w:r>
        <w:rPr>
          <w:spacing w:val="-7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диагностика</w:t>
      </w:r>
      <w:r>
        <w:rPr>
          <w:spacing w:val="-10"/>
        </w:rPr>
        <w:t xml:space="preserve"> </w:t>
      </w:r>
      <w:r>
        <w:t>дала</w:t>
      </w:r>
      <w:r>
        <w:rPr>
          <w:spacing w:val="-7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отследить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rPr>
          <w:spacing w:val="-2"/>
        </w:rPr>
        <w:t>деятельности.</w:t>
      </w:r>
    </w:p>
    <w:p w:rsidR="0018737A" w:rsidRDefault="00E80ABF">
      <w:pPr>
        <w:pStyle w:val="2"/>
        <w:spacing w:before="3" w:after="3"/>
        <w:ind w:left="4252"/>
        <w:jc w:val="both"/>
      </w:pPr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2012"/>
        <w:gridCol w:w="1953"/>
      </w:tblGrid>
      <w:tr w:rsidR="00E80ABF" w:rsidTr="00227167">
        <w:trPr>
          <w:trHeight w:val="512"/>
        </w:trPr>
        <w:tc>
          <w:tcPr>
            <w:tcW w:w="4342" w:type="dxa"/>
          </w:tcPr>
          <w:p w:rsidR="00E80ABF" w:rsidRDefault="00E80ABF">
            <w:pPr>
              <w:pStyle w:val="TableParagraph"/>
              <w:jc w:val="left"/>
            </w:pPr>
          </w:p>
        </w:tc>
        <w:tc>
          <w:tcPr>
            <w:tcW w:w="2012" w:type="dxa"/>
          </w:tcPr>
          <w:p w:rsidR="00E80ABF" w:rsidRDefault="00E80ABF" w:rsidP="00E80ABF">
            <w:pPr>
              <w:pStyle w:val="TableParagraph"/>
              <w:spacing w:line="251" w:lineRule="exact"/>
              <w:ind w:left="109"/>
              <w:jc w:val="left"/>
              <w:rPr>
                <w:b/>
              </w:rPr>
            </w:pPr>
            <w:r>
              <w:rPr>
                <w:b/>
                <w:spacing w:val="-2"/>
              </w:rPr>
              <w:t>2024</w:t>
            </w:r>
          </w:p>
        </w:tc>
        <w:tc>
          <w:tcPr>
            <w:tcW w:w="1953" w:type="dxa"/>
          </w:tcPr>
          <w:p w:rsidR="00E80ABF" w:rsidRDefault="00E80ABF" w:rsidP="00E80ABF">
            <w:pPr>
              <w:pStyle w:val="TableParagraph"/>
              <w:spacing w:line="251" w:lineRule="exact"/>
              <w:ind w:left="114"/>
              <w:jc w:val="left"/>
              <w:rPr>
                <w:b/>
              </w:rPr>
            </w:pPr>
            <w:r>
              <w:rPr>
                <w:b/>
                <w:spacing w:val="-2"/>
              </w:rPr>
              <w:t>2025</w:t>
            </w:r>
          </w:p>
        </w:tc>
      </w:tr>
      <w:tr w:rsidR="00E80ABF" w:rsidTr="00227167">
        <w:trPr>
          <w:trHeight w:val="512"/>
        </w:trPr>
        <w:tc>
          <w:tcPr>
            <w:tcW w:w="4342" w:type="dxa"/>
          </w:tcPr>
          <w:p w:rsidR="00E80ABF" w:rsidRDefault="00E80ABF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Количество индивидуальных</w:t>
            </w:r>
          </w:p>
          <w:p w:rsidR="00E80ABF" w:rsidRDefault="00E80ABF">
            <w:pPr>
              <w:pStyle w:val="TableParagraph"/>
              <w:spacing w:line="238" w:lineRule="exact"/>
              <w:ind w:left="107"/>
              <w:jc w:val="left"/>
            </w:pPr>
            <w:r>
              <w:t>обследований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них:</w:t>
            </w:r>
          </w:p>
        </w:tc>
        <w:tc>
          <w:tcPr>
            <w:tcW w:w="2012" w:type="dxa"/>
          </w:tcPr>
          <w:p w:rsidR="00E80ABF" w:rsidRDefault="00E80ABF">
            <w:pPr>
              <w:pStyle w:val="TableParagraph"/>
              <w:spacing w:line="247" w:lineRule="exact"/>
              <w:ind w:left="13" w:right="1"/>
            </w:pPr>
            <w:r>
              <w:rPr>
                <w:spacing w:val="-5"/>
              </w:rPr>
              <w:t>64</w:t>
            </w:r>
          </w:p>
        </w:tc>
        <w:tc>
          <w:tcPr>
            <w:tcW w:w="1953" w:type="dxa"/>
          </w:tcPr>
          <w:p w:rsidR="00E80ABF" w:rsidRDefault="00E80ABF">
            <w:pPr>
              <w:pStyle w:val="TableParagraph"/>
              <w:spacing w:line="247" w:lineRule="exact"/>
              <w:ind w:left="37" w:right="13"/>
            </w:pPr>
            <w:r>
              <w:rPr>
                <w:spacing w:val="-5"/>
              </w:rPr>
              <w:t>5</w:t>
            </w:r>
          </w:p>
        </w:tc>
      </w:tr>
      <w:tr w:rsidR="00E80ABF" w:rsidTr="00227167">
        <w:trPr>
          <w:trHeight w:val="257"/>
        </w:trPr>
        <w:tc>
          <w:tcPr>
            <w:tcW w:w="4342" w:type="dxa"/>
          </w:tcPr>
          <w:p w:rsidR="00E80ABF" w:rsidRDefault="00E80ABF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Адаптация</w:t>
            </w:r>
          </w:p>
        </w:tc>
        <w:tc>
          <w:tcPr>
            <w:tcW w:w="2012" w:type="dxa"/>
          </w:tcPr>
          <w:p w:rsidR="00E80ABF" w:rsidRDefault="00E80ABF">
            <w:pPr>
              <w:pStyle w:val="TableParagraph"/>
              <w:spacing w:line="234" w:lineRule="exact"/>
              <w:ind w:left="13" w:right="1"/>
            </w:pPr>
            <w:r>
              <w:rPr>
                <w:spacing w:val="-5"/>
              </w:rPr>
              <w:t>24</w:t>
            </w:r>
          </w:p>
        </w:tc>
        <w:tc>
          <w:tcPr>
            <w:tcW w:w="1953" w:type="dxa"/>
          </w:tcPr>
          <w:p w:rsidR="00E80ABF" w:rsidRDefault="00E80ABF">
            <w:pPr>
              <w:pStyle w:val="TableParagraph"/>
              <w:spacing w:line="234" w:lineRule="exact"/>
              <w:ind w:left="37" w:right="13"/>
            </w:pPr>
            <w:r>
              <w:rPr>
                <w:spacing w:val="-10"/>
              </w:rPr>
              <w:t>7</w:t>
            </w:r>
          </w:p>
        </w:tc>
      </w:tr>
      <w:tr w:rsidR="00E80ABF" w:rsidTr="00227167">
        <w:trPr>
          <w:trHeight w:val="310"/>
        </w:trPr>
        <w:tc>
          <w:tcPr>
            <w:tcW w:w="4342" w:type="dxa"/>
          </w:tcPr>
          <w:p w:rsidR="00E80ABF" w:rsidRDefault="00E80ABF" w:rsidP="00227167">
            <w:pPr>
              <w:pStyle w:val="TableParagraph"/>
              <w:spacing w:line="246" w:lineRule="exact"/>
              <w:ind w:left="107"/>
              <w:jc w:val="left"/>
            </w:pPr>
            <w:r>
              <w:t>Готовность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школьному</w:t>
            </w:r>
            <w:r w:rsidR="00227167">
              <w:t xml:space="preserve"> </w:t>
            </w:r>
            <w:r>
              <w:rPr>
                <w:spacing w:val="-2"/>
              </w:rPr>
              <w:t>обучению</w:t>
            </w:r>
          </w:p>
        </w:tc>
        <w:tc>
          <w:tcPr>
            <w:tcW w:w="2012" w:type="dxa"/>
          </w:tcPr>
          <w:p w:rsidR="00E80ABF" w:rsidRDefault="00E80ABF">
            <w:pPr>
              <w:pStyle w:val="TableParagraph"/>
              <w:spacing w:line="247" w:lineRule="exact"/>
              <w:ind w:left="13"/>
            </w:pPr>
            <w:r>
              <w:t>22</w:t>
            </w:r>
          </w:p>
        </w:tc>
        <w:tc>
          <w:tcPr>
            <w:tcW w:w="1953" w:type="dxa"/>
          </w:tcPr>
          <w:p w:rsidR="00E80ABF" w:rsidRDefault="00E80ABF">
            <w:pPr>
              <w:pStyle w:val="TableParagraph"/>
              <w:spacing w:line="247" w:lineRule="exact"/>
              <w:ind w:left="24" w:right="37"/>
            </w:pPr>
            <w:r>
              <w:t>17</w:t>
            </w:r>
          </w:p>
        </w:tc>
      </w:tr>
      <w:tr w:rsidR="00E80ABF" w:rsidTr="00227167">
        <w:trPr>
          <w:trHeight w:val="257"/>
        </w:trPr>
        <w:tc>
          <w:tcPr>
            <w:tcW w:w="4342" w:type="dxa"/>
          </w:tcPr>
          <w:p w:rsidR="00E80ABF" w:rsidRDefault="00E80ABF">
            <w:pPr>
              <w:pStyle w:val="TableParagraph"/>
              <w:spacing w:line="234" w:lineRule="exact"/>
              <w:ind w:left="107"/>
              <w:jc w:val="left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ПМПК</w:t>
            </w:r>
          </w:p>
        </w:tc>
        <w:tc>
          <w:tcPr>
            <w:tcW w:w="2012" w:type="dxa"/>
          </w:tcPr>
          <w:p w:rsidR="00E80ABF" w:rsidRDefault="00E80ABF">
            <w:pPr>
              <w:pStyle w:val="TableParagraph"/>
              <w:spacing w:line="234" w:lineRule="exact"/>
              <w:ind w:left="13" w:right="1"/>
            </w:pPr>
            <w:r>
              <w:rPr>
                <w:spacing w:val="-5"/>
              </w:rPr>
              <w:t>3</w:t>
            </w:r>
          </w:p>
        </w:tc>
        <w:tc>
          <w:tcPr>
            <w:tcW w:w="1953" w:type="dxa"/>
          </w:tcPr>
          <w:p w:rsidR="00E80ABF" w:rsidRDefault="00E80ABF">
            <w:pPr>
              <w:pStyle w:val="TableParagraph"/>
              <w:spacing w:line="234" w:lineRule="exact"/>
              <w:ind w:left="37" w:right="13"/>
            </w:pPr>
            <w:r>
              <w:rPr>
                <w:spacing w:val="-5"/>
              </w:rPr>
              <w:t>2</w:t>
            </w:r>
          </w:p>
        </w:tc>
      </w:tr>
    </w:tbl>
    <w:p w:rsidR="0018737A" w:rsidRDefault="00E80ABF">
      <w:pPr>
        <w:pStyle w:val="a3"/>
        <w:ind w:right="571" w:firstLine="708"/>
        <w:jc w:val="both"/>
      </w:pPr>
      <w:r>
        <w:t>По результатам проведённых исследований наблюдается динамический рост уровня</w:t>
      </w:r>
      <w:r>
        <w:rPr>
          <w:spacing w:val="40"/>
        </w:rPr>
        <w:t xml:space="preserve"> </w:t>
      </w:r>
      <w:proofErr w:type="spellStart"/>
      <w:r>
        <w:t>сформированности</w:t>
      </w:r>
      <w:proofErr w:type="spellEnd"/>
      <w:r>
        <w:t xml:space="preserve"> познавательных процессов у детей, улучшились показатели развития детей, произошло выравнивание уровня психических процессов детей группы риска.</w:t>
      </w:r>
    </w:p>
    <w:p w:rsidR="0018737A" w:rsidRDefault="00E80ABF">
      <w:pPr>
        <w:pStyle w:val="a3"/>
        <w:ind w:right="577" w:firstLine="708"/>
        <w:jc w:val="both"/>
      </w:pPr>
      <w:r>
        <w:t>В результате психодиагностики выявлены проблемы, послужившие причиной обращения за психологической помощью, намечены пути их коррекции и устранения.</w:t>
      </w:r>
    </w:p>
    <w:p w:rsidR="0018737A" w:rsidRDefault="00E80ABF" w:rsidP="00227167">
      <w:pPr>
        <w:pStyle w:val="1"/>
        <w:ind w:right="2751"/>
        <w:jc w:val="both"/>
      </w:pPr>
      <w:r>
        <w:rPr>
          <w:sz w:val="22"/>
        </w:rPr>
        <w:t>2.</w:t>
      </w:r>
      <w:r>
        <w:rPr>
          <w:spacing w:val="-9"/>
          <w:sz w:val="22"/>
        </w:rPr>
        <w:t xml:space="preserve"> </w:t>
      </w:r>
      <w:r>
        <w:t>Аналитический</w:t>
      </w:r>
      <w:r>
        <w:rPr>
          <w:spacing w:val="-9"/>
        </w:rPr>
        <w:t xml:space="preserve"> </w:t>
      </w:r>
      <w:r w:rsidR="0006465C">
        <w:t>отчёт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spellStart"/>
      <w:r w:rsidR="00227167">
        <w:t>коррекционно</w:t>
      </w:r>
      <w:proofErr w:type="spellEnd"/>
      <w:r w:rsidR="00227167">
        <w:t xml:space="preserve"> – развивающей </w:t>
      </w:r>
      <w:r>
        <w:t>профилактической работе с детьми.</w:t>
      </w:r>
    </w:p>
    <w:p w:rsidR="0018737A" w:rsidRDefault="00E80ABF">
      <w:pPr>
        <w:ind w:left="579" w:right="577" w:firstLine="240"/>
        <w:jc w:val="both"/>
        <w:rPr>
          <w:sz w:val="24"/>
        </w:rPr>
      </w:pPr>
      <w:r>
        <w:rPr>
          <w:sz w:val="24"/>
        </w:rPr>
        <w:t xml:space="preserve">С целью развития эмоционально-волевой сферы, произвольности и психических процессов,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адекватной самооценки, повышение уверенности в себя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работе использовались </w:t>
      </w:r>
      <w:proofErr w:type="spellStart"/>
      <w:r>
        <w:rPr>
          <w:sz w:val="24"/>
        </w:rPr>
        <w:t>коррекционно</w:t>
      </w:r>
      <w:proofErr w:type="spellEnd"/>
      <w:r>
        <w:rPr>
          <w:sz w:val="24"/>
        </w:rPr>
        <w:t xml:space="preserve"> – развивающие программы разных авторов, которые адаптированы к условиям ДОУ и задачам коррекции.</w:t>
      </w:r>
    </w:p>
    <w:p w:rsidR="0018737A" w:rsidRDefault="00E80ABF" w:rsidP="0006465C">
      <w:pPr>
        <w:pStyle w:val="a4"/>
        <w:numPr>
          <w:ilvl w:val="0"/>
          <w:numId w:val="10"/>
        </w:numPr>
        <w:tabs>
          <w:tab w:val="left" w:pos="717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компенсирующей группе</w:t>
      </w:r>
      <w:r w:rsidR="0006465C">
        <w:rPr>
          <w:sz w:val="24"/>
        </w:rPr>
        <w:t>,</w:t>
      </w:r>
      <w:r>
        <w:rPr>
          <w:spacing w:val="-10"/>
          <w:sz w:val="24"/>
        </w:rPr>
        <w:t xml:space="preserve"> </w:t>
      </w:r>
      <w:r w:rsidR="0006465C">
        <w:rPr>
          <w:sz w:val="24"/>
        </w:rPr>
        <w:t xml:space="preserve">подготовительной к школе группе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программе </w:t>
      </w:r>
      <w:r w:rsidR="0006465C" w:rsidRPr="0006465C">
        <w:rPr>
          <w:sz w:val="24"/>
        </w:rPr>
        <w:t>для дошкольников «Цветик-</w:t>
      </w:r>
      <w:proofErr w:type="spellStart"/>
      <w:r w:rsidR="0006465C" w:rsidRPr="0006465C">
        <w:rPr>
          <w:sz w:val="24"/>
        </w:rPr>
        <w:t>Семицветик</w:t>
      </w:r>
      <w:proofErr w:type="spellEnd"/>
      <w:r w:rsidR="0006465C" w:rsidRPr="0006465C">
        <w:rPr>
          <w:sz w:val="24"/>
        </w:rPr>
        <w:t xml:space="preserve">» под редакцией Н.Ю. </w:t>
      </w:r>
      <w:proofErr w:type="spellStart"/>
      <w:r w:rsidR="0006465C" w:rsidRPr="0006465C">
        <w:rPr>
          <w:sz w:val="24"/>
        </w:rPr>
        <w:t>Куражевой</w:t>
      </w:r>
      <w:proofErr w:type="spellEnd"/>
      <w:r w:rsidR="0006465C" w:rsidRPr="0006465C">
        <w:rPr>
          <w:sz w:val="24"/>
        </w:rPr>
        <w:t xml:space="preserve"> (2014), «28 занятий для преодоления неуверенности и тревожности у детей 5-7 лет» Г.Г. Колос (2014), «Лесенка радости: Коррекция негативных личностных отклонений в дошкольном и младшем школьном возрасте» </w:t>
      </w:r>
      <w:proofErr w:type="spellStart"/>
      <w:r w:rsidR="0006465C" w:rsidRPr="0006465C">
        <w:rPr>
          <w:sz w:val="24"/>
        </w:rPr>
        <w:t>Хухлаевой</w:t>
      </w:r>
      <w:proofErr w:type="spellEnd"/>
      <w:r w:rsidR="0006465C" w:rsidRPr="0006465C">
        <w:rPr>
          <w:sz w:val="24"/>
        </w:rPr>
        <w:t xml:space="preserve"> О.В.</w:t>
      </w:r>
    </w:p>
    <w:p w:rsidR="0018737A" w:rsidRPr="0006465C" w:rsidRDefault="00E80ABF" w:rsidP="0006465C">
      <w:pPr>
        <w:pStyle w:val="a4"/>
        <w:numPr>
          <w:ilvl w:val="0"/>
          <w:numId w:val="10"/>
        </w:numPr>
        <w:tabs>
          <w:tab w:val="left" w:pos="741"/>
        </w:tabs>
        <w:ind w:right="574"/>
        <w:jc w:val="both"/>
        <w:rPr>
          <w:sz w:val="24"/>
        </w:rPr>
      </w:pPr>
      <w:r w:rsidRPr="0006465C">
        <w:rPr>
          <w:sz w:val="24"/>
        </w:rPr>
        <w:t>С целью устранения искажения эмоционального реагирования и стереотипов поведения, развитие полноценных контактов со сверстниками, проводились индивидуальные занятия</w:t>
      </w:r>
      <w:r w:rsidRPr="0006465C">
        <w:rPr>
          <w:spacing w:val="40"/>
          <w:sz w:val="24"/>
        </w:rPr>
        <w:t xml:space="preserve"> </w:t>
      </w:r>
      <w:r w:rsidRPr="0006465C">
        <w:rPr>
          <w:sz w:val="24"/>
        </w:rPr>
        <w:t>с детьми из компенс</w:t>
      </w:r>
      <w:r w:rsidR="0006465C">
        <w:rPr>
          <w:sz w:val="24"/>
        </w:rPr>
        <w:t>ирующей старшей группы. Была разработана индивидуальная программа</w:t>
      </w:r>
      <w:r w:rsidR="0006465C" w:rsidRPr="0006465C">
        <w:rPr>
          <w:sz w:val="24"/>
        </w:rPr>
        <w:t xml:space="preserve"> коррекционно-развивающая работа</w:t>
      </w:r>
      <w:r w:rsidR="0006465C">
        <w:rPr>
          <w:sz w:val="24"/>
        </w:rPr>
        <w:t xml:space="preserve"> </w:t>
      </w:r>
      <w:r w:rsidR="0006465C" w:rsidRPr="0006465C">
        <w:rPr>
          <w:sz w:val="24"/>
        </w:rPr>
        <w:t xml:space="preserve">по развитию познавательных </w:t>
      </w:r>
      <w:r w:rsidR="0006465C">
        <w:rPr>
          <w:sz w:val="24"/>
        </w:rPr>
        <w:t xml:space="preserve">процессов и эмоциональной сферы, для детей по рекомендации ПМПК.  </w:t>
      </w:r>
      <w:r w:rsidRPr="0006465C">
        <w:rPr>
          <w:sz w:val="24"/>
        </w:rPr>
        <w:t>Система</w:t>
      </w:r>
      <w:r w:rsidRPr="0006465C">
        <w:rPr>
          <w:spacing w:val="-6"/>
          <w:sz w:val="24"/>
        </w:rPr>
        <w:t xml:space="preserve"> </w:t>
      </w:r>
      <w:r w:rsidRPr="0006465C">
        <w:rPr>
          <w:sz w:val="24"/>
        </w:rPr>
        <w:t>коррекционных</w:t>
      </w:r>
      <w:r w:rsidRPr="0006465C">
        <w:rPr>
          <w:spacing w:val="-1"/>
          <w:sz w:val="24"/>
        </w:rPr>
        <w:t xml:space="preserve"> </w:t>
      </w:r>
      <w:r w:rsidRPr="0006465C">
        <w:rPr>
          <w:sz w:val="24"/>
        </w:rPr>
        <w:t>мер,</w:t>
      </w:r>
      <w:r w:rsidRPr="0006465C">
        <w:rPr>
          <w:spacing w:val="-3"/>
          <w:sz w:val="24"/>
        </w:rPr>
        <w:t xml:space="preserve"> </w:t>
      </w:r>
      <w:r w:rsidRPr="0006465C">
        <w:rPr>
          <w:sz w:val="24"/>
        </w:rPr>
        <w:t>реализуемая</w:t>
      </w:r>
      <w:r w:rsidRPr="0006465C">
        <w:rPr>
          <w:spacing w:val="-2"/>
          <w:sz w:val="24"/>
        </w:rPr>
        <w:t xml:space="preserve"> </w:t>
      </w:r>
      <w:r w:rsidRPr="0006465C">
        <w:rPr>
          <w:sz w:val="24"/>
        </w:rPr>
        <w:t>в</w:t>
      </w:r>
      <w:r w:rsidRPr="0006465C">
        <w:rPr>
          <w:spacing w:val="-3"/>
          <w:sz w:val="24"/>
        </w:rPr>
        <w:t xml:space="preserve"> </w:t>
      </w:r>
      <w:r w:rsidR="0006465C">
        <w:rPr>
          <w:sz w:val="24"/>
        </w:rPr>
        <w:t>МБ</w:t>
      </w:r>
      <w:r w:rsidRPr="0006465C">
        <w:rPr>
          <w:sz w:val="24"/>
        </w:rPr>
        <w:t>ДОУ</w:t>
      </w:r>
      <w:r w:rsidRPr="0006465C">
        <w:rPr>
          <w:spacing w:val="-3"/>
          <w:sz w:val="24"/>
        </w:rPr>
        <w:t xml:space="preserve"> </w:t>
      </w:r>
      <w:r w:rsidRPr="0006465C">
        <w:rPr>
          <w:sz w:val="24"/>
        </w:rPr>
        <w:t>детский</w:t>
      </w:r>
      <w:r w:rsidRPr="0006465C">
        <w:rPr>
          <w:spacing w:val="-3"/>
          <w:sz w:val="24"/>
        </w:rPr>
        <w:t xml:space="preserve"> </w:t>
      </w:r>
      <w:r w:rsidR="0006465C">
        <w:rPr>
          <w:sz w:val="24"/>
        </w:rPr>
        <w:t>сад № 385</w:t>
      </w:r>
      <w:r w:rsidRPr="0006465C">
        <w:rPr>
          <w:spacing w:val="-3"/>
          <w:sz w:val="24"/>
        </w:rPr>
        <w:t xml:space="preserve"> </w:t>
      </w:r>
      <w:r w:rsidRPr="0006465C">
        <w:rPr>
          <w:spacing w:val="-2"/>
          <w:sz w:val="24"/>
        </w:rPr>
        <w:t>направлена:</w:t>
      </w:r>
    </w:p>
    <w:p w:rsidR="0018737A" w:rsidRDefault="00E80ABF">
      <w:pPr>
        <w:pStyle w:val="a4"/>
        <w:numPr>
          <w:ilvl w:val="0"/>
          <w:numId w:val="8"/>
        </w:numPr>
        <w:tabs>
          <w:tab w:val="left" w:pos="759"/>
        </w:tabs>
        <w:ind w:left="7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 w:rsidR="0006465C"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8737A" w:rsidRDefault="00E80ABF">
      <w:pPr>
        <w:pStyle w:val="a4"/>
        <w:numPr>
          <w:ilvl w:val="0"/>
          <w:numId w:val="8"/>
        </w:numPr>
        <w:tabs>
          <w:tab w:val="left" w:pos="759"/>
        </w:tabs>
        <w:ind w:left="7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18737A" w:rsidRDefault="00E80ABF">
      <w:pPr>
        <w:pStyle w:val="a4"/>
        <w:numPr>
          <w:ilvl w:val="0"/>
          <w:numId w:val="8"/>
        </w:numPr>
        <w:tabs>
          <w:tab w:val="left" w:pos="768"/>
        </w:tabs>
        <w:ind w:right="585" w:firstLine="0"/>
        <w:jc w:val="both"/>
        <w:rPr>
          <w:sz w:val="24"/>
        </w:rPr>
      </w:pPr>
      <w:r>
        <w:rPr>
          <w:sz w:val="24"/>
        </w:rPr>
        <w:t xml:space="preserve">формирование у них отдельных высших психических функций (памяти, внимания, восприятия и т. </w:t>
      </w:r>
      <w:r>
        <w:rPr>
          <w:spacing w:val="-4"/>
          <w:sz w:val="24"/>
        </w:rPr>
        <w:t>д.);</w:t>
      </w:r>
    </w:p>
    <w:p w:rsidR="0018737A" w:rsidRDefault="00E80ABF">
      <w:pPr>
        <w:pStyle w:val="a4"/>
        <w:numPr>
          <w:ilvl w:val="0"/>
          <w:numId w:val="8"/>
        </w:numPr>
        <w:tabs>
          <w:tab w:val="left" w:pos="759"/>
        </w:tabs>
        <w:ind w:left="759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18737A" w:rsidRDefault="00E80ABF">
      <w:pPr>
        <w:ind w:left="579" w:right="579"/>
        <w:jc w:val="both"/>
        <w:rPr>
          <w:sz w:val="24"/>
        </w:rPr>
      </w:pPr>
      <w:r>
        <w:rPr>
          <w:sz w:val="24"/>
        </w:rPr>
        <w:t xml:space="preserve">Выводы: </w:t>
      </w:r>
      <w:r w:rsidR="0006465C">
        <w:rPr>
          <w:sz w:val="24"/>
        </w:rPr>
        <w:t>в</w:t>
      </w:r>
      <w:r>
        <w:rPr>
          <w:sz w:val="24"/>
        </w:rPr>
        <w:t xml:space="preserve"> результате </w:t>
      </w:r>
      <w:r w:rsidR="0006465C">
        <w:rPr>
          <w:sz w:val="24"/>
        </w:rPr>
        <w:t>проведённой</w:t>
      </w:r>
      <w:r>
        <w:rPr>
          <w:sz w:val="24"/>
        </w:rPr>
        <w:t xml:space="preserve"> коррекционно-развивающей работы и по результатам итоговых диагностических исследований можно сделать следующие выводы: выявленные 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 w:rsidR="0006465C">
        <w:rPr>
          <w:sz w:val="24"/>
        </w:rPr>
        <w:t>перешли в стадию</w:t>
      </w:r>
      <w:r>
        <w:rPr>
          <w:spacing w:val="-3"/>
          <w:sz w:val="24"/>
        </w:rPr>
        <w:t xml:space="preserve"> </w:t>
      </w:r>
      <w:r w:rsidR="0006465C">
        <w:rPr>
          <w:sz w:val="24"/>
        </w:rPr>
        <w:t>преодоления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-2"/>
          <w:sz w:val="24"/>
        </w:rPr>
        <w:t>детей.</w:t>
      </w:r>
    </w:p>
    <w:p w:rsidR="0018737A" w:rsidRDefault="00E80ABF">
      <w:pPr>
        <w:pStyle w:val="2"/>
        <w:spacing w:before="256"/>
        <w:ind w:right="360"/>
        <w:jc w:val="center"/>
      </w:pPr>
      <w:proofErr w:type="spellStart"/>
      <w:r>
        <w:t>Коррекционно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rPr>
          <w:spacing w:val="-2"/>
        </w:rPr>
        <w:t>работа</w:t>
      </w:r>
    </w:p>
    <w:p w:rsidR="0018737A" w:rsidRDefault="0018737A">
      <w:pPr>
        <w:pStyle w:val="a3"/>
        <w:spacing w:before="25"/>
        <w:ind w:left="0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2563"/>
        <w:gridCol w:w="2557"/>
      </w:tblGrid>
      <w:tr w:rsidR="007F10AB" w:rsidTr="007F10AB">
        <w:trPr>
          <w:trHeight w:val="526"/>
        </w:trPr>
        <w:tc>
          <w:tcPr>
            <w:tcW w:w="5072" w:type="dxa"/>
          </w:tcPr>
          <w:p w:rsidR="007F10AB" w:rsidRDefault="007F10AB">
            <w:pPr>
              <w:pStyle w:val="TableParagraph"/>
              <w:jc w:val="left"/>
            </w:pPr>
          </w:p>
        </w:tc>
        <w:tc>
          <w:tcPr>
            <w:tcW w:w="2563" w:type="dxa"/>
          </w:tcPr>
          <w:p w:rsidR="007F10AB" w:rsidRDefault="007F10AB">
            <w:pPr>
              <w:pStyle w:val="TableParagraph"/>
              <w:spacing w:line="247" w:lineRule="exact"/>
              <w:ind w:left="4" w:right="44"/>
            </w:pPr>
            <w:r>
              <w:rPr>
                <w:spacing w:val="-2"/>
              </w:rPr>
              <w:t>2024</w:t>
            </w:r>
          </w:p>
        </w:tc>
        <w:tc>
          <w:tcPr>
            <w:tcW w:w="2557" w:type="dxa"/>
          </w:tcPr>
          <w:p w:rsidR="007F10AB" w:rsidRDefault="007F10AB">
            <w:pPr>
              <w:pStyle w:val="TableParagraph"/>
              <w:spacing w:line="247" w:lineRule="exact"/>
              <w:ind w:left="8" w:right="51"/>
            </w:pPr>
            <w:r>
              <w:rPr>
                <w:spacing w:val="-2"/>
              </w:rPr>
              <w:t>2025</w:t>
            </w:r>
          </w:p>
        </w:tc>
      </w:tr>
      <w:tr w:rsidR="007F10AB" w:rsidTr="007F10AB">
        <w:trPr>
          <w:trHeight w:val="644"/>
        </w:trPr>
        <w:tc>
          <w:tcPr>
            <w:tcW w:w="5072" w:type="dxa"/>
          </w:tcPr>
          <w:p w:rsidR="007F10AB" w:rsidRDefault="007F10AB" w:rsidP="007F10AB">
            <w:pPr>
              <w:pStyle w:val="TableParagraph"/>
              <w:ind w:left="107" w:right="555"/>
              <w:jc w:val="both"/>
            </w:pPr>
            <w:r>
              <w:lastRenderedPageBreak/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детей, </w:t>
            </w:r>
            <w:r>
              <w:rPr>
                <w:spacing w:val="-2"/>
              </w:rPr>
              <w:t>посещающих индивидуальные</w:t>
            </w:r>
            <w: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563" w:type="dxa"/>
          </w:tcPr>
          <w:p w:rsidR="007F10AB" w:rsidRDefault="007F10AB">
            <w:pPr>
              <w:pStyle w:val="TableParagraph"/>
              <w:spacing w:line="247" w:lineRule="exact"/>
              <w:ind w:left="44" w:right="40"/>
            </w:pPr>
            <w:r>
              <w:rPr>
                <w:spacing w:val="-5"/>
              </w:rPr>
              <w:t>21</w:t>
            </w:r>
          </w:p>
        </w:tc>
        <w:tc>
          <w:tcPr>
            <w:tcW w:w="2557" w:type="dxa"/>
          </w:tcPr>
          <w:p w:rsidR="007F10AB" w:rsidRDefault="007F10AB">
            <w:pPr>
              <w:pStyle w:val="TableParagraph"/>
              <w:spacing w:line="247" w:lineRule="exact"/>
              <w:ind w:left="43" w:right="43"/>
            </w:pPr>
            <w:r>
              <w:rPr>
                <w:spacing w:val="-5"/>
              </w:rPr>
              <w:t>19</w:t>
            </w:r>
          </w:p>
        </w:tc>
      </w:tr>
      <w:tr w:rsidR="007F10AB" w:rsidTr="007F10AB">
        <w:trPr>
          <w:trHeight w:val="264"/>
        </w:trPr>
        <w:tc>
          <w:tcPr>
            <w:tcW w:w="5072" w:type="dxa"/>
          </w:tcPr>
          <w:p w:rsidR="007F10AB" w:rsidRDefault="007F10AB" w:rsidP="007F10AB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Количество индивидуальных</w:t>
            </w:r>
          </w:p>
          <w:p w:rsidR="007F10AB" w:rsidRDefault="007F10AB" w:rsidP="007F10AB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занятий</w:t>
            </w:r>
          </w:p>
        </w:tc>
        <w:tc>
          <w:tcPr>
            <w:tcW w:w="2563" w:type="dxa"/>
          </w:tcPr>
          <w:p w:rsidR="007F10AB" w:rsidRDefault="007067D8">
            <w:pPr>
              <w:pStyle w:val="TableParagraph"/>
              <w:spacing w:line="234" w:lineRule="exact"/>
              <w:ind w:left="44" w:right="40"/>
            </w:pPr>
            <w:r>
              <w:t>15</w:t>
            </w:r>
          </w:p>
        </w:tc>
        <w:tc>
          <w:tcPr>
            <w:tcW w:w="2557" w:type="dxa"/>
          </w:tcPr>
          <w:p w:rsidR="007F10AB" w:rsidRDefault="00D04A37">
            <w:pPr>
              <w:pStyle w:val="TableParagraph"/>
              <w:spacing w:line="234" w:lineRule="exact"/>
              <w:ind w:left="43" w:right="43"/>
            </w:pPr>
            <w:r>
              <w:t>119</w:t>
            </w:r>
          </w:p>
        </w:tc>
      </w:tr>
      <w:tr w:rsidR="007F10AB" w:rsidTr="007F10AB">
        <w:trPr>
          <w:trHeight w:val="264"/>
        </w:trPr>
        <w:tc>
          <w:tcPr>
            <w:tcW w:w="5072" w:type="dxa"/>
          </w:tcPr>
          <w:p w:rsidR="007F10AB" w:rsidRDefault="007F10AB" w:rsidP="007F10AB">
            <w:pPr>
              <w:pStyle w:val="TableParagraph"/>
              <w:spacing w:line="247" w:lineRule="exact"/>
              <w:ind w:left="107"/>
              <w:jc w:val="left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детей,</w:t>
            </w:r>
          </w:p>
          <w:p w:rsidR="007F10AB" w:rsidRDefault="007F10AB" w:rsidP="007F10AB">
            <w:pPr>
              <w:pStyle w:val="TableParagraph"/>
              <w:spacing w:line="234" w:lineRule="exact"/>
              <w:ind w:left="107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посещающих </w:t>
            </w:r>
            <w:r>
              <w:t>групповые</w:t>
            </w:r>
            <w:r>
              <w:rPr>
                <w:spacing w:val="-14"/>
              </w:rPr>
              <w:t xml:space="preserve"> </w:t>
            </w:r>
            <w:r>
              <w:t>занятия</w:t>
            </w:r>
          </w:p>
        </w:tc>
        <w:tc>
          <w:tcPr>
            <w:tcW w:w="2563" w:type="dxa"/>
          </w:tcPr>
          <w:p w:rsidR="007F10AB" w:rsidRDefault="007067D8">
            <w:pPr>
              <w:pStyle w:val="TableParagraph"/>
              <w:spacing w:line="234" w:lineRule="exact"/>
              <w:ind w:left="44" w:right="40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  <w:tc>
          <w:tcPr>
            <w:tcW w:w="2557" w:type="dxa"/>
          </w:tcPr>
          <w:p w:rsidR="007F10AB" w:rsidRDefault="007067D8">
            <w:pPr>
              <w:pStyle w:val="TableParagraph"/>
              <w:spacing w:line="234" w:lineRule="exact"/>
              <w:ind w:left="43" w:right="43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</w:tr>
      <w:tr w:rsidR="007F10AB" w:rsidTr="007F10AB">
        <w:trPr>
          <w:trHeight w:val="264"/>
        </w:trPr>
        <w:tc>
          <w:tcPr>
            <w:tcW w:w="5072" w:type="dxa"/>
          </w:tcPr>
          <w:p w:rsidR="007F10AB" w:rsidRDefault="007F10AB" w:rsidP="007F10AB">
            <w:pPr>
              <w:pStyle w:val="TableParagraph"/>
              <w:ind w:left="107" w:right="114"/>
              <w:jc w:val="left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 xml:space="preserve">групповых занятий, 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7F10AB" w:rsidRDefault="007F10AB" w:rsidP="007F10AB">
            <w:pPr>
              <w:pStyle w:val="TableParagraph"/>
              <w:spacing w:line="234" w:lineRule="exact"/>
              <w:ind w:left="107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профилактика </w:t>
            </w:r>
            <w:proofErr w:type="spellStart"/>
            <w:r>
              <w:rPr>
                <w:spacing w:val="-2"/>
              </w:rPr>
              <w:t>дезадаптации</w:t>
            </w:r>
            <w:proofErr w:type="spellEnd"/>
          </w:p>
        </w:tc>
        <w:tc>
          <w:tcPr>
            <w:tcW w:w="2563" w:type="dxa"/>
          </w:tcPr>
          <w:p w:rsidR="007F10AB" w:rsidRDefault="007067D8">
            <w:pPr>
              <w:pStyle w:val="TableParagraph"/>
              <w:spacing w:line="234" w:lineRule="exact"/>
              <w:ind w:left="44" w:right="40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2557" w:type="dxa"/>
          </w:tcPr>
          <w:p w:rsidR="007F10AB" w:rsidRDefault="007067D8">
            <w:pPr>
              <w:pStyle w:val="TableParagraph"/>
              <w:spacing w:line="234" w:lineRule="exact"/>
              <w:ind w:left="43" w:right="43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</w:tr>
    </w:tbl>
    <w:p w:rsidR="0018737A" w:rsidRDefault="0018737A">
      <w:pPr>
        <w:pStyle w:val="TableParagraph"/>
        <w:spacing w:line="234" w:lineRule="exact"/>
        <w:sectPr w:rsidR="0018737A" w:rsidSect="00F5677F">
          <w:pgSz w:w="11910" w:h="16840"/>
          <w:pgMar w:top="620" w:right="142" w:bottom="491" w:left="1134" w:header="720" w:footer="720" w:gutter="0"/>
          <w:cols w:space="720"/>
        </w:sectPr>
      </w:pPr>
    </w:p>
    <w:p w:rsidR="0018737A" w:rsidRDefault="00E80ABF">
      <w:pPr>
        <w:spacing w:before="20" w:after="3"/>
        <w:ind w:left="364" w:right="362"/>
        <w:jc w:val="center"/>
        <w:rPr>
          <w:b/>
        </w:rPr>
      </w:pPr>
      <w:r>
        <w:rPr>
          <w:b/>
        </w:rPr>
        <w:lastRenderedPageBreak/>
        <w:t>Мониторинг</w:t>
      </w:r>
      <w:r>
        <w:rPr>
          <w:b/>
          <w:spacing w:val="-8"/>
        </w:rPr>
        <w:t xml:space="preserve"> </w:t>
      </w:r>
      <w:r>
        <w:rPr>
          <w:b/>
        </w:rPr>
        <w:t>успешности</w:t>
      </w:r>
      <w:r>
        <w:rPr>
          <w:b/>
          <w:spacing w:val="-7"/>
        </w:rPr>
        <w:t xml:space="preserve"> </w:t>
      </w:r>
      <w:r>
        <w:rPr>
          <w:b/>
        </w:rPr>
        <w:t>адаптации</w:t>
      </w:r>
      <w:r>
        <w:rPr>
          <w:b/>
          <w:spacing w:val="-9"/>
        </w:rPr>
        <w:t xml:space="preserve"> </w:t>
      </w:r>
      <w:r>
        <w:rPr>
          <w:b/>
        </w:rPr>
        <w:t>воспитанников</w:t>
      </w:r>
      <w:r>
        <w:rPr>
          <w:b/>
          <w:spacing w:val="-7"/>
        </w:rPr>
        <w:t xml:space="preserve"> </w:t>
      </w:r>
      <w:r>
        <w:rPr>
          <w:b/>
        </w:rPr>
        <w:t>ДОУ</w:t>
      </w:r>
      <w:r>
        <w:rPr>
          <w:b/>
          <w:spacing w:val="-9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 w:rsidR="00D04A37">
        <w:rPr>
          <w:b/>
        </w:rPr>
        <w:t>2024-2025</w:t>
      </w:r>
      <w:r>
        <w:rPr>
          <w:b/>
          <w:spacing w:val="-7"/>
        </w:rPr>
        <w:t xml:space="preserve"> </w:t>
      </w:r>
      <w:r>
        <w:rPr>
          <w:b/>
        </w:rPr>
        <w:t>учебный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год.</w:t>
      </w:r>
    </w:p>
    <w:tbl>
      <w:tblPr>
        <w:tblStyle w:val="TableNormal"/>
        <w:tblW w:w="0" w:type="auto"/>
        <w:tblInd w:w="1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9"/>
        <w:gridCol w:w="2849"/>
      </w:tblGrid>
      <w:tr w:rsidR="00F5677F" w:rsidTr="00F5677F">
        <w:trPr>
          <w:trHeight w:val="1312"/>
        </w:trPr>
        <w:tc>
          <w:tcPr>
            <w:tcW w:w="3939" w:type="dxa"/>
          </w:tcPr>
          <w:p w:rsidR="00F5677F" w:rsidRDefault="00F5677F">
            <w:pPr>
              <w:pStyle w:val="TableParagraph"/>
              <w:spacing w:line="247" w:lineRule="exact"/>
              <w:ind w:left="437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8E39509" wp14:editId="0DD958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1136015" cy="8096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015" cy="809625"/>
                                <a:chOff x="0" y="0"/>
                                <a:chExt cx="1136015" cy="8096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1129665" cy="803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9665" h="803275">
                                      <a:moveTo>
                                        <a:pt x="0" y="0"/>
                                      </a:moveTo>
                                      <a:lnTo>
                                        <a:pt x="1129538" y="803148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83962" id="Group 1" o:spid="_x0000_s1026" style="position:absolute;margin-left:0;margin-top:-.25pt;width:89.45pt;height:63.75pt;z-index:-251655168;mso-wrap-distance-left:0;mso-wrap-distance-right:0" coordsize="11360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">
                      <v:shape id="Graphic 2" o:spid="_x0000_s1027" style="position:absolute;left:30;top:30;width:11297;height:8033;visibility:visible;mso-wrap-style:square;v-text-anchor:top" coordsize="112966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" path="m,l1129538,803148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год</w:t>
            </w:r>
          </w:p>
          <w:p w:rsidR="00F5677F" w:rsidRDefault="00F5677F">
            <w:pPr>
              <w:pStyle w:val="TableParagraph"/>
              <w:jc w:val="left"/>
              <w:rPr>
                <w:b/>
              </w:rPr>
            </w:pPr>
          </w:p>
          <w:p w:rsidR="00F5677F" w:rsidRDefault="00F5677F">
            <w:pPr>
              <w:pStyle w:val="TableParagraph"/>
              <w:jc w:val="left"/>
              <w:rPr>
                <w:b/>
              </w:rPr>
            </w:pPr>
          </w:p>
          <w:p w:rsidR="00F5677F" w:rsidRDefault="00F5677F">
            <w:pPr>
              <w:pStyle w:val="TableParagraph"/>
              <w:jc w:val="left"/>
              <w:rPr>
                <w:b/>
              </w:rPr>
            </w:pPr>
          </w:p>
          <w:p w:rsidR="00F5677F" w:rsidRDefault="00F5677F">
            <w:pPr>
              <w:pStyle w:val="TableParagraph"/>
              <w:spacing w:before="1" w:line="238" w:lineRule="exact"/>
              <w:ind w:left="437" w:right="7"/>
            </w:pPr>
            <w:r>
              <w:rPr>
                <w:spacing w:val="-2"/>
              </w:rPr>
              <w:t>уровни</w:t>
            </w:r>
          </w:p>
        </w:tc>
        <w:tc>
          <w:tcPr>
            <w:tcW w:w="2849" w:type="dxa"/>
          </w:tcPr>
          <w:p w:rsidR="00F5677F" w:rsidRDefault="00F5677F">
            <w:pPr>
              <w:pStyle w:val="TableParagraph"/>
              <w:spacing w:line="247" w:lineRule="exact"/>
              <w:ind w:left="19" w:right="125"/>
            </w:pPr>
            <w:r>
              <w:rPr>
                <w:spacing w:val="-2"/>
              </w:rPr>
              <w:t>2024-2025</w:t>
            </w:r>
          </w:p>
        </w:tc>
      </w:tr>
      <w:tr w:rsidR="00F5677F" w:rsidTr="00F5677F">
        <w:trPr>
          <w:trHeight w:val="262"/>
        </w:trPr>
        <w:tc>
          <w:tcPr>
            <w:tcW w:w="3939" w:type="dxa"/>
          </w:tcPr>
          <w:p w:rsidR="00F5677F" w:rsidRPr="00F5677F" w:rsidRDefault="00F5677F">
            <w:pPr>
              <w:pStyle w:val="TableParagraph"/>
              <w:jc w:val="left"/>
            </w:pPr>
            <w:r w:rsidRPr="00F5677F">
              <w:t>Списочный состав</w:t>
            </w:r>
            <w:r>
              <w:t>/ посещающих</w:t>
            </w:r>
          </w:p>
        </w:tc>
        <w:tc>
          <w:tcPr>
            <w:tcW w:w="2849" w:type="dxa"/>
          </w:tcPr>
          <w:p w:rsidR="00F5677F" w:rsidRDefault="00F5677F">
            <w:pPr>
              <w:pStyle w:val="TableParagraph"/>
              <w:spacing w:line="234" w:lineRule="exact"/>
              <w:ind w:left="19"/>
            </w:pPr>
            <w:r>
              <w:t>31/26</w:t>
            </w:r>
          </w:p>
        </w:tc>
      </w:tr>
      <w:tr w:rsidR="00F5677F" w:rsidTr="00F5677F">
        <w:trPr>
          <w:trHeight w:val="260"/>
        </w:trPr>
        <w:tc>
          <w:tcPr>
            <w:tcW w:w="3939" w:type="dxa"/>
          </w:tcPr>
          <w:p w:rsidR="00F5677F" w:rsidRDefault="00F5677F">
            <w:pPr>
              <w:pStyle w:val="TableParagraph"/>
              <w:spacing w:line="232" w:lineRule="exact"/>
              <w:ind w:left="9"/>
            </w:pPr>
            <w:proofErr w:type="spellStart"/>
            <w:r>
              <w:rPr>
                <w:spacing w:val="-2"/>
              </w:rPr>
              <w:t>Лѐгкая</w:t>
            </w:r>
            <w:proofErr w:type="spellEnd"/>
          </w:p>
        </w:tc>
        <w:tc>
          <w:tcPr>
            <w:tcW w:w="2849" w:type="dxa"/>
          </w:tcPr>
          <w:p w:rsidR="00F5677F" w:rsidRDefault="00F5677F">
            <w:pPr>
              <w:pStyle w:val="TableParagraph"/>
              <w:spacing w:line="232" w:lineRule="exact"/>
              <w:ind w:left="18"/>
            </w:pPr>
            <w:r>
              <w:t xml:space="preserve">11 </w:t>
            </w:r>
            <w:r>
              <w:rPr>
                <w:spacing w:val="-2"/>
              </w:rPr>
              <w:t>(42%)</w:t>
            </w:r>
          </w:p>
        </w:tc>
      </w:tr>
      <w:tr w:rsidR="00F5677F" w:rsidTr="00F5677F">
        <w:trPr>
          <w:trHeight w:val="262"/>
        </w:trPr>
        <w:tc>
          <w:tcPr>
            <w:tcW w:w="3939" w:type="dxa"/>
          </w:tcPr>
          <w:p w:rsidR="00F5677F" w:rsidRDefault="00F5677F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Средняя</w:t>
            </w:r>
          </w:p>
        </w:tc>
        <w:tc>
          <w:tcPr>
            <w:tcW w:w="2849" w:type="dxa"/>
          </w:tcPr>
          <w:p w:rsidR="00F5677F" w:rsidRDefault="00F5677F">
            <w:pPr>
              <w:pStyle w:val="TableParagraph"/>
              <w:spacing w:line="234" w:lineRule="exact"/>
              <w:ind w:left="18"/>
            </w:pPr>
            <w:r>
              <w:t xml:space="preserve">8 </w:t>
            </w:r>
            <w:r>
              <w:rPr>
                <w:spacing w:val="-2"/>
              </w:rPr>
              <w:t>(31%)</w:t>
            </w:r>
          </w:p>
        </w:tc>
      </w:tr>
      <w:tr w:rsidR="00F5677F" w:rsidTr="00F5677F">
        <w:trPr>
          <w:trHeight w:val="261"/>
        </w:trPr>
        <w:tc>
          <w:tcPr>
            <w:tcW w:w="3939" w:type="dxa"/>
          </w:tcPr>
          <w:p w:rsidR="00F5677F" w:rsidRDefault="00F5677F">
            <w:pPr>
              <w:pStyle w:val="TableParagraph"/>
              <w:spacing w:line="232" w:lineRule="exact"/>
              <w:ind w:left="12"/>
            </w:pPr>
            <w:proofErr w:type="spellStart"/>
            <w:r>
              <w:rPr>
                <w:spacing w:val="-2"/>
              </w:rPr>
              <w:t>Тяжѐлая</w:t>
            </w:r>
            <w:proofErr w:type="spellEnd"/>
          </w:p>
        </w:tc>
        <w:tc>
          <w:tcPr>
            <w:tcW w:w="2849" w:type="dxa"/>
          </w:tcPr>
          <w:p w:rsidR="00F5677F" w:rsidRDefault="00F5677F">
            <w:pPr>
              <w:pStyle w:val="TableParagraph"/>
              <w:spacing w:line="232" w:lineRule="exact"/>
              <w:ind w:left="19"/>
            </w:pPr>
            <w:r>
              <w:rPr>
                <w:spacing w:val="-10"/>
              </w:rPr>
              <w:t>7 (27%)</w:t>
            </w:r>
          </w:p>
        </w:tc>
      </w:tr>
    </w:tbl>
    <w:p w:rsidR="0018737A" w:rsidRDefault="00E80ABF">
      <w:pPr>
        <w:pStyle w:val="a3"/>
        <w:spacing w:before="251" w:line="252" w:lineRule="exact"/>
        <w:jc w:val="both"/>
      </w:pPr>
      <w:r>
        <w:t>Периода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 w:rsidR="00D04A37">
        <w:t>прошёл</w:t>
      </w:r>
      <w:r>
        <w:rPr>
          <w:spacing w:val="-4"/>
        </w:rPr>
        <w:t xml:space="preserve"> </w:t>
      </w:r>
      <w:r>
        <w:rPr>
          <w:spacing w:val="-2"/>
        </w:rPr>
        <w:t>удовлетворительно.</w:t>
      </w:r>
    </w:p>
    <w:p w:rsidR="0018737A" w:rsidRDefault="00E80ABF">
      <w:pPr>
        <w:pStyle w:val="a3"/>
        <w:ind w:right="576"/>
        <w:jc w:val="both"/>
      </w:pPr>
      <w:r>
        <w:t>Итогом эффективности процесса психолого-педагогического сопровождения воспитанников, а,</w:t>
      </w:r>
      <w:r>
        <w:rPr>
          <w:spacing w:val="40"/>
        </w:rPr>
        <w:t xml:space="preserve"> </w:t>
      </w:r>
      <w:r>
        <w:t>следовательно, и результативностью деятельности не только педагогов ДОУ, но совместной работы все</w:t>
      </w:r>
      <w:r w:rsidR="00F5677F">
        <w:t>х</w:t>
      </w:r>
      <w:r>
        <w:t xml:space="preserve"> спе</w:t>
      </w:r>
      <w:r w:rsidR="00227167">
        <w:t>циалистов нашего детского сада.</w:t>
      </w:r>
    </w:p>
    <w:p w:rsidR="0018737A" w:rsidRDefault="00E80ABF">
      <w:pPr>
        <w:pStyle w:val="2"/>
        <w:spacing w:before="5"/>
        <w:ind w:left="2880"/>
        <w:jc w:val="both"/>
      </w:pPr>
      <w:r>
        <w:t>Мониторинг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школьному</w:t>
      </w:r>
      <w:r>
        <w:rPr>
          <w:spacing w:val="-6"/>
        </w:rPr>
        <w:t xml:space="preserve"> </w:t>
      </w:r>
      <w:r>
        <w:rPr>
          <w:spacing w:val="-2"/>
        </w:rPr>
        <w:t>обучению</w:t>
      </w:r>
    </w:p>
    <w:tbl>
      <w:tblPr>
        <w:tblStyle w:val="TableNormal"/>
        <w:tblW w:w="0" w:type="auto"/>
        <w:tblInd w:w="1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749"/>
        <w:gridCol w:w="749"/>
      </w:tblGrid>
      <w:tr w:rsidR="00D04A37" w:rsidTr="00D04A37">
        <w:trPr>
          <w:trHeight w:val="506"/>
        </w:trPr>
        <w:tc>
          <w:tcPr>
            <w:tcW w:w="1094" w:type="dxa"/>
            <w:vMerge w:val="restart"/>
          </w:tcPr>
          <w:p w:rsidR="00D04A37" w:rsidRDefault="00D04A37">
            <w:pPr>
              <w:pStyle w:val="TableParagraph"/>
              <w:spacing w:line="247" w:lineRule="exact"/>
              <w:ind w:left="602"/>
              <w:jc w:val="left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6D65D23" wp14:editId="68BFC5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-3174</wp:posOffset>
                      </wp:positionV>
                      <wp:extent cx="695325" cy="970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5325" cy="970915"/>
                                <a:chOff x="0" y="0"/>
                                <a:chExt cx="695325" cy="9709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688975" cy="965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8975" h="965200">
                                      <a:moveTo>
                                        <a:pt x="0" y="0"/>
                                      </a:moveTo>
                                      <a:lnTo>
                                        <a:pt x="688847" y="96469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600A39" id="Group 3" o:spid="_x0000_s1026" style="position:absolute;margin-left:0;margin-top:-.25pt;width:54.75pt;height:76.45pt;z-index:-251656192;mso-wrap-distance-left:0;mso-wrap-distance-right:0" coordsize="6953,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">
                      <v:shape id="Graphic 4" o:spid="_x0000_s1027" style="position:absolute;left:30;top:30;width:6890;height:9652;visibility:visible;mso-wrap-style:square;v-text-anchor:top" coordsize="688975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" path="m,l688847,964692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год</w:t>
            </w:r>
          </w:p>
          <w:p w:rsidR="00D04A37" w:rsidRDefault="00D04A37">
            <w:pPr>
              <w:pStyle w:val="TableParagraph"/>
              <w:jc w:val="left"/>
              <w:rPr>
                <w:b/>
              </w:rPr>
            </w:pPr>
          </w:p>
          <w:p w:rsidR="00D04A37" w:rsidRDefault="00D04A37">
            <w:pPr>
              <w:pStyle w:val="TableParagraph"/>
              <w:jc w:val="left"/>
              <w:rPr>
                <w:b/>
              </w:rPr>
            </w:pPr>
          </w:p>
          <w:p w:rsidR="00D04A37" w:rsidRDefault="00D04A37">
            <w:pPr>
              <w:pStyle w:val="TableParagraph"/>
              <w:jc w:val="left"/>
              <w:rPr>
                <w:b/>
              </w:rPr>
            </w:pPr>
          </w:p>
          <w:p w:rsidR="00D04A37" w:rsidRDefault="00D04A37" w:rsidP="00227167">
            <w:pPr>
              <w:pStyle w:val="TableParagraph"/>
              <w:spacing w:before="1" w:line="252" w:lineRule="exact"/>
              <w:jc w:val="left"/>
            </w:pPr>
            <w:r>
              <w:rPr>
                <w:spacing w:val="-4"/>
              </w:rPr>
              <w:t>уров</w:t>
            </w:r>
            <w:r>
              <w:rPr>
                <w:spacing w:val="-5"/>
              </w:rPr>
              <w:t>ни</w:t>
            </w:r>
          </w:p>
        </w:tc>
        <w:tc>
          <w:tcPr>
            <w:tcW w:w="1498" w:type="dxa"/>
            <w:gridSpan w:val="2"/>
          </w:tcPr>
          <w:p w:rsidR="00D04A37" w:rsidRDefault="00D04A37">
            <w:pPr>
              <w:pStyle w:val="TableParagraph"/>
              <w:spacing w:line="247" w:lineRule="exact"/>
              <w:ind w:left="124"/>
              <w:jc w:val="left"/>
            </w:pP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2025</w:t>
            </w:r>
          </w:p>
        </w:tc>
      </w:tr>
      <w:tr w:rsidR="00D04A37" w:rsidTr="00D04A37">
        <w:trPr>
          <w:trHeight w:val="1002"/>
        </w:trPr>
        <w:tc>
          <w:tcPr>
            <w:tcW w:w="1094" w:type="dxa"/>
            <w:vMerge/>
            <w:tcBorders>
              <w:top w:val="nil"/>
            </w:tcBorders>
          </w:tcPr>
          <w:p w:rsidR="00D04A37" w:rsidRDefault="00D04A37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D04A37" w:rsidRDefault="00D04A37">
            <w:pPr>
              <w:pStyle w:val="TableParagraph"/>
              <w:ind w:left="290" w:right="221" w:hanging="20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н.г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</w:t>
            </w:r>
          </w:p>
          <w:p w:rsidR="00D04A37" w:rsidRDefault="00D04A37">
            <w:pPr>
              <w:pStyle w:val="TableParagraph"/>
              <w:ind w:left="24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  <w:tc>
          <w:tcPr>
            <w:tcW w:w="749" w:type="dxa"/>
          </w:tcPr>
          <w:p w:rsidR="00D04A37" w:rsidRDefault="00D04A37">
            <w:pPr>
              <w:pStyle w:val="TableParagraph"/>
              <w:ind w:left="294" w:right="224" w:hanging="17"/>
              <w:jc w:val="lef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к.г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</w:t>
            </w:r>
          </w:p>
          <w:p w:rsidR="00D04A37" w:rsidRDefault="00D04A37">
            <w:pPr>
              <w:pStyle w:val="TableParagraph"/>
              <w:ind w:left="249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чел</w:t>
            </w:r>
          </w:p>
        </w:tc>
      </w:tr>
      <w:tr w:rsidR="00D04A37" w:rsidTr="00D04A37">
        <w:trPr>
          <w:trHeight w:val="240"/>
        </w:trPr>
        <w:tc>
          <w:tcPr>
            <w:tcW w:w="1094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107"/>
              <w:jc w:val="left"/>
            </w:pPr>
            <w:r>
              <w:rPr>
                <w:spacing w:val="-2"/>
              </w:rPr>
              <w:t>Высокий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52" w:right="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</w:tr>
      <w:tr w:rsidR="00D04A37" w:rsidTr="00D04A37">
        <w:trPr>
          <w:trHeight w:val="266"/>
        </w:trPr>
        <w:tc>
          <w:tcPr>
            <w:tcW w:w="1094" w:type="dxa"/>
            <w:tcBorders>
              <w:top w:val="nil"/>
            </w:tcBorders>
          </w:tcPr>
          <w:p w:rsidR="00D04A37" w:rsidRDefault="00D04A37">
            <w:pPr>
              <w:pStyle w:val="TableParagraph"/>
              <w:spacing w:before="6" w:line="240" w:lineRule="exact"/>
              <w:ind w:left="107"/>
              <w:jc w:val="left"/>
            </w:pPr>
            <w:r>
              <w:rPr>
                <w:spacing w:val="-2"/>
              </w:rPr>
              <w:t>(готов)</w:t>
            </w: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spacing w:line="214" w:lineRule="exact"/>
              <w:ind w:left="52" w:right="10"/>
              <w:rPr>
                <w:sz w:val="20"/>
              </w:rPr>
            </w:pPr>
            <w:r>
              <w:rPr>
                <w:spacing w:val="-2"/>
                <w:sz w:val="20"/>
              </w:rPr>
              <w:t>23%</w:t>
            </w:r>
          </w:p>
        </w:tc>
        <w:tc>
          <w:tcPr>
            <w:tcW w:w="749" w:type="dxa"/>
            <w:tcBorders>
              <w:top w:val="nil"/>
            </w:tcBorders>
          </w:tcPr>
          <w:p w:rsidR="00D04A37" w:rsidRDefault="00F07194">
            <w:pPr>
              <w:pStyle w:val="TableParagraph"/>
              <w:spacing w:line="214" w:lineRule="exact"/>
              <w:ind w:left="52" w:right="1"/>
              <w:rPr>
                <w:sz w:val="20"/>
              </w:rPr>
            </w:pPr>
            <w:r>
              <w:rPr>
                <w:spacing w:val="-2"/>
                <w:sz w:val="20"/>
              </w:rPr>
              <w:t>35</w:t>
            </w:r>
            <w:r w:rsidR="00D04A37">
              <w:rPr>
                <w:spacing w:val="-2"/>
                <w:sz w:val="20"/>
              </w:rPr>
              <w:t>%</w:t>
            </w:r>
          </w:p>
        </w:tc>
      </w:tr>
      <w:tr w:rsidR="00D04A37" w:rsidTr="00D04A37">
        <w:trPr>
          <w:trHeight w:val="239"/>
        </w:trPr>
        <w:tc>
          <w:tcPr>
            <w:tcW w:w="1094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107"/>
              <w:jc w:val="left"/>
            </w:pPr>
            <w:r>
              <w:rPr>
                <w:spacing w:val="-4"/>
              </w:rPr>
              <w:t>Выше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52" w:right="9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F07194">
            <w:pPr>
              <w:pStyle w:val="TableParagraph"/>
              <w:spacing w:line="220" w:lineRule="exact"/>
              <w:ind w:left="52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D04A37" w:rsidTr="00D04A37">
        <w:trPr>
          <w:trHeight w:val="263"/>
        </w:trPr>
        <w:tc>
          <w:tcPr>
            <w:tcW w:w="1094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before="6" w:line="238" w:lineRule="exact"/>
              <w:ind w:left="107"/>
              <w:jc w:val="left"/>
            </w:pPr>
            <w:r>
              <w:rPr>
                <w:spacing w:val="-2"/>
              </w:rPr>
              <w:t>среднего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line="214" w:lineRule="exact"/>
              <w:ind w:left="52" w:right="10"/>
              <w:rPr>
                <w:sz w:val="20"/>
              </w:rPr>
            </w:pPr>
            <w:r>
              <w:rPr>
                <w:spacing w:val="-2"/>
                <w:sz w:val="20"/>
              </w:rPr>
              <w:t>27%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F07194" w:rsidP="00F07194">
            <w:pPr>
              <w:pStyle w:val="TableParagraph"/>
              <w:spacing w:line="214" w:lineRule="exact"/>
              <w:ind w:left="52" w:right="1"/>
              <w:rPr>
                <w:sz w:val="20"/>
              </w:rPr>
            </w:pPr>
            <w:r>
              <w:rPr>
                <w:spacing w:val="-2"/>
                <w:sz w:val="20"/>
              </w:rPr>
              <w:t>41</w:t>
            </w:r>
            <w:r w:rsidR="00D04A37">
              <w:rPr>
                <w:spacing w:val="-2"/>
                <w:sz w:val="20"/>
              </w:rPr>
              <w:t>%</w:t>
            </w:r>
          </w:p>
        </w:tc>
      </w:tr>
      <w:tr w:rsidR="00D04A37" w:rsidTr="00D04A37">
        <w:trPr>
          <w:trHeight w:val="253"/>
        </w:trPr>
        <w:tc>
          <w:tcPr>
            <w:tcW w:w="1094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line="233" w:lineRule="exact"/>
              <w:ind w:left="107"/>
              <w:jc w:val="left"/>
            </w:pPr>
            <w:r>
              <w:rPr>
                <w:spacing w:val="-2"/>
              </w:rPr>
              <w:t>(условно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</w:tr>
      <w:tr w:rsidR="00D04A37" w:rsidTr="00D04A37">
        <w:trPr>
          <w:trHeight w:val="255"/>
        </w:trPr>
        <w:tc>
          <w:tcPr>
            <w:tcW w:w="1094" w:type="dxa"/>
            <w:tcBorders>
              <w:top w:val="nil"/>
            </w:tcBorders>
          </w:tcPr>
          <w:p w:rsidR="00D04A37" w:rsidRDefault="00D04A37">
            <w:pPr>
              <w:pStyle w:val="TableParagraph"/>
              <w:spacing w:line="235" w:lineRule="exact"/>
              <w:ind w:left="107"/>
              <w:jc w:val="left"/>
            </w:pPr>
            <w:r>
              <w:rPr>
                <w:spacing w:val="-2"/>
              </w:rPr>
              <w:t>готов)</w:t>
            </w: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</w:tr>
      <w:tr w:rsidR="00D04A37" w:rsidTr="00D04A37">
        <w:trPr>
          <w:trHeight w:val="239"/>
        </w:trPr>
        <w:tc>
          <w:tcPr>
            <w:tcW w:w="1094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107"/>
              <w:jc w:val="left"/>
            </w:pPr>
            <w:r>
              <w:rPr>
                <w:spacing w:val="-2"/>
              </w:rPr>
              <w:t>Средний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52" w:righ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F07194">
            <w:pPr>
              <w:pStyle w:val="TableParagraph"/>
              <w:spacing w:line="220" w:lineRule="exact"/>
              <w:ind w:left="52" w:right="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D04A37" w:rsidTr="00D04A37">
        <w:trPr>
          <w:trHeight w:val="263"/>
        </w:trPr>
        <w:tc>
          <w:tcPr>
            <w:tcW w:w="1094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before="6" w:line="238" w:lineRule="exact"/>
              <w:ind w:left="107"/>
              <w:jc w:val="left"/>
            </w:pPr>
            <w:r>
              <w:rPr>
                <w:spacing w:val="-2"/>
              </w:rPr>
              <w:t>(условно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line="214" w:lineRule="exact"/>
              <w:ind w:left="52" w:right="10"/>
              <w:rPr>
                <w:sz w:val="20"/>
              </w:rPr>
            </w:pPr>
            <w:r>
              <w:rPr>
                <w:spacing w:val="-2"/>
                <w:sz w:val="20"/>
              </w:rPr>
              <w:t>5%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F07194">
            <w:pPr>
              <w:pStyle w:val="TableParagraph"/>
              <w:spacing w:line="214" w:lineRule="exact"/>
              <w:ind w:left="52" w:right="5"/>
              <w:rPr>
                <w:sz w:val="20"/>
              </w:rPr>
            </w:pPr>
            <w:r>
              <w:rPr>
                <w:spacing w:val="-4"/>
                <w:sz w:val="20"/>
              </w:rPr>
              <w:t>12</w:t>
            </w:r>
            <w:r w:rsidR="00D04A37">
              <w:rPr>
                <w:spacing w:val="-4"/>
                <w:sz w:val="20"/>
              </w:rPr>
              <w:t>%</w:t>
            </w:r>
          </w:p>
        </w:tc>
      </w:tr>
      <w:tr w:rsidR="00D04A37" w:rsidTr="00D04A37">
        <w:trPr>
          <w:trHeight w:val="254"/>
        </w:trPr>
        <w:tc>
          <w:tcPr>
            <w:tcW w:w="1094" w:type="dxa"/>
            <w:tcBorders>
              <w:top w:val="nil"/>
            </w:tcBorders>
          </w:tcPr>
          <w:p w:rsidR="00D04A37" w:rsidRDefault="00D04A37">
            <w:pPr>
              <w:pStyle w:val="TableParagraph"/>
              <w:spacing w:line="234" w:lineRule="exact"/>
              <w:ind w:left="107"/>
              <w:jc w:val="left"/>
            </w:pPr>
            <w:r>
              <w:t xml:space="preserve">не </w:t>
            </w:r>
            <w:r>
              <w:rPr>
                <w:spacing w:val="-2"/>
              </w:rPr>
              <w:t>готов)</w:t>
            </w: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</w:tr>
      <w:tr w:rsidR="00D04A37" w:rsidTr="00D04A37">
        <w:trPr>
          <w:trHeight w:val="239"/>
        </w:trPr>
        <w:tc>
          <w:tcPr>
            <w:tcW w:w="1094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107"/>
              <w:jc w:val="left"/>
            </w:pPr>
            <w:r>
              <w:rPr>
                <w:spacing w:val="-2"/>
              </w:rPr>
              <w:t>Низкий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D04A37">
            <w:pPr>
              <w:pStyle w:val="TableParagraph"/>
              <w:spacing w:line="220" w:lineRule="exact"/>
              <w:ind w:left="52" w:right="11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  <w:p w:rsidR="00D04A37" w:rsidRDefault="00D04A37">
            <w:pPr>
              <w:pStyle w:val="TableParagraph"/>
              <w:spacing w:line="220" w:lineRule="exact"/>
              <w:ind w:left="52" w:right="11"/>
              <w:rPr>
                <w:sz w:val="20"/>
              </w:rPr>
            </w:pPr>
            <w:r>
              <w:rPr>
                <w:spacing w:val="-10"/>
                <w:sz w:val="20"/>
              </w:rPr>
              <w:t>45%</w:t>
            </w:r>
          </w:p>
        </w:tc>
        <w:tc>
          <w:tcPr>
            <w:tcW w:w="749" w:type="dxa"/>
            <w:tcBorders>
              <w:bottom w:val="nil"/>
            </w:tcBorders>
          </w:tcPr>
          <w:p w:rsidR="00D04A37" w:rsidRDefault="00F07194">
            <w:pPr>
              <w:pStyle w:val="TableParagraph"/>
              <w:spacing w:line="220" w:lineRule="exact"/>
              <w:ind w:left="52" w:right="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:rsidR="00F07194" w:rsidRDefault="00F07194">
            <w:pPr>
              <w:pStyle w:val="TableParagraph"/>
              <w:spacing w:line="220" w:lineRule="exact"/>
              <w:ind w:left="52" w:right="6"/>
              <w:rPr>
                <w:sz w:val="20"/>
              </w:rPr>
            </w:pPr>
            <w:r>
              <w:rPr>
                <w:spacing w:val="-10"/>
                <w:sz w:val="20"/>
              </w:rPr>
              <w:t>12%</w:t>
            </w:r>
          </w:p>
        </w:tc>
      </w:tr>
      <w:tr w:rsidR="00D04A37" w:rsidTr="00D04A37">
        <w:trPr>
          <w:trHeight w:val="265"/>
        </w:trPr>
        <w:tc>
          <w:tcPr>
            <w:tcW w:w="1094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spacing w:before="8" w:line="237" w:lineRule="exact"/>
              <w:ind w:left="107"/>
              <w:jc w:val="left"/>
            </w:pPr>
            <w:r>
              <w:rPr>
                <w:spacing w:val="-5"/>
              </w:rPr>
              <w:t>(не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</w:tr>
      <w:tr w:rsidR="00D04A37" w:rsidTr="00D04A37">
        <w:trPr>
          <w:trHeight w:val="255"/>
        </w:trPr>
        <w:tc>
          <w:tcPr>
            <w:tcW w:w="1094" w:type="dxa"/>
            <w:tcBorders>
              <w:top w:val="nil"/>
            </w:tcBorders>
          </w:tcPr>
          <w:p w:rsidR="00D04A37" w:rsidRDefault="00D04A37">
            <w:pPr>
              <w:pStyle w:val="TableParagraph"/>
              <w:spacing w:line="235" w:lineRule="exact"/>
              <w:ind w:left="107"/>
              <w:jc w:val="left"/>
            </w:pPr>
            <w:r>
              <w:rPr>
                <w:spacing w:val="-2"/>
              </w:rPr>
              <w:t>готов)</w:t>
            </w: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D04A37" w:rsidRDefault="00D04A37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18737A" w:rsidRDefault="00E80ABF">
      <w:pPr>
        <w:pStyle w:val="a3"/>
        <w:ind w:firstLine="708"/>
      </w:pPr>
      <w:r>
        <w:t>Наблюдается</w:t>
      </w:r>
      <w:r>
        <w:rPr>
          <w:spacing w:val="80"/>
        </w:rPr>
        <w:t xml:space="preserve"> </w:t>
      </w:r>
      <w:r>
        <w:t>положительная</w:t>
      </w:r>
      <w:r>
        <w:rPr>
          <w:spacing w:val="80"/>
        </w:rPr>
        <w:t xml:space="preserve"> </w:t>
      </w:r>
      <w:r>
        <w:t>динамика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школе,</w:t>
      </w:r>
      <w:r>
        <w:rPr>
          <w:spacing w:val="80"/>
        </w:rPr>
        <w:t xml:space="preserve"> </w:t>
      </w:r>
      <w:r>
        <w:t>прогнозируемые</w:t>
      </w:r>
      <w:r>
        <w:rPr>
          <w:spacing w:val="80"/>
        </w:rPr>
        <w:t xml:space="preserve"> </w:t>
      </w:r>
      <w:r>
        <w:t>результаты дальнейшего обучения в школе всех воспитанников положительные.</w:t>
      </w:r>
    </w:p>
    <w:p w:rsidR="0018737A" w:rsidRDefault="00E80ABF">
      <w:pPr>
        <w:pStyle w:val="1"/>
        <w:spacing w:before="1"/>
        <w:ind w:firstLine="0"/>
      </w:pPr>
      <w:r>
        <w:t>Мониторинг</w:t>
      </w:r>
      <w:r>
        <w:rPr>
          <w:spacing w:val="-6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конец</w:t>
      </w:r>
      <w:r>
        <w:rPr>
          <w:spacing w:val="3"/>
        </w:rPr>
        <w:t xml:space="preserve"> </w:t>
      </w:r>
      <w:r w:rsidR="00795905"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года.</w:t>
      </w:r>
    </w:p>
    <w:p w:rsidR="0018737A" w:rsidRDefault="0018737A">
      <w:pPr>
        <w:pStyle w:val="a3"/>
        <w:spacing w:before="2"/>
        <w:ind w:left="0"/>
        <w:rPr>
          <w:b/>
          <w:sz w:val="16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251"/>
        <w:gridCol w:w="3476"/>
      </w:tblGrid>
      <w:tr w:rsidR="0018737A" w:rsidTr="00F5677F">
        <w:trPr>
          <w:trHeight w:val="846"/>
        </w:trPr>
        <w:tc>
          <w:tcPr>
            <w:tcW w:w="2000" w:type="dxa"/>
          </w:tcPr>
          <w:p w:rsidR="0018737A" w:rsidRDefault="00E80ABF" w:rsidP="00F5677F">
            <w:pPr>
              <w:pStyle w:val="TableParagraph"/>
              <w:spacing w:line="273" w:lineRule="exact"/>
              <w:ind w:lef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3251" w:type="dxa"/>
          </w:tcPr>
          <w:p w:rsidR="0018737A" w:rsidRDefault="00E80ABF" w:rsidP="00F5677F">
            <w:pPr>
              <w:pStyle w:val="TableParagraph"/>
              <w:ind w:left="679" w:hanging="49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 начало учебного года</w:t>
            </w:r>
          </w:p>
        </w:tc>
        <w:tc>
          <w:tcPr>
            <w:tcW w:w="3476" w:type="dxa"/>
          </w:tcPr>
          <w:p w:rsidR="0018737A" w:rsidRDefault="00E80ABF" w:rsidP="00F5677F">
            <w:pPr>
              <w:pStyle w:val="TableParagraph"/>
              <w:ind w:left="869" w:right="309" w:hanging="55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 конец учебного года</w:t>
            </w:r>
          </w:p>
        </w:tc>
      </w:tr>
      <w:tr w:rsidR="0018737A" w:rsidTr="00F5677F">
        <w:trPr>
          <w:trHeight w:val="1131"/>
        </w:trPr>
        <w:tc>
          <w:tcPr>
            <w:tcW w:w="2000" w:type="dxa"/>
          </w:tcPr>
          <w:p w:rsidR="0018737A" w:rsidRDefault="00E80ABF">
            <w:pPr>
              <w:pStyle w:val="TableParagraph"/>
              <w:spacing w:line="275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795905">
              <w:rPr>
                <w:b/>
                <w:spacing w:val="-5"/>
                <w:sz w:val="24"/>
              </w:rPr>
              <w:t xml:space="preserve"> Б</w:t>
            </w:r>
          </w:p>
          <w:p w:rsidR="0018737A" w:rsidRDefault="0018737A" w:rsidP="00795905">
            <w:pPr>
              <w:pStyle w:val="TableParagraph"/>
              <w:ind w:right="5"/>
              <w:jc w:val="left"/>
              <w:rPr>
                <w:b/>
                <w:sz w:val="24"/>
              </w:rPr>
            </w:pPr>
          </w:p>
        </w:tc>
        <w:tc>
          <w:tcPr>
            <w:tcW w:w="3251" w:type="dxa"/>
          </w:tcPr>
          <w:p w:rsidR="0018737A" w:rsidRDefault="00E80ABF">
            <w:pPr>
              <w:pStyle w:val="TableParagraph"/>
              <w:ind w:left="189" w:right="179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795905">
              <w:rPr>
                <w:spacing w:val="-11"/>
                <w:sz w:val="24"/>
              </w:rPr>
              <w:t>5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</w:t>
            </w:r>
            <w:proofErr w:type="gramEnd"/>
            <w:r>
              <w:rPr>
                <w:sz w:val="24"/>
              </w:rPr>
              <w:t xml:space="preserve"> Средний уровень- </w:t>
            </w:r>
            <w:r w:rsidR="00795905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  <w:p w:rsidR="0018737A" w:rsidRDefault="00E80ABF">
            <w:pPr>
              <w:pStyle w:val="TableParagraph"/>
              <w:spacing w:line="270" w:lineRule="atLeast"/>
              <w:ind w:left="189" w:right="180"/>
              <w:rPr>
                <w:sz w:val="24"/>
              </w:rPr>
            </w:pPr>
            <w:r>
              <w:rPr>
                <w:sz w:val="24"/>
              </w:rPr>
              <w:t xml:space="preserve">Низкий уровень – </w:t>
            </w:r>
            <w:r w:rsidR="0079590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3476" w:type="dxa"/>
          </w:tcPr>
          <w:p w:rsidR="0018737A" w:rsidRDefault="00E80ABF">
            <w:pPr>
              <w:pStyle w:val="TableParagraph"/>
              <w:ind w:left="382" w:right="373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 w:rsidR="00795905">
              <w:rPr>
                <w:b/>
                <w:sz w:val="24"/>
              </w:rPr>
              <w:t>7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</w:t>
            </w:r>
            <w:proofErr w:type="gramEnd"/>
            <w:r>
              <w:rPr>
                <w:sz w:val="24"/>
              </w:rPr>
              <w:t xml:space="preserve"> Средний </w:t>
            </w:r>
            <w:r w:rsidR="00227167">
              <w:rPr>
                <w:sz w:val="24"/>
              </w:rPr>
              <w:t>уровень. -</w:t>
            </w:r>
            <w:r>
              <w:rPr>
                <w:sz w:val="24"/>
              </w:rPr>
              <w:t xml:space="preserve"> </w:t>
            </w:r>
            <w:r w:rsidR="0079590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  <w:p w:rsidR="0018737A" w:rsidRDefault="00E80ABF">
            <w:pPr>
              <w:pStyle w:val="TableParagraph"/>
              <w:spacing w:line="270" w:lineRule="atLeast"/>
              <w:ind w:left="382" w:right="373"/>
              <w:rPr>
                <w:sz w:val="24"/>
              </w:rPr>
            </w:pPr>
            <w:r>
              <w:rPr>
                <w:sz w:val="24"/>
              </w:rPr>
              <w:t xml:space="preserve">Низкий уровень. - </w:t>
            </w:r>
            <w:r w:rsidR="0079590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</w:tr>
    </w:tbl>
    <w:p w:rsidR="0018737A" w:rsidRDefault="0018737A">
      <w:pPr>
        <w:pStyle w:val="TableParagraph"/>
        <w:spacing w:line="270" w:lineRule="atLeast"/>
        <w:rPr>
          <w:sz w:val="24"/>
        </w:rPr>
        <w:sectPr w:rsidR="0018737A" w:rsidSect="00F5677F">
          <w:type w:val="continuous"/>
          <w:pgSz w:w="11910" w:h="16840"/>
          <w:pgMar w:top="680" w:right="142" w:bottom="280" w:left="1134" w:header="720" w:footer="720" w:gutter="0"/>
          <w:cols w:space="720"/>
        </w:sectPr>
      </w:pPr>
    </w:p>
    <w:p w:rsidR="0018737A" w:rsidRDefault="00E80ABF">
      <w:pPr>
        <w:pStyle w:val="2"/>
        <w:spacing w:before="21" w:line="250" w:lineRule="exact"/>
        <w:ind w:right="363"/>
        <w:jc w:val="center"/>
      </w:pPr>
      <w:r>
        <w:rPr>
          <w:spacing w:val="-2"/>
        </w:rPr>
        <w:lastRenderedPageBreak/>
        <w:t>Консультирование</w:t>
      </w:r>
    </w:p>
    <w:p w:rsidR="0018737A" w:rsidRDefault="00E80ABF">
      <w:pPr>
        <w:pStyle w:val="a3"/>
        <w:ind w:right="575" w:firstLine="708"/>
        <w:jc w:val="both"/>
      </w:pPr>
      <w: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</w:t>
      </w:r>
      <w:r>
        <w:rPr>
          <w:spacing w:val="-6"/>
        </w:rPr>
        <w:t xml:space="preserve"> </w:t>
      </w:r>
      <w:r>
        <w:t>активную</w:t>
      </w:r>
      <w:r>
        <w:rPr>
          <w:spacing w:val="-3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консультируемого,</w:t>
      </w:r>
      <w:r>
        <w:rPr>
          <w:spacing w:val="-3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проработку</w:t>
      </w:r>
      <w:r>
        <w:rPr>
          <w:spacing w:val="-6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затруднений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поиск оптимальных способов решения.</w:t>
      </w:r>
    </w:p>
    <w:p w:rsidR="0018737A" w:rsidRDefault="00E80ABF">
      <w:pPr>
        <w:pStyle w:val="a3"/>
        <w:spacing w:line="253" w:lineRule="exact"/>
        <w:ind w:left="1287"/>
        <w:jc w:val="both"/>
      </w:pPr>
      <w:r>
        <w:t>Консультирование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следующей</w:t>
      </w:r>
      <w:r>
        <w:rPr>
          <w:spacing w:val="-10"/>
        </w:rPr>
        <w:t xml:space="preserve"> </w:t>
      </w:r>
      <w:r w:rsidR="00795905">
        <w:rPr>
          <w:spacing w:val="-2"/>
        </w:rPr>
        <w:t>тематике</w:t>
      </w:r>
      <w:r>
        <w:rPr>
          <w:spacing w:val="-2"/>
        </w:rPr>
        <w:t>: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56"/>
        </w:tabs>
        <w:ind w:right="575" w:firstLine="0"/>
      </w:pPr>
      <w:r>
        <w:lastRenderedPageBreak/>
        <w:t>Консультирование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вопросам,</w:t>
      </w:r>
      <w:r>
        <w:rPr>
          <w:spacing w:val="40"/>
        </w:rPr>
        <w:t xml:space="preserve"> </w:t>
      </w:r>
      <w:r>
        <w:t>связанным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оптимизацией</w:t>
      </w:r>
      <w:r>
        <w:rPr>
          <w:spacing w:val="40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в ДОУ и семье в интересах ребенка;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3"/>
        </w:tabs>
        <w:spacing w:line="252" w:lineRule="exact"/>
        <w:ind w:left="703" w:hanging="124"/>
      </w:pPr>
      <w:r>
        <w:t>Групповые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консультации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актуальным</w:t>
      </w:r>
      <w:r>
        <w:rPr>
          <w:spacing w:val="-6"/>
        </w:rPr>
        <w:t xml:space="preserve"> </w:t>
      </w:r>
      <w:r>
        <w:rPr>
          <w:spacing w:val="-2"/>
        </w:rPr>
        <w:t>темам;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17"/>
        </w:tabs>
        <w:ind w:right="579" w:firstLine="0"/>
      </w:pPr>
      <w:r>
        <w:t xml:space="preserve">Участие и активная работа в ПМПК ДОУ (рекомендации узким специалистам с </w:t>
      </w:r>
      <w:r w:rsidR="00795905">
        <w:t>учётом</w:t>
      </w:r>
      <w:r>
        <w:t xml:space="preserve"> уровня актуального развития </w:t>
      </w:r>
      <w:r w:rsidR="00795905">
        <w:t>ребёнка</w:t>
      </w:r>
      <w:r>
        <w:t>, выстраивание совместно со специалистами индивидуального маршрута сопровождения);</w:t>
      </w:r>
    </w:p>
    <w:p w:rsidR="0018737A" w:rsidRDefault="00E80ABF">
      <w:pPr>
        <w:pStyle w:val="2"/>
        <w:spacing w:before="3" w:line="251" w:lineRule="exact"/>
        <w:ind w:left="4638"/>
      </w:pPr>
      <w:r>
        <w:t>Просвещение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профилактика</w:t>
      </w:r>
    </w:p>
    <w:p w:rsidR="0018737A" w:rsidRDefault="00E80ABF">
      <w:pPr>
        <w:pStyle w:val="a3"/>
      </w:pPr>
      <w:r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3"/>
        </w:tabs>
        <w:spacing w:line="253" w:lineRule="exact"/>
        <w:ind w:left="703" w:hanging="124"/>
      </w:pPr>
      <w:r>
        <w:t>актуализация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систематизация</w:t>
      </w:r>
      <w:r>
        <w:rPr>
          <w:spacing w:val="-6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rPr>
          <w:spacing w:val="-2"/>
        </w:rPr>
        <w:t>знаний;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5"/>
        </w:tabs>
        <w:spacing w:line="253" w:lineRule="exact"/>
        <w:ind w:left="705" w:hanging="126"/>
      </w:pPr>
      <w:r>
        <w:t>повышение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8"/>
        </w:rPr>
        <w:t xml:space="preserve"> </w:t>
      </w:r>
      <w:r>
        <w:rPr>
          <w:spacing w:val="-2"/>
        </w:rPr>
        <w:t>знаний;</w:t>
      </w:r>
    </w:p>
    <w:p w:rsidR="0018737A" w:rsidRDefault="00E80ABF">
      <w:pPr>
        <w:pStyle w:val="a4"/>
        <w:numPr>
          <w:ilvl w:val="0"/>
          <w:numId w:val="10"/>
        </w:numPr>
        <w:tabs>
          <w:tab w:val="left" w:pos="705"/>
        </w:tabs>
        <w:spacing w:line="252" w:lineRule="exact"/>
        <w:ind w:left="705" w:hanging="126"/>
      </w:pPr>
      <w:r>
        <w:t>включение</w:t>
      </w:r>
      <w:r>
        <w:rPr>
          <w:spacing w:val="-7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структуру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18737A" w:rsidRDefault="00E80ABF">
      <w:pPr>
        <w:pStyle w:val="a3"/>
        <w:ind w:right="578" w:firstLine="708"/>
        <w:jc w:val="both"/>
      </w:pPr>
      <w:r>
        <w:t>С этой целью подбирается актуальная и необходимая стендовая информация, организовываются тематические встречи с родителями и выступления на родительских собраниях, разрабатываются конкретные рекомендации родителям и педагогам общей и индивидуальной направленности</w:t>
      </w:r>
    </w:p>
    <w:p w:rsidR="0018737A" w:rsidRDefault="00E80ABF">
      <w:pPr>
        <w:pStyle w:val="a3"/>
        <w:spacing w:line="252" w:lineRule="exact"/>
        <w:ind w:left="855"/>
        <w:jc w:val="both"/>
      </w:pPr>
      <w:r>
        <w:t>Психологическое</w:t>
      </w:r>
      <w:r>
        <w:rPr>
          <w:spacing w:val="-10"/>
        </w:rPr>
        <w:t xml:space="preserve"> </w:t>
      </w:r>
      <w:r>
        <w:t>просвещение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образом: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1287"/>
        </w:tabs>
        <w:spacing w:before="1"/>
        <w:ind w:right="580" w:firstLine="0"/>
      </w:pPr>
      <w:r>
        <w:t>стендовая</w:t>
      </w:r>
      <w:r>
        <w:rPr>
          <w:spacing w:val="34"/>
        </w:rPr>
        <w:t xml:space="preserve"> </w:t>
      </w:r>
      <w:r>
        <w:t>информация</w:t>
      </w:r>
      <w:r>
        <w:rPr>
          <w:spacing w:val="34"/>
        </w:rPr>
        <w:t xml:space="preserve"> </w:t>
      </w:r>
      <w:r>
        <w:t>об</w:t>
      </w:r>
      <w:r>
        <w:rPr>
          <w:spacing w:val="35"/>
        </w:rPr>
        <w:t xml:space="preserve"> </w:t>
      </w:r>
      <w:r>
        <w:t>индивидуальных</w:t>
      </w:r>
      <w:r>
        <w:rPr>
          <w:spacing w:val="35"/>
        </w:rPr>
        <w:t xml:space="preserve"> </w:t>
      </w:r>
      <w:r>
        <w:t>различиях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возрастных</w:t>
      </w:r>
      <w:r>
        <w:rPr>
          <w:spacing w:val="35"/>
        </w:rPr>
        <w:t xml:space="preserve"> </w:t>
      </w:r>
      <w:r>
        <w:t>особенностях</w:t>
      </w:r>
      <w:r>
        <w:rPr>
          <w:spacing w:val="35"/>
        </w:rPr>
        <w:t xml:space="preserve"> </w:t>
      </w:r>
      <w:r>
        <w:t>детей,</w:t>
      </w:r>
      <w:r>
        <w:rPr>
          <w:spacing w:val="32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влиянии семейного воспитания и его типах, о возрастных кризисах и т.д.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1287"/>
        </w:tabs>
        <w:spacing w:line="251" w:lineRule="exact"/>
        <w:ind w:left="1287" w:hanging="708"/>
      </w:pPr>
      <w:r>
        <w:t>памятки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rPr>
          <w:spacing w:val="-2"/>
        </w:rPr>
        <w:t>тематики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655"/>
        </w:tabs>
        <w:spacing w:before="1"/>
        <w:ind w:right="580" w:firstLine="0"/>
      </w:pP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лекции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демонстрацией</w:t>
      </w:r>
      <w:r>
        <w:rPr>
          <w:spacing w:val="40"/>
        </w:rPr>
        <w:t xml:space="preserve"> </w:t>
      </w:r>
      <w:r>
        <w:t>эффективных</w:t>
      </w:r>
      <w:r>
        <w:rPr>
          <w:spacing w:val="40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родителями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655"/>
        </w:tabs>
        <w:spacing w:before="1" w:line="252" w:lineRule="exact"/>
        <w:ind w:left="655" w:hanging="76"/>
      </w:pPr>
      <w:r>
        <w:t>сотрудничество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подборе</w:t>
      </w:r>
      <w:r>
        <w:rPr>
          <w:spacing w:val="-5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коррекции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rPr>
          <w:spacing w:val="-2"/>
        </w:rPr>
        <w:t>детей.</w:t>
      </w:r>
    </w:p>
    <w:p w:rsidR="0018737A" w:rsidRDefault="00E80ABF">
      <w:pPr>
        <w:pStyle w:val="a4"/>
        <w:numPr>
          <w:ilvl w:val="0"/>
          <w:numId w:val="9"/>
        </w:numPr>
        <w:tabs>
          <w:tab w:val="left" w:pos="655"/>
        </w:tabs>
        <w:spacing w:line="252" w:lineRule="exact"/>
        <w:ind w:left="655" w:hanging="76"/>
      </w:pPr>
      <w:r>
        <w:t>выступления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rPr>
          <w:spacing w:val="-2"/>
        </w:rPr>
        <w:t>собраниях.</w:t>
      </w:r>
    </w:p>
    <w:p w:rsidR="0018737A" w:rsidRDefault="0018737A">
      <w:pPr>
        <w:pStyle w:val="a3"/>
        <w:spacing w:before="104" w:after="1"/>
        <w:ind w:left="0"/>
        <w:rPr>
          <w:sz w:val="20"/>
        </w:rPr>
      </w:pPr>
    </w:p>
    <w:tbl>
      <w:tblPr>
        <w:tblStyle w:val="TableNormal"/>
        <w:tblW w:w="6702" w:type="dxa"/>
        <w:tblInd w:w="1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035"/>
        <w:gridCol w:w="1035"/>
        <w:gridCol w:w="1035"/>
        <w:gridCol w:w="1035"/>
        <w:gridCol w:w="1297"/>
      </w:tblGrid>
      <w:tr w:rsidR="00795905" w:rsidTr="00795905">
        <w:trPr>
          <w:trHeight w:val="389"/>
        </w:trPr>
        <w:tc>
          <w:tcPr>
            <w:tcW w:w="1265" w:type="dxa"/>
          </w:tcPr>
          <w:p w:rsidR="00795905" w:rsidRDefault="00795905" w:rsidP="00D7785C">
            <w:pPr>
              <w:pStyle w:val="TableParagraph"/>
            </w:pPr>
            <w:r>
              <w:t xml:space="preserve">Период </w:t>
            </w:r>
          </w:p>
        </w:tc>
        <w:tc>
          <w:tcPr>
            <w:tcW w:w="1035" w:type="dxa"/>
          </w:tcPr>
          <w:p w:rsidR="00795905" w:rsidRDefault="00795905" w:rsidP="00D7785C">
            <w:pPr>
              <w:pStyle w:val="TableParagraph"/>
              <w:spacing w:before="66"/>
              <w:ind w:left="149" w:right="139"/>
            </w:pPr>
            <w:r>
              <w:rPr>
                <w:spacing w:val="-2"/>
              </w:rPr>
              <w:t>Индивидуальные консультации,</w:t>
            </w:r>
          </w:p>
          <w:p w:rsidR="00795905" w:rsidRDefault="00795905" w:rsidP="00D7785C">
            <w:pPr>
              <w:pStyle w:val="TableParagraph"/>
              <w:spacing w:before="70"/>
              <w:ind w:left="6" w:right="28"/>
              <w:rPr>
                <w:spacing w:val="-2"/>
              </w:rPr>
            </w:pPr>
            <w:r>
              <w:t>беседы</w:t>
            </w:r>
            <w:r>
              <w:rPr>
                <w:spacing w:val="19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035" w:type="dxa"/>
          </w:tcPr>
          <w:p w:rsidR="00795905" w:rsidRDefault="00795905" w:rsidP="00D7785C">
            <w:pPr>
              <w:pStyle w:val="TableParagraph"/>
              <w:spacing w:before="70"/>
              <w:ind w:left="6" w:right="28"/>
              <w:rPr>
                <w:b/>
              </w:rPr>
            </w:pPr>
            <w:r>
              <w:rPr>
                <w:spacing w:val="-2"/>
              </w:rPr>
              <w:t xml:space="preserve">Индивидуальные </w:t>
            </w:r>
            <w:r>
              <w:t>консультации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1035" w:type="dxa"/>
          </w:tcPr>
          <w:p w:rsidR="00795905" w:rsidRDefault="00795905" w:rsidP="00D7785C">
            <w:pPr>
              <w:pStyle w:val="TableParagraph"/>
              <w:spacing w:before="70"/>
              <w:ind w:left="10" w:right="1"/>
              <w:rPr>
                <w:b/>
              </w:rPr>
            </w:pPr>
            <w:r>
              <w:t>Буклеты,</w:t>
            </w:r>
            <w:r>
              <w:rPr>
                <w:spacing w:val="-14"/>
              </w:rPr>
              <w:t xml:space="preserve"> </w:t>
            </w:r>
            <w:r>
              <w:t xml:space="preserve">памятки для </w:t>
            </w:r>
            <w:r>
              <w:rPr>
                <w:spacing w:val="-2"/>
              </w:rPr>
              <w:t>воспитателей</w:t>
            </w:r>
          </w:p>
        </w:tc>
        <w:tc>
          <w:tcPr>
            <w:tcW w:w="1035" w:type="dxa"/>
          </w:tcPr>
          <w:p w:rsidR="00795905" w:rsidRDefault="00795905" w:rsidP="00D7785C">
            <w:pPr>
              <w:pStyle w:val="TableParagraph"/>
              <w:spacing w:before="70"/>
              <w:ind w:left="14" w:right="3"/>
              <w:rPr>
                <w:b/>
              </w:rPr>
            </w:pPr>
            <w:r>
              <w:t>Выступления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rPr>
                <w:spacing w:val="-2"/>
              </w:rPr>
              <w:t xml:space="preserve"> педсоветах</w:t>
            </w:r>
          </w:p>
        </w:tc>
        <w:tc>
          <w:tcPr>
            <w:tcW w:w="1297" w:type="dxa"/>
          </w:tcPr>
          <w:p w:rsidR="00795905" w:rsidRDefault="00795905" w:rsidP="00D7785C">
            <w:pPr>
              <w:pStyle w:val="TableParagraph"/>
              <w:spacing w:before="70"/>
              <w:ind w:left="14"/>
              <w:rPr>
                <w:b/>
              </w:rPr>
            </w:pPr>
            <w:r>
              <w:t>Инф</w:t>
            </w:r>
            <w:r w:rsidR="004A4FF1">
              <w:t>о</w:t>
            </w:r>
            <w:r>
              <w:t>рмация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сайт</w:t>
            </w:r>
          </w:p>
        </w:tc>
      </w:tr>
      <w:tr w:rsidR="00795905" w:rsidTr="00795905">
        <w:trPr>
          <w:trHeight w:val="884"/>
        </w:trPr>
        <w:tc>
          <w:tcPr>
            <w:tcW w:w="1265" w:type="dxa"/>
          </w:tcPr>
          <w:p w:rsidR="00795905" w:rsidRDefault="00795905">
            <w:pPr>
              <w:pStyle w:val="TableParagraph"/>
              <w:spacing w:before="65"/>
              <w:ind w:left="294" w:right="283" w:hanging="1"/>
            </w:pPr>
            <w:r>
              <w:t>2024-2025</w:t>
            </w:r>
          </w:p>
        </w:tc>
        <w:tc>
          <w:tcPr>
            <w:tcW w:w="1035" w:type="dxa"/>
          </w:tcPr>
          <w:p w:rsidR="00795905" w:rsidRDefault="00795905">
            <w:pPr>
              <w:pStyle w:val="TableParagraph"/>
              <w:spacing w:before="65"/>
              <w:ind w:left="26" w:right="22"/>
              <w:rPr>
                <w:spacing w:val="-5"/>
              </w:rPr>
            </w:pPr>
            <w:r>
              <w:rPr>
                <w:spacing w:val="-5"/>
              </w:rPr>
              <w:t>16</w:t>
            </w:r>
          </w:p>
        </w:tc>
        <w:tc>
          <w:tcPr>
            <w:tcW w:w="1035" w:type="dxa"/>
          </w:tcPr>
          <w:p w:rsidR="00795905" w:rsidRDefault="00795905">
            <w:pPr>
              <w:pStyle w:val="TableParagraph"/>
              <w:spacing w:before="65"/>
              <w:ind w:left="26" w:right="22"/>
            </w:pPr>
            <w:r>
              <w:rPr>
                <w:spacing w:val="-5"/>
              </w:rPr>
              <w:t>1</w:t>
            </w:r>
          </w:p>
        </w:tc>
        <w:tc>
          <w:tcPr>
            <w:tcW w:w="1035" w:type="dxa"/>
          </w:tcPr>
          <w:p w:rsidR="00795905" w:rsidRDefault="00795905">
            <w:pPr>
              <w:pStyle w:val="TableParagraph"/>
              <w:spacing w:before="65"/>
              <w:ind w:left="10"/>
            </w:pPr>
            <w:r>
              <w:rPr>
                <w:spacing w:val="-5"/>
              </w:rPr>
              <w:t>1</w:t>
            </w:r>
          </w:p>
        </w:tc>
        <w:tc>
          <w:tcPr>
            <w:tcW w:w="1035" w:type="dxa"/>
          </w:tcPr>
          <w:p w:rsidR="00795905" w:rsidRDefault="00795905">
            <w:pPr>
              <w:pStyle w:val="TableParagraph"/>
              <w:spacing w:before="65"/>
              <w:ind w:left="14" w:right="2"/>
            </w:pPr>
            <w:r>
              <w:rPr>
                <w:spacing w:val="-5"/>
              </w:rPr>
              <w:t>2</w:t>
            </w:r>
          </w:p>
        </w:tc>
        <w:tc>
          <w:tcPr>
            <w:tcW w:w="1297" w:type="dxa"/>
          </w:tcPr>
          <w:p w:rsidR="00795905" w:rsidRDefault="00795905">
            <w:pPr>
              <w:pStyle w:val="TableParagraph"/>
              <w:spacing w:before="65"/>
              <w:ind w:left="14"/>
            </w:pPr>
            <w:r>
              <w:rPr>
                <w:spacing w:val="-5"/>
              </w:rPr>
              <w:t>6</w:t>
            </w:r>
          </w:p>
        </w:tc>
        <w:bookmarkStart w:id="0" w:name="_GoBack"/>
        <w:bookmarkEnd w:id="0"/>
      </w:tr>
    </w:tbl>
    <w:p w:rsidR="0018737A" w:rsidRDefault="0018737A">
      <w:pPr>
        <w:pStyle w:val="TableParagraph"/>
        <w:sectPr w:rsidR="0018737A" w:rsidSect="00F5677F">
          <w:type w:val="continuous"/>
          <w:pgSz w:w="11910" w:h="16840"/>
          <w:pgMar w:top="680" w:right="142" w:bottom="647" w:left="1134" w:header="720" w:footer="720" w:gutter="0"/>
          <w:cols w:space="720"/>
        </w:sectPr>
      </w:pPr>
    </w:p>
    <w:p w:rsidR="00795905" w:rsidRDefault="00795905">
      <w:pPr>
        <w:pStyle w:val="a3"/>
        <w:ind w:left="720" w:right="35"/>
      </w:pPr>
    </w:p>
    <w:p w:rsidR="00795905" w:rsidRPr="00F5677F" w:rsidRDefault="00795905" w:rsidP="00795905">
      <w:pPr>
        <w:pStyle w:val="a3"/>
        <w:rPr>
          <w:b/>
        </w:rPr>
      </w:pPr>
      <w:r w:rsidRPr="00F5677F">
        <w:rPr>
          <w:b/>
        </w:rPr>
        <w:t>Выводы:</w:t>
      </w:r>
    </w:p>
    <w:p w:rsidR="00795905" w:rsidRDefault="00795905" w:rsidP="00795905">
      <w:pPr>
        <w:pStyle w:val="a3"/>
      </w:pPr>
      <w:r>
        <w:t>По результатам итоговых диагностических исследований видна стабильная динамика. Устранены проблемы у детей, нормализовались в достаточной степени детско-родительские отношения, произошло преодоление проблем развития личностной и коммуникативной сфер у детей, нормализация эмоционального состояния педагогов.</w:t>
      </w:r>
    </w:p>
    <w:p w:rsidR="0018737A" w:rsidRDefault="00795905" w:rsidP="00795905">
      <w:pPr>
        <w:pStyle w:val="a3"/>
        <w:ind w:left="0"/>
      </w:pPr>
      <w:r>
        <w:t xml:space="preserve">          Считаю, что задачи выполнены, цель достигнута.</w:t>
      </w:r>
    </w:p>
    <w:p w:rsidR="00795905" w:rsidRDefault="00795905" w:rsidP="00795905">
      <w:pPr>
        <w:pStyle w:val="a3"/>
        <w:ind w:left="0"/>
      </w:pPr>
    </w:p>
    <w:p w:rsidR="00795905" w:rsidRPr="004A4FF1" w:rsidRDefault="00F5677F" w:rsidP="004A4FF1">
      <w:pPr>
        <w:pStyle w:val="a3"/>
        <w:ind w:left="0"/>
        <w:jc w:val="both"/>
        <w:rPr>
          <w:b/>
        </w:rPr>
      </w:pPr>
      <w:r w:rsidRPr="00F5677F">
        <w:rPr>
          <w:b/>
        </w:rPr>
        <w:t xml:space="preserve">          </w:t>
      </w:r>
      <w:r w:rsidR="00795905" w:rsidRPr="00F5677F">
        <w:rPr>
          <w:b/>
        </w:rPr>
        <w:t xml:space="preserve">Задачи на 2025-2026 </w:t>
      </w:r>
      <w:proofErr w:type="spellStart"/>
      <w:r w:rsidR="00795905" w:rsidRPr="00F5677F">
        <w:rPr>
          <w:b/>
        </w:rPr>
        <w:t>гг</w:t>
      </w:r>
      <w:proofErr w:type="spellEnd"/>
      <w:r w:rsidR="00795905" w:rsidRPr="00F5677F">
        <w:rPr>
          <w:b/>
        </w:rPr>
        <w:t>:</w:t>
      </w:r>
    </w:p>
    <w:p w:rsidR="00F5677F" w:rsidRDefault="00F5677F" w:rsidP="00F5677F">
      <w:pPr>
        <w:pStyle w:val="a3"/>
        <w:numPr>
          <w:ilvl w:val="0"/>
          <w:numId w:val="11"/>
        </w:numPr>
      </w:pPr>
      <w:r>
        <w:t>Продолжить работу по теме самообразования</w:t>
      </w:r>
    </w:p>
    <w:p w:rsidR="00F5677F" w:rsidRDefault="00F5677F" w:rsidP="00F5677F">
      <w:pPr>
        <w:pStyle w:val="a3"/>
        <w:numPr>
          <w:ilvl w:val="0"/>
          <w:numId w:val="11"/>
        </w:numPr>
      </w:pPr>
      <w:r>
        <w:t>Продолжать повышать и накапливать опыт на теоретическом и практическом уровнях</w:t>
      </w:r>
    </w:p>
    <w:p w:rsidR="00F5677F" w:rsidRDefault="00F5677F" w:rsidP="00F5677F">
      <w:pPr>
        <w:pStyle w:val="a3"/>
        <w:numPr>
          <w:ilvl w:val="0"/>
          <w:numId w:val="11"/>
        </w:numPr>
      </w:pPr>
      <w:r>
        <w:t xml:space="preserve">Аттестация </w:t>
      </w:r>
    </w:p>
    <w:p w:rsidR="00F5677F" w:rsidRDefault="00F5677F" w:rsidP="00F5677F">
      <w:pPr>
        <w:pStyle w:val="a3"/>
        <w:numPr>
          <w:ilvl w:val="0"/>
          <w:numId w:val="11"/>
        </w:numPr>
      </w:pPr>
      <w:r>
        <w:t xml:space="preserve">Участие </w:t>
      </w:r>
      <w:r w:rsidR="004A4FF1">
        <w:t>в конкурсах</w:t>
      </w:r>
    </w:p>
    <w:p w:rsidR="004A4FF1" w:rsidRDefault="004A4FF1" w:rsidP="004A4FF1">
      <w:pPr>
        <w:pStyle w:val="a3"/>
      </w:pPr>
    </w:p>
    <w:p w:rsidR="004A4FF1" w:rsidRDefault="004A4FF1" w:rsidP="004A4FF1">
      <w:pPr>
        <w:pStyle w:val="a3"/>
      </w:pPr>
    </w:p>
    <w:p w:rsidR="004A4FF1" w:rsidRDefault="004A4FF1" w:rsidP="004A4FF1">
      <w:pPr>
        <w:pStyle w:val="a3"/>
      </w:pPr>
    </w:p>
    <w:p w:rsidR="004A4FF1" w:rsidRDefault="004A4FF1" w:rsidP="004A4FF1">
      <w:pPr>
        <w:pStyle w:val="a3"/>
        <w:sectPr w:rsidR="004A4FF1" w:rsidSect="00F5677F">
          <w:type w:val="continuous"/>
          <w:pgSz w:w="11910" w:h="16840"/>
          <w:pgMar w:top="680" w:right="142" w:bottom="280" w:left="1134" w:header="720" w:footer="720" w:gutter="0"/>
          <w:cols w:space="720"/>
        </w:sectPr>
      </w:pPr>
      <w:r>
        <w:t>Педагог – психолог                                            Карманова С.В.</w:t>
      </w:r>
    </w:p>
    <w:p w:rsidR="0018737A" w:rsidRDefault="0018737A" w:rsidP="00795905">
      <w:pPr>
        <w:pStyle w:val="a3"/>
        <w:ind w:left="0"/>
        <w:jc w:val="both"/>
        <w:sectPr w:rsidR="0018737A" w:rsidSect="00F5677F">
          <w:pgSz w:w="11910" w:h="16840"/>
          <w:pgMar w:top="620" w:right="142" w:bottom="280" w:left="1134" w:header="720" w:footer="720" w:gutter="0"/>
          <w:cols w:space="720"/>
        </w:sectPr>
      </w:pPr>
    </w:p>
    <w:p w:rsidR="0018737A" w:rsidRDefault="00E80ABF">
      <w:pPr>
        <w:pStyle w:val="a3"/>
        <w:ind w:left="68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651495" cy="9534906"/>
            <wp:effectExtent l="0" t="0" r="0" b="0"/>
            <wp:docPr id="5" name="Image 5" descr="C:\Users\Главбух\AppData\Local\Packages\Microsoft.Windows.Photos_8wekyb3d8bbwe\TempState\ShareServiceTempFolder\00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Главбух\AppData\Local\Packages\Microsoft.Windows.Photos_8wekyb3d8bbwe\TempState\ShareServiceTempFolder\00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495" cy="953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37A" w:rsidRDefault="0018737A">
      <w:pPr>
        <w:pStyle w:val="a3"/>
        <w:rPr>
          <w:sz w:val="20"/>
        </w:rPr>
        <w:sectPr w:rsidR="0018737A" w:rsidSect="00F5677F">
          <w:pgSz w:w="11910" w:h="16840"/>
          <w:pgMar w:top="700" w:right="142" w:bottom="280" w:left="1134" w:header="720" w:footer="720" w:gutter="0"/>
          <w:cols w:space="720"/>
        </w:sectPr>
      </w:pPr>
    </w:p>
    <w:p w:rsidR="0018737A" w:rsidRDefault="0018737A">
      <w:pPr>
        <w:pStyle w:val="a3"/>
        <w:spacing w:before="4"/>
        <w:ind w:left="0"/>
        <w:rPr>
          <w:sz w:val="17"/>
        </w:rPr>
      </w:pPr>
    </w:p>
    <w:sectPr w:rsidR="0018737A" w:rsidSect="00F5677F">
      <w:pgSz w:w="11910" w:h="16840"/>
      <w:pgMar w:top="1920" w:right="14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518"/>
    <w:multiLevelType w:val="hybridMultilevel"/>
    <w:tmpl w:val="18F27B82"/>
    <w:lvl w:ilvl="0" w:tplc="8938AC8A">
      <w:start w:val="1"/>
      <w:numFmt w:val="decimal"/>
      <w:lvlText w:val="%1."/>
      <w:lvlJc w:val="left"/>
      <w:pPr>
        <w:ind w:left="148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2C06B6">
      <w:numFmt w:val="bullet"/>
      <w:lvlText w:val="•"/>
      <w:lvlJc w:val="left"/>
      <w:pPr>
        <w:ind w:left="2494" w:hanging="361"/>
      </w:pPr>
      <w:rPr>
        <w:rFonts w:hint="default"/>
        <w:lang w:val="ru-RU" w:eastAsia="en-US" w:bidi="ar-SA"/>
      </w:rPr>
    </w:lvl>
    <w:lvl w:ilvl="2" w:tplc="D68C6772">
      <w:numFmt w:val="bullet"/>
      <w:lvlText w:val="•"/>
      <w:lvlJc w:val="left"/>
      <w:pPr>
        <w:ind w:left="3508" w:hanging="361"/>
      </w:pPr>
      <w:rPr>
        <w:rFonts w:hint="default"/>
        <w:lang w:val="ru-RU" w:eastAsia="en-US" w:bidi="ar-SA"/>
      </w:rPr>
    </w:lvl>
    <w:lvl w:ilvl="3" w:tplc="DB561A44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4" w:tplc="20780486">
      <w:numFmt w:val="bullet"/>
      <w:lvlText w:val="•"/>
      <w:lvlJc w:val="left"/>
      <w:pPr>
        <w:ind w:left="5537" w:hanging="361"/>
      </w:pPr>
      <w:rPr>
        <w:rFonts w:hint="default"/>
        <w:lang w:val="ru-RU" w:eastAsia="en-US" w:bidi="ar-SA"/>
      </w:rPr>
    </w:lvl>
    <w:lvl w:ilvl="5" w:tplc="04EE6E34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6" w:tplc="4964DE5A">
      <w:numFmt w:val="bullet"/>
      <w:lvlText w:val="•"/>
      <w:lvlJc w:val="left"/>
      <w:pPr>
        <w:ind w:left="7566" w:hanging="361"/>
      </w:pPr>
      <w:rPr>
        <w:rFonts w:hint="default"/>
        <w:lang w:val="ru-RU" w:eastAsia="en-US" w:bidi="ar-SA"/>
      </w:rPr>
    </w:lvl>
    <w:lvl w:ilvl="7" w:tplc="D44CE4BE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  <w:lvl w:ilvl="8" w:tplc="D8026A5C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69F3F50"/>
    <w:multiLevelType w:val="hybridMultilevel"/>
    <w:tmpl w:val="4E323206"/>
    <w:lvl w:ilvl="0" w:tplc="93DA8D8A">
      <w:numFmt w:val="bullet"/>
      <w:lvlText w:val=""/>
      <w:lvlJc w:val="left"/>
      <w:pPr>
        <w:ind w:left="57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74530C">
      <w:numFmt w:val="bullet"/>
      <w:lvlText w:val="•"/>
      <w:lvlJc w:val="left"/>
      <w:pPr>
        <w:ind w:left="1684" w:hanging="349"/>
      </w:pPr>
      <w:rPr>
        <w:rFonts w:hint="default"/>
        <w:lang w:val="ru-RU" w:eastAsia="en-US" w:bidi="ar-SA"/>
      </w:rPr>
    </w:lvl>
    <w:lvl w:ilvl="2" w:tplc="5E6CC2BA">
      <w:numFmt w:val="bullet"/>
      <w:lvlText w:val="•"/>
      <w:lvlJc w:val="left"/>
      <w:pPr>
        <w:ind w:left="2788" w:hanging="349"/>
      </w:pPr>
      <w:rPr>
        <w:rFonts w:hint="default"/>
        <w:lang w:val="ru-RU" w:eastAsia="en-US" w:bidi="ar-SA"/>
      </w:rPr>
    </w:lvl>
    <w:lvl w:ilvl="3" w:tplc="E3A25716">
      <w:numFmt w:val="bullet"/>
      <w:lvlText w:val="•"/>
      <w:lvlJc w:val="left"/>
      <w:pPr>
        <w:ind w:left="3893" w:hanging="349"/>
      </w:pPr>
      <w:rPr>
        <w:rFonts w:hint="default"/>
        <w:lang w:val="ru-RU" w:eastAsia="en-US" w:bidi="ar-SA"/>
      </w:rPr>
    </w:lvl>
    <w:lvl w:ilvl="4" w:tplc="72549018">
      <w:numFmt w:val="bullet"/>
      <w:lvlText w:val="•"/>
      <w:lvlJc w:val="left"/>
      <w:pPr>
        <w:ind w:left="4997" w:hanging="349"/>
      </w:pPr>
      <w:rPr>
        <w:rFonts w:hint="default"/>
        <w:lang w:val="ru-RU" w:eastAsia="en-US" w:bidi="ar-SA"/>
      </w:rPr>
    </w:lvl>
    <w:lvl w:ilvl="5" w:tplc="913414D2">
      <w:numFmt w:val="bullet"/>
      <w:lvlText w:val="•"/>
      <w:lvlJc w:val="left"/>
      <w:pPr>
        <w:ind w:left="6102" w:hanging="349"/>
      </w:pPr>
      <w:rPr>
        <w:rFonts w:hint="default"/>
        <w:lang w:val="ru-RU" w:eastAsia="en-US" w:bidi="ar-SA"/>
      </w:rPr>
    </w:lvl>
    <w:lvl w:ilvl="6" w:tplc="05BEA6A4">
      <w:numFmt w:val="bullet"/>
      <w:lvlText w:val="•"/>
      <w:lvlJc w:val="left"/>
      <w:pPr>
        <w:ind w:left="7206" w:hanging="349"/>
      </w:pPr>
      <w:rPr>
        <w:rFonts w:hint="default"/>
        <w:lang w:val="ru-RU" w:eastAsia="en-US" w:bidi="ar-SA"/>
      </w:rPr>
    </w:lvl>
    <w:lvl w:ilvl="7" w:tplc="8760CF92">
      <w:numFmt w:val="bullet"/>
      <w:lvlText w:val="•"/>
      <w:lvlJc w:val="left"/>
      <w:pPr>
        <w:ind w:left="8311" w:hanging="349"/>
      </w:pPr>
      <w:rPr>
        <w:rFonts w:hint="default"/>
        <w:lang w:val="ru-RU" w:eastAsia="en-US" w:bidi="ar-SA"/>
      </w:rPr>
    </w:lvl>
    <w:lvl w:ilvl="8" w:tplc="907C6610">
      <w:numFmt w:val="bullet"/>
      <w:lvlText w:val="•"/>
      <w:lvlJc w:val="left"/>
      <w:pPr>
        <w:ind w:left="941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16AB5837"/>
    <w:multiLevelType w:val="hybridMultilevel"/>
    <w:tmpl w:val="FB2E9664"/>
    <w:lvl w:ilvl="0" w:tplc="208E44D0">
      <w:start w:val="1"/>
      <w:numFmt w:val="decimal"/>
      <w:lvlText w:val="%1."/>
      <w:lvlJc w:val="left"/>
      <w:pPr>
        <w:ind w:left="579" w:hanging="223"/>
      </w:pPr>
      <w:rPr>
        <w:rFonts w:hint="default"/>
        <w:spacing w:val="0"/>
        <w:w w:val="100"/>
        <w:lang w:val="ru-RU" w:eastAsia="en-US" w:bidi="ar-SA"/>
      </w:rPr>
    </w:lvl>
    <w:lvl w:ilvl="1" w:tplc="4F0A9B90">
      <w:numFmt w:val="bullet"/>
      <w:lvlText w:val="-"/>
      <w:lvlJc w:val="left"/>
      <w:pPr>
        <w:ind w:left="57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6E24264">
      <w:numFmt w:val="bullet"/>
      <w:lvlText w:val="•"/>
      <w:lvlJc w:val="left"/>
      <w:pPr>
        <w:ind w:left="2788" w:hanging="128"/>
      </w:pPr>
      <w:rPr>
        <w:rFonts w:hint="default"/>
        <w:lang w:val="ru-RU" w:eastAsia="en-US" w:bidi="ar-SA"/>
      </w:rPr>
    </w:lvl>
    <w:lvl w:ilvl="3" w:tplc="72F20E46">
      <w:numFmt w:val="bullet"/>
      <w:lvlText w:val="•"/>
      <w:lvlJc w:val="left"/>
      <w:pPr>
        <w:ind w:left="3893" w:hanging="128"/>
      </w:pPr>
      <w:rPr>
        <w:rFonts w:hint="default"/>
        <w:lang w:val="ru-RU" w:eastAsia="en-US" w:bidi="ar-SA"/>
      </w:rPr>
    </w:lvl>
    <w:lvl w:ilvl="4" w:tplc="F5E84E4E">
      <w:numFmt w:val="bullet"/>
      <w:lvlText w:val="•"/>
      <w:lvlJc w:val="left"/>
      <w:pPr>
        <w:ind w:left="4997" w:hanging="128"/>
      </w:pPr>
      <w:rPr>
        <w:rFonts w:hint="default"/>
        <w:lang w:val="ru-RU" w:eastAsia="en-US" w:bidi="ar-SA"/>
      </w:rPr>
    </w:lvl>
    <w:lvl w:ilvl="5" w:tplc="6A025176">
      <w:numFmt w:val="bullet"/>
      <w:lvlText w:val="•"/>
      <w:lvlJc w:val="left"/>
      <w:pPr>
        <w:ind w:left="6102" w:hanging="128"/>
      </w:pPr>
      <w:rPr>
        <w:rFonts w:hint="default"/>
        <w:lang w:val="ru-RU" w:eastAsia="en-US" w:bidi="ar-SA"/>
      </w:rPr>
    </w:lvl>
    <w:lvl w:ilvl="6" w:tplc="AAD2B958">
      <w:numFmt w:val="bullet"/>
      <w:lvlText w:val="•"/>
      <w:lvlJc w:val="left"/>
      <w:pPr>
        <w:ind w:left="7206" w:hanging="128"/>
      </w:pPr>
      <w:rPr>
        <w:rFonts w:hint="default"/>
        <w:lang w:val="ru-RU" w:eastAsia="en-US" w:bidi="ar-SA"/>
      </w:rPr>
    </w:lvl>
    <w:lvl w:ilvl="7" w:tplc="E604A704">
      <w:numFmt w:val="bullet"/>
      <w:lvlText w:val="•"/>
      <w:lvlJc w:val="left"/>
      <w:pPr>
        <w:ind w:left="8311" w:hanging="128"/>
      </w:pPr>
      <w:rPr>
        <w:rFonts w:hint="default"/>
        <w:lang w:val="ru-RU" w:eastAsia="en-US" w:bidi="ar-SA"/>
      </w:rPr>
    </w:lvl>
    <w:lvl w:ilvl="8" w:tplc="C6486166">
      <w:numFmt w:val="bullet"/>
      <w:lvlText w:val="•"/>
      <w:lvlJc w:val="left"/>
      <w:pPr>
        <w:ind w:left="9415" w:hanging="128"/>
      </w:pPr>
      <w:rPr>
        <w:rFonts w:hint="default"/>
        <w:lang w:val="ru-RU" w:eastAsia="en-US" w:bidi="ar-SA"/>
      </w:rPr>
    </w:lvl>
  </w:abstractNum>
  <w:abstractNum w:abstractNumId="3" w15:restartNumberingAfterBreak="0">
    <w:nsid w:val="16DE6835"/>
    <w:multiLevelType w:val="hybridMultilevel"/>
    <w:tmpl w:val="1C0C7862"/>
    <w:lvl w:ilvl="0" w:tplc="AF0A830E">
      <w:numFmt w:val="bullet"/>
      <w:lvlText w:val="-"/>
      <w:lvlJc w:val="left"/>
      <w:pPr>
        <w:ind w:left="579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DA4092">
      <w:numFmt w:val="bullet"/>
      <w:lvlText w:val="•"/>
      <w:lvlJc w:val="left"/>
      <w:pPr>
        <w:ind w:left="57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F58E0DE">
      <w:numFmt w:val="bullet"/>
      <w:lvlText w:val="•"/>
      <w:lvlJc w:val="left"/>
      <w:pPr>
        <w:ind w:left="2788" w:hanging="228"/>
      </w:pPr>
      <w:rPr>
        <w:rFonts w:hint="default"/>
        <w:lang w:val="ru-RU" w:eastAsia="en-US" w:bidi="ar-SA"/>
      </w:rPr>
    </w:lvl>
    <w:lvl w:ilvl="3" w:tplc="67720B1C">
      <w:numFmt w:val="bullet"/>
      <w:lvlText w:val="•"/>
      <w:lvlJc w:val="left"/>
      <w:pPr>
        <w:ind w:left="3893" w:hanging="228"/>
      </w:pPr>
      <w:rPr>
        <w:rFonts w:hint="default"/>
        <w:lang w:val="ru-RU" w:eastAsia="en-US" w:bidi="ar-SA"/>
      </w:rPr>
    </w:lvl>
    <w:lvl w:ilvl="4" w:tplc="7B42F606">
      <w:numFmt w:val="bullet"/>
      <w:lvlText w:val="•"/>
      <w:lvlJc w:val="left"/>
      <w:pPr>
        <w:ind w:left="4997" w:hanging="228"/>
      </w:pPr>
      <w:rPr>
        <w:rFonts w:hint="default"/>
        <w:lang w:val="ru-RU" w:eastAsia="en-US" w:bidi="ar-SA"/>
      </w:rPr>
    </w:lvl>
    <w:lvl w:ilvl="5" w:tplc="F760BF32">
      <w:numFmt w:val="bullet"/>
      <w:lvlText w:val="•"/>
      <w:lvlJc w:val="left"/>
      <w:pPr>
        <w:ind w:left="6102" w:hanging="228"/>
      </w:pPr>
      <w:rPr>
        <w:rFonts w:hint="default"/>
        <w:lang w:val="ru-RU" w:eastAsia="en-US" w:bidi="ar-SA"/>
      </w:rPr>
    </w:lvl>
    <w:lvl w:ilvl="6" w:tplc="85A69326">
      <w:numFmt w:val="bullet"/>
      <w:lvlText w:val="•"/>
      <w:lvlJc w:val="left"/>
      <w:pPr>
        <w:ind w:left="7206" w:hanging="228"/>
      </w:pPr>
      <w:rPr>
        <w:rFonts w:hint="default"/>
        <w:lang w:val="ru-RU" w:eastAsia="en-US" w:bidi="ar-SA"/>
      </w:rPr>
    </w:lvl>
    <w:lvl w:ilvl="7" w:tplc="C51EA46C">
      <w:numFmt w:val="bullet"/>
      <w:lvlText w:val="•"/>
      <w:lvlJc w:val="left"/>
      <w:pPr>
        <w:ind w:left="8311" w:hanging="228"/>
      </w:pPr>
      <w:rPr>
        <w:rFonts w:hint="default"/>
        <w:lang w:val="ru-RU" w:eastAsia="en-US" w:bidi="ar-SA"/>
      </w:rPr>
    </w:lvl>
    <w:lvl w:ilvl="8" w:tplc="2F508AC2">
      <w:numFmt w:val="bullet"/>
      <w:lvlText w:val="•"/>
      <w:lvlJc w:val="left"/>
      <w:pPr>
        <w:ind w:left="9415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37D52989"/>
    <w:multiLevelType w:val="hybridMultilevel"/>
    <w:tmpl w:val="478C56F6"/>
    <w:lvl w:ilvl="0" w:tplc="A55640A4">
      <w:numFmt w:val="bullet"/>
      <w:lvlText w:val="•"/>
      <w:lvlJc w:val="left"/>
      <w:pPr>
        <w:ind w:left="579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2"/>
        <w:szCs w:val="22"/>
        <w:lang w:val="ru-RU" w:eastAsia="en-US" w:bidi="ar-SA"/>
      </w:rPr>
    </w:lvl>
    <w:lvl w:ilvl="1" w:tplc="2320DEEC">
      <w:numFmt w:val="bullet"/>
      <w:lvlText w:val="•"/>
      <w:lvlJc w:val="left"/>
      <w:pPr>
        <w:ind w:left="1684" w:hanging="133"/>
      </w:pPr>
      <w:rPr>
        <w:rFonts w:hint="default"/>
        <w:lang w:val="ru-RU" w:eastAsia="en-US" w:bidi="ar-SA"/>
      </w:rPr>
    </w:lvl>
    <w:lvl w:ilvl="2" w:tplc="A80ED340">
      <w:numFmt w:val="bullet"/>
      <w:lvlText w:val="•"/>
      <w:lvlJc w:val="left"/>
      <w:pPr>
        <w:ind w:left="2788" w:hanging="133"/>
      </w:pPr>
      <w:rPr>
        <w:rFonts w:hint="default"/>
        <w:lang w:val="ru-RU" w:eastAsia="en-US" w:bidi="ar-SA"/>
      </w:rPr>
    </w:lvl>
    <w:lvl w:ilvl="3" w:tplc="E5E8B1D6">
      <w:numFmt w:val="bullet"/>
      <w:lvlText w:val="•"/>
      <w:lvlJc w:val="left"/>
      <w:pPr>
        <w:ind w:left="3893" w:hanging="133"/>
      </w:pPr>
      <w:rPr>
        <w:rFonts w:hint="default"/>
        <w:lang w:val="ru-RU" w:eastAsia="en-US" w:bidi="ar-SA"/>
      </w:rPr>
    </w:lvl>
    <w:lvl w:ilvl="4" w:tplc="FE0A5172">
      <w:numFmt w:val="bullet"/>
      <w:lvlText w:val="•"/>
      <w:lvlJc w:val="left"/>
      <w:pPr>
        <w:ind w:left="4997" w:hanging="133"/>
      </w:pPr>
      <w:rPr>
        <w:rFonts w:hint="default"/>
        <w:lang w:val="ru-RU" w:eastAsia="en-US" w:bidi="ar-SA"/>
      </w:rPr>
    </w:lvl>
    <w:lvl w:ilvl="5" w:tplc="FE26A308">
      <w:numFmt w:val="bullet"/>
      <w:lvlText w:val="•"/>
      <w:lvlJc w:val="left"/>
      <w:pPr>
        <w:ind w:left="6102" w:hanging="133"/>
      </w:pPr>
      <w:rPr>
        <w:rFonts w:hint="default"/>
        <w:lang w:val="ru-RU" w:eastAsia="en-US" w:bidi="ar-SA"/>
      </w:rPr>
    </w:lvl>
    <w:lvl w:ilvl="6" w:tplc="D44E58EA">
      <w:numFmt w:val="bullet"/>
      <w:lvlText w:val="•"/>
      <w:lvlJc w:val="left"/>
      <w:pPr>
        <w:ind w:left="7206" w:hanging="133"/>
      </w:pPr>
      <w:rPr>
        <w:rFonts w:hint="default"/>
        <w:lang w:val="ru-RU" w:eastAsia="en-US" w:bidi="ar-SA"/>
      </w:rPr>
    </w:lvl>
    <w:lvl w:ilvl="7" w:tplc="A3FC63F4">
      <w:numFmt w:val="bullet"/>
      <w:lvlText w:val="•"/>
      <w:lvlJc w:val="left"/>
      <w:pPr>
        <w:ind w:left="8311" w:hanging="133"/>
      </w:pPr>
      <w:rPr>
        <w:rFonts w:hint="default"/>
        <w:lang w:val="ru-RU" w:eastAsia="en-US" w:bidi="ar-SA"/>
      </w:rPr>
    </w:lvl>
    <w:lvl w:ilvl="8" w:tplc="1684192C">
      <w:numFmt w:val="bullet"/>
      <w:lvlText w:val="•"/>
      <w:lvlJc w:val="left"/>
      <w:pPr>
        <w:ind w:left="9415" w:hanging="133"/>
      </w:pPr>
      <w:rPr>
        <w:rFonts w:hint="default"/>
        <w:lang w:val="ru-RU" w:eastAsia="en-US" w:bidi="ar-SA"/>
      </w:rPr>
    </w:lvl>
  </w:abstractNum>
  <w:abstractNum w:abstractNumId="5" w15:restartNumberingAfterBreak="0">
    <w:nsid w:val="3C681214"/>
    <w:multiLevelType w:val="hybridMultilevel"/>
    <w:tmpl w:val="695079DA"/>
    <w:lvl w:ilvl="0" w:tplc="1AB28170">
      <w:start w:val="1"/>
      <w:numFmt w:val="decimal"/>
      <w:lvlText w:val="%1."/>
      <w:lvlJc w:val="left"/>
      <w:pPr>
        <w:ind w:left="91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8AC344">
      <w:numFmt w:val="bullet"/>
      <w:lvlText w:val="•"/>
      <w:lvlJc w:val="left"/>
      <w:pPr>
        <w:ind w:left="1990" w:hanging="221"/>
      </w:pPr>
      <w:rPr>
        <w:rFonts w:hint="default"/>
        <w:lang w:val="ru-RU" w:eastAsia="en-US" w:bidi="ar-SA"/>
      </w:rPr>
    </w:lvl>
    <w:lvl w:ilvl="2" w:tplc="BAB4FDEE">
      <w:numFmt w:val="bullet"/>
      <w:lvlText w:val="•"/>
      <w:lvlJc w:val="left"/>
      <w:pPr>
        <w:ind w:left="3060" w:hanging="221"/>
      </w:pPr>
      <w:rPr>
        <w:rFonts w:hint="default"/>
        <w:lang w:val="ru-RU" w:eastAsia="en-US" w:bidi="ar-SA"/>
      </w:rPr>
    </w:lvl>
    <w:lvl w:ilvl="3" w:tplc="5AA292A6">
      <w:numFmt w:val="bullet"/>
      <w:lvlText w:val="•"/>
      <w:lvlJc w:val="left"/>
      <w:pPr>
        <w:ind w:left="4131" w:hanging="221"/>
      </w:pPr>
      <w:rPr>
        <w:rFonts w:hint="default"/>
        <w:lang w:val="ru-RU" w:eastAsia="en-US" w:bidi="ar-SA"/>
      </w:rPr>
    </w:lvl>
    <w:lvl w:ilvl="4" w:tplc="7F625942">
      <w:numFmt w:val="bullet"/>
      <w:lvlText w:val="•"/>
      <w:lvlJc w:val="left"/>
      <w:pPr>
        <w:ind w:left="5201" w:hanging="221"/>
      </w:pPr>
      <w:rPr>
        <w:rFonts w:hint="default"/>
        <w:lang w:val="ru-RU" w:eastAsia="en-US" w:bidi="ar-SA"/>
      </w:rPr>
    </w:lvl>
    <w:lvl w:ilvl="5" w:tplc="957C268A">
      <w:numFmt w:val="bullet"/>
      <w:lvlText w:val="•"/>
      <w:lvlJc w:val="left"/>
      <w:pPr>
        <w:ind w:left="6272" w:hanging="221"/>
      </w:pPr>
      <w:rPr>
        <w:rFonts w:hint="default"/>
        <w:lang w:val="ru-RU" w:eastAsia="en-US" w:bidi="ar-SA"/>
      </w:rPr>
    </w:lvl>
    <w:lvl w:ilvl="6" w:tplc="E67E33AA">
      <w:numFmt w:val="bullet"/>
      <w:lvlText w:val="•"/>
      <w:lvlJc w:val="left"/>
      <w:pPr>
        <w:ind w:left="7342" w:hanging="221"/>
      </w:pPr>
      <w:rPr>
        <w:rFonts w:hint="default"/>
        <w:lang w:val="ru-RU" w:eastAsia="en-US" w:bidi="ar-SA"/>
      </w:rPr>
    </w:lvl>
    <w:lvl w:ilvl="7" w:tplc="52E6CF5C">
      <w:numFmt w:val="bullet"/>
      <w:lvlText w:val="•"/>
      <w:lvlJc w:val="left"/>
      <w:pPr>
        <w:ind w:left="8413" w:hanging="221"/>
      </w:pPr>
      <w:rPr>
        <w:rFonts w:hint="default"/>
        <w:lang w:val="ru-RU" w:eastAsia="en-US" w:bidi="ar-SA"/>
      </w:rPr>
    </w:lvl>
    <w:lvl w:ilvl="8" w:tplc="BC0C9142">
      <w:numFmt w:val="bullet"/>
      <w:lvlText w:val="•"/>
      <w:lvlJc w:val="left"/>
      <w:pPr>
        <w:ind w:left="9483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34E56F8"/>
    <w:multiLevelType w:val="hybridMultilevel"/>
    <w:tmpl w:val="702CE642"/>
    <w:lvl w:ilvl="0" w:tplc="066E0BB2">
      <w:numFmt w:val="bullet"/>
      <w:lvlText w:val="*"/>
      <w:lvlJc w:val="left"/>
      <w:pPr>
        <w:ind w:left="57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C5A">
      <w:numFmt w:val="bullet"/>
      <w:lvlText w:val="•"/>
      <w:lvlJc w:val="left"/>
      <w:pPr>
        <w:ind w:left="1684" w:hanging="180"/>
      </w:pPr>
      <w:rPr>
        <w:rFonts w:hint="default"/>
        <w:lang w:val="ru-RU" w:eastAsia="en-US" w:bidi="ar-SA"/>
      </w:rPr>
    </w:lvl>
    <w:lvl w:ilvl="2" w:tplc="EFBCB9F8">
      <w:numFmt w:val="bullet"/>
      <w:lvlText w:val="•"/>
      <w:lvlJc w:val="left"/>
      <w:pPr>
        <w:ind w:left="2788" w:hanging="180"/>
      </w:pPr>
      <w:rPr>
        <w:rFonts w:hint="default"/>
        <w:lang w:val="ru-RU" w:eastAsia="en-US" w:bidi="ar-SA"/>
      </w:rPr>
    </w:lvl>
    <w:lvl w:ilvl="3" w:tplc="CF3E31A6">
      <w:numFmt w:val="bullet"/>
      <w:lvlText w:val="•"/>
      <w:lvlJc w:val="left"/>
      <w:pPr>
        <w:ind w:left="3893" w:hanging="180"/>
      </w:pPr>
      <w:rPr>
        <w:rFonts w:hint="default"/>
        <w:lang w:val="ru-RU" w:eastAsia="en-US" w:bidi="ar-SA"/>
      </w:rPr>
    </w:lvl>
    <w:lvl w:ilvl="4" w:tplc="271E27AA">
      <w:numFmt w:val="bullet"/>
      <w:lvlText w:val="•"/>
      <w:lvlJc w:val="left"/>
      <w:pPr>
        <w:ind w:left="4997" w:hanging="180"/>
      </w:pPr>
      <w:rPr>
        <w:rFonts w:hint="default"/>
        <w:lang w:val="ru-RU" w:eastAsia="en-US" w:bidi="ar-SA"/>
      </w:rPr>
    </w:lvl>
    <w:lvl w:ilvl="5" w:tplc="182EEA14">
      <w:numFmt w:val="bullet"/>
      <w:lvlText w:val="•"/>
      <w:lvlJc w:val="left"/>
      <w:pPr>
        <w:ind w:left="6102" w:hanging="180"/>
      </w:pPr>
      <w:rPr>
        <w:rFonts w:hint="default"/>
        <w:lang w:val="ru-RU" w:eastAsia="en-US" w:bidi="ar-SA"/>
      </w:rPr>
    </w:lvl>
    <w:lvl w:ilvl="6" w:tplc="AA9A7606">
      <w:numFmt w:val="bullet"/>
      <w:lvlText w:val="•"/>
      <w:lvlJc w:val="left"/>
      <w:pPr>
        <w:ind w:left="7206" w:hanging="180"/>
      </w:pPr>
      <w:rPr>
        <w:rFonts w:hint="default"/>
        <w:lang w:val="ru-RU" w:eastAsia="en-US" w:bidi="ar-SA"/>
      </w:rPr>
    </w:lvl>
    <w:lvl w:ilvl="7" w:tplc="5DDEA358">
      <w:numFmt w:val="bullet"/>
      <w:lvlText w:val="•"/>
      <w:lvlJc w:val="left"/>
      <w:pPr>
        <w:ind w:left="8311" w:hanging="180"/>
      </w:pPr>
      <w:rPr>
        <w:rFonts w:hint="default"/>
        <w:lang w:val="ru-RU" w:eastAsia="en-US" w:bidi="ar-SA"/>
      </w:rPr>
    </w:lvl>
    <w:lvl w:ilvl="8" w:tplc="DC5C6AE6">
      <w:numFmt w:val="bullet"/>
      <w:lvlText w:val="•"/>
      <w:lvlJc w:val="left"/>
      <w:pPr>
        <w:ind w:left="9415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7CA57D9"/>
    <w:multiLevelType w:val="hybridMultilevel"/>
    <w:tmpl w:val="4F48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36744"/>
    <w:multiLevelType w:val="hybridMultilevel"/>
    <w:tmpl w:val="E26001FA"/>
    <w:lvl w:ilvl="0" w:tplc="3D74FFBA">
      <w:numFmt w:val="bullet"/>
      <w:lvlText w:val="-"/>
      <w:lvlJc w:val="left"/>
      <w:pPr>
        <w:ind w:left="57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9EEFD8">
      <w:numFmt w:val="bullet"/>
      <w:lvlText w:val="•"/>
      <w:lvlJc w:val="left"/>
      <w:pPr>
        <w:ind w:left="1684" w:hanging="221"/>
      </w:pPr>
      <w:rPr>
        <w:rFonts w:hint="default"/>
        <w:lang w:val="ru-RU" w:eastAsia="en-US" w:bidi="ar-SA"/>
      </w:rPr>
    </w:lvl>
    <w:lvl w:ilvl="2" w:tplc="C750E7F0">
      <w:numFmt w:val="bullet"/>
      <w:lvlText w:val="•"/>
      <w:lvlJc w:val="left"/>
      <w:pPr>
        <w:ind w:left="2788" w:hanging="221"/>
      </w:pPr>
      <w:rPr>
        <w:rFonts w:hint="default"/>
        <w:lang w:val="ru-RU" w:eastAsia="en-US" w:bidi="ar-SA"/>
      </w:rPr>
    </w:lvl>
    <w:lvl w:ilvl="3" w:tplc="67C092F0">
      <w:numFmt w:val="bullet"/>
      <w:lvlText w:val="•"/>
      <w:lvlJc w:val="left"/>
      <w:pPr>
        <w:ind w:left="3893" w:hanging="221"/>
      </w:pPr>
      <w:rPr>
        <w:rFonts w:hint="default"/>
        <w:lang w:val="ru-RU" w:eastAsia="en-US" w:bidi="ar-SA"/>
      </w:rPr>
    </w:lvl>
    <w:lvl w:ilvl="4" w:tplc="8F60F2BE">
      <w:numFmt w:val="bullet"/>
      <w:lvlText w:val="•"/>
      <w:lvlJc w:val="left"/>
      <w:pPr>
        <w:ind w:left="4997" w:hanging="221"/>
      </w:pPr>
      <w:rPr>
        <w:rFonts w:hint="default"/>
        <w:lang w:val="ru-RU" w:eastAsia="en-US" w:bidi="ar-SA"/>
      </w:rPr>
    </w:lvl>
    <w:lvl w:ilvl="5" w:tplc="256C2052">
      <w:numFmt w:val="bullet"/>
      <w:lvlText w:val="•"/>
      <w:lvlJc w:val="left"/>
      <w:pPr>
        <w:ind w:left="6102" w:hanging="221"/>
      </w:pPr>
      <w:rPr>
        <w:rFonts w:hint="default"/>
        <w:lang w:val="ru-RU" w:eastAsia="en-US" w:bidi="ar-SA"/>
      </w:rPr>
    </w:lvl>
    <w:lvl w:ilvl="6" w:tplc="3E8CF04E">
      <w:numFmt w:val="bullet"/>
      <w:lvlText w:val="•"/>
      <w:lvlJc w:val="left"/>
      <w:pPr>
        <w:ind w:left="7206" w:hanging="221"/>
      </w:pPr>
      <w:rPr>
        <w:rFonts w:hint="default"/>
        <w:lang w:val="ru-RU" w:eastAsia="en-US" w:bidi="ar-SA"/>
      </w:rPr>
    </w:lvl>
    <w:lvl w:ilvl="7" w:tplc="6E10BEDE">
      <w:numFmt w:val="bullet"/>
      <w:lvlText w:val="•"/>
      <w:lvlJc w:val="left"/>
      <w:pPr>
        <w:ind w:left="8311" w:hanging="221"/>
      </w:pPr>
      <w:rPr>
        <w:rFonts w:hint="default"/>
        <w:lang w:val="ru-RU" w:eastAsia="en-US" w:bidi="ar-SA"/>
      </w:rPr>
    </w:lvl>
    <w:lvl w:ilvl="8" w:tplc="DDCEDBEE">
      <w:numFmt w:val="bullet"/>
      <w:lvlText w:val="•"/>
      <w:lvlJc w:val="left"/>
      <w:pPr>
        <w:ind w:left="9415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72416BFC"/>
    <w:multiLevelType w:val="hybridMultilevel"/>
    <w:tmpl w:val="BFB40EAE"/>
    <w:lvl w:ilvl="0" w:tplc="8AC63AC6">
      <w:numFmt w:val="bullet"/>
      <w:lvlText w:val=""/>
      <w:lvlJc w:val="left"/>
      <w:pPr>
        <w:ind w:left="720" w:hanging="7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FA3EE0">
      <w:numFmt w:val="bullet"/>
      <w:lvlText w:val="•"/>
      <w:lvlJc w:val="left"/>
      <w:pPr>
        <w:ind w:left="1810" w:hanging="709"/>
      </w:pPr>
      <w:rPr>
        <w:rFonts w:hint="default"/>
        <w:lang w:val="ru-RU" w:eastAsia="en-US" w:bidi="ar-SA"/>
      </w:rPr>
    </w:lvl>
    <w:lvl w:ilvl="2" w:tplc="AC2EFB0E">
      <w:numFmt w:val="bullet"/>
      <w:lvlText w:val="•"/>
      <w:lvlJc w:val="left"/>
      <w:pPr>
        <w:ind w:left="2900" w:hanging="709"/>
      </w:pPr>
      <w:rPr>
        <w:rFonts w:hint="default"/>
        <w:lang w:val="ru-RU" w:eastAsia="en-US" w:bidi="ar-SA"/>
      </w:rPr>
    </w:lvl>
    <w:lvl w:ilvl="3" w:tplc="EEC484DA">
      <w:numFmt w:val="bullet"/>
      <w:lvlText w:val="•"/>
      <w:lvlJc w:val="left"/>
      <w:pPr>
        <w:ind w:left="3991" w:hanging="709"/>
      </w:pPr>
      <w:rPr>
        <w:rFonts w:hint="default"/>
        <w:lang w:val="ru-RU" w:eastAsia="en-US" w:bidi="ar-SA"/>
      </w:rPr>
    </w:lvl>
    <w:lvl w:ilvl="4" w:tplc="0802B2B8">
      <w:numFmt w:val="bullet"/>
      <w:lvlText w:val="•"/>
      <w:lvlJc w:val="left"/>
      <w:pPr>
        <w:ind w:left="5081" w:hanging="709"/>
      </w:pPr>
      <w:rPr>
        <w:rFonts w:hint="default"/>
        <w:lang w:val="ru-RU" w:eastAsia="en-US" w:bidi="ar-SA"/>
      </w:rPr>
    </w:lvl>
    <w:lvl w:ilvl="5" w:tplc="EA9E2D5E">
      <w:numFmt w:val="bullet"/>
      <w:lvlText w:val="•"/>
      <w:lvlJc w:val="left"/>
      <w:pPr>
        <w:ind w:left="6172" w:hanging="709"/>
      </w:pPr>
      <w:rPr>
        <w:rFonts w:hint="default"/>
        <w:lang w:val="ru-RU" w:eastAsia="en-US" w:bidi="ar-SA"/>
      </w:rPr>
    </w:lvl>
    <w:lvl w:ilvl="6" w:tplc="EE1C7166">
      <w:numFmt w:val="bullet"/>
      <w:lvlText w:val="•"/>
      <w:lvlJc w:val="left"/>
      <w:pPr>
        <w:ind w:left="7262" w:hanging="709"/>
      </w:pPr>
      <w:rPr>
        <w:rFonts w:hint="default"/>
        <w:lang w:val="ru-RU" w:eastAsia="en-US" w:bidi="ar-SA"/>
      </w:rPr>
    </w:lvl>
    <w:lvl w:ilvl="7" w:tplc="E5F8194E">
      <w:numFmt w:val="bullet"/>
      <w:lvlText w:val="•"/>
      <w:lvlJc w:val="left"/>
      <w:pPr>
        <w:ind w:left="8353" w:hanging="709"/>
      </w:pPr>
      <w:rPr>
        <w:rFonts w:hint="default"/>
        <w:lang w:val="ru-RU" w:eastAsia="en-US" w:bidi="ar-SA"/>
      </w:rPr>
    </w:lvl>
    <w:lvl w:ilvl="8" w:tplc="2278DDC6">
      <w:numFmt w:val="bullet"/>
      <w:lvlText w:val="•"/>
      <w:lvlJc w:val="left"/>
      <w:pPr>
        <w:ind w:left="9443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74215839"/>
    <w:multiLevelType w:val="hybridMultilevel"/>
    <w:tmpl w:val="711A8480"/>
    <w:lvl w:ilvl="0" w:tplc="8DB84178">
      <w:start w:val="1"/>
      <w:numFmt w:val="decimal"/>
      <w:lvlText w:val="%1."/>
      <w:lvlJc w:val="left"/>
      <w:pPr>
        <w:ind w:left="579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EA61FE">
      <w:numFmt w:val="bullet"/>
      <w:lvlText w:val="•"/>
      <w:lvlJc w:val="left"/>
      <w:pPr>
        <w:ind w:left="1684" w:hanging="276"/>
      </w:pPr>
      <w:rPr>
        <w:rFonts w:hint="default"/>
        <w:lang w:val="ru-RU" w:eastAsia="en-US" w:bidi="ar-SA"/>
      </w:rPr>
    </w:lvl>
    <w:lvl w:ilvl="2" w:tplc="A1B6652C">
      <w:numFmt w:val="bullet"/>
      <w:lvlText w:val="•"/>
      <w:lvlJc w:val="left"/>
      <w:pPr>
        <w:ind w:left="2788" w:hanging="276"/>
      </w:pPr>
      <w:rPr>
        <w:rFonts w:hint="default"/>
        <w:lang w:val="ru-RU" w:eastAsia="en-US" w:bidi="ar-SA"/>
      </w:rPr>
    </w:lvl>
    <w:lvl w:ilvl="3" w:tplc="D6E2422A">
      <w:numFmt w:val="bullet"/>
      <w:lvlText w:val="•"/>
      <w:lvlJc w:val="left"/>
      <w:pPr>
        <w:ind w:left="3893" w:hanging="276"/>
      </w:pPr>
      <w:rPr>
        <w:rFonts w:hint="default"/>
        <w:lang w:val="ru-RU" w:eastAsia="en-US" w:bidi="ar-SA"/>
      </w:rPr>
    </w:lvl>
    <w:lvl w:ilvl="4" w:tplc="D06C356C">
      <w:numFmt w:val="bullet"/>
      <w:lvlText w:val="•"/>
      <w:lvlJc w:val="left"/>
      <w:pPr>
        <w:ind w:left="4997" w:hanging="276"/>
      </w:pPr>
      <w:rPr>
        <w:rFonts w:hint="default"/>
        <w:lang w:val="ru-RU" w:eastAsia="en-US" w:bidi="ar-SA"/>
      </w:rPr>
    </w:lvl>
    <w:lvl w:ilvl="5" w:tplc="F5AA2CA8">
      <w:numFmt w:val="bullet"/>
      <w:lvlText w:val="•"/>
      <w:lvlJc w:val="left"/>
      <w:pPr>
        <w:ind w:left="6102" w:hanging="276"/>
      </w:pPr>
      <w:rPr>
        <w:rFonts w:hint="default"/>
        <w:lang w:val="ru-RU" w:eastAsia="en-US" w:bidi="ar-SA"/>
      </w:rPr>
    </w:lvl>
    <w:lvl w:ilvl="6" w:tplc="77CC4170">
      <w:numFmt w:val="bullet"/>
      <w:lvlText w:val="•"/>
      <w:lvlJc w:val="left"/>
      <w:pPr>
        <w:ind w:left="7206" w:hanging="276"/>
      </w:pPr>
      <w:rPr>
        <w:rFonts w:hint="default"/>
        <w:lang w:val="ru-RU" w:eastAsia="en-US" w:bidi="ar-SA"/>
      </w:rPr>
    </w:lvl>
    <w:lvl w:ilvl="7" w:tplc="FB5A5794">
      <w:numFmt w:val="bullet"/>
      <w:lvlText w:val="•"/>
      <w:lvlJc w:val="left"/>
      <w:pPr>
        <w:ind w:left="8311" w:hanging="276"/>
      </w:pPr>
      <w:rPr>
        <w:rFonts w:hint="default"/>
        <w:lang w:val="ru-RU" w:eastAsia="en-US" w:bidi="ar-SA"/>
      </w:rPr>
    </w:lvl>
    <w:lvl w:ilvl="8" w:tplc="658E5A9A">
      <w:numFmt w:val="bullet"/>
      <w:lvlText w:val="•"/>
      <w:lvlJc w:val="left"/>
      <w:pPr>
        <w:ind w:left="9415" w:hanging="2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8737A"/>
    <w:rsid w:val="0006465C"/>
    <w:rsid w:val="0018737A"/>
    <w:rsid w:val="00227167"/>
    <w:rsid w:val="004A4FF1"/>
    <w:rsid w:val="007067D8"/>
    <w:rsid w:val="00795905"/>
    <w:rsid w:val="007F10AB"/>
    <w:rsid w:val="00914343"/>
    <w:rsid w:val="00D04A37"/>
    <w:rsid w:val="00D7785C"/>
    <w:rsid w:val="00E80ABF"/>
    <w:rsid w:val="00F07194"/>
    <w:rsid w:val="00F5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3FA9"/>
  <w15:docId w15:val="{8055B943-5F22-4F1F-909E-23C6D598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67" w:hanging="10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6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</w:style>
  <w:style w:type="paragraph" w:styleId="a4">
    <w:name w:val="List Paragraph"/>
    <w:basedOn w:val="a"/>
    <w:uiPriority w:val="1"/>
    <w:qFormat/>
    <w:pPr>
      <w:ind w:left="57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A4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F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DC936-57B8-477D-B997-E007AB22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6</cp:revision>
  <cp:lastPrinted>2025-05-30T05:41:00Z</cp:lastPrinted>
  <dcterms:created xsi:type="dcterms:W3CDTF">2025-05-29T07:59:00Z</dcterms:created>
  <dcterms:modified xsi:type="dcterms:W3CDTF">2025-05-30T08:15:00Z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2010</vt:lpwstr>
  </property>
</Properties>
</file>