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0AD" w:rsidRDefault="00A706DC">
      <w:r>
        <w:rPr>
          <w:noProof/>
          <w:lang w:eastAsia="ru-RU"/>
        </w:rPr>
        <w:drawing>
          <wp:inline distT="0" distB="0" distL="0" distR="0" wp14:anchorId="474BF948" wp14:editId="454F2EFA">
            <wp:extent cx="5940425" cy="33401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6DC" w:rsidRDefault="00A706DC"/>
    <w:p w:rsidR="00A706DC" w:rsidRDefault="00A706DC">
      <w:r>
        <w:rPr>
          <w:noProof/>
          <w:lang w:eastAsia="ru-RU"/>
        </w:rPr>
        <w:drawing>
          <wp:inline distT="0" distB="0" distL="0" distR="0" wp14:anchorId="764437CF" wp14:editId="65CB3C5C">
            <wp:extent cx="5940425" cy="334010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0349" w:rsidRDefault="00A20349"/>
    <w:p w:rsidR="00A20349" w:rsidRDefault="00A20349">
      <w:r w:rsidRPr="00A20349">
        <w:t>https://доскапочётарф.рф/мбдоу-детский-сад-№-385-3/</w:t>
      </w:r>
      <w:bookmarkStart w:id="0" w:name="_GoBack"/>
      <w:bookmarkEnd w:id="0"/>
    </w:p>
    <w:sectPr w:rsidR="00A20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6DC"/>
    <w:rsid w:val="00A20349"/>
    <w:rsid w:val="00A706DC"/>
    <w:rsid w:val="00F3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E3C32"/>
  <w15:chartTrackingRefBased/>
  <w15:docId w15:val="{8F0A86E1-6852-478D-88DF-725AEBF7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3</cp:revision>
  <dcterms:created xsi:type="dcterms:W3CDTF">2026-08-31T01:59:00Z</dcterms:created>
  <dcterms:modified xsi:type="dcterms:W3CDTF">2026-08-31T02:03:00Z</dcterms:modified>
</cp:coreProperties>
</file>