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B13" w:rsidRP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center"/>
        <w:rPr>
          <w:b/>
          <w:color w:val="000000"/>
          <w:sz w:val="28"/>
          <w:szCs w:val="28"/>
        </w:rPr>
      </w:pPr>
      <w:bookmarkStart w:id="0" w:name="_GoBack"/>
      <w:r w:rsidRPr="009C5B13">
        <w:rPr>
          <w:b/>
          <w:color w:val="000000"/>
          <w:sz w:val="28"/>
          <w:szCs w:val="28"/>
        </w:rPr>
        <w:t>Здоровье сберегающие технологии</w:t>
      </w:r>
    </w:p>
    <w:bookmarkEnd w:id="0"/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Здоровье человека во все времена всегда будет актуальной темой. В современном обществе, предъявляются более высокие требования к человеку, в том числе к ребенку, к его способностям и знаниям. В последнее время забота о здоровье ребенка стала занимать во всем мире приоритетные позиции.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Актуальный социальный вопрос на сегодняшний день – охрана и укрепление здоровья подрастающего поколения. Как для отдельного человека, так и для общества в целом, самое дорогое богатство – здоровье. Каждый родитель </w:t>
      </w:r>
      <w:proofErr w:type="gramStart"/>
      <w:r>
        <w:rPr>
          <w:color w:val="000000"/>
          <w:sz w:val="18"/>
          <w:szCs w:val="18"/>
        </w:rPr>
        <w:t>хочет</w:t>
      </w:r>
      <w:proofErr w:type="gramEnd"/>
      <w:r>
        <w:rPr>
          <w:color w:val="000000"/>
          <w:sz w:val="18"/>
          <w:szCs w:val="18"/>
        </w:rPr>
        <w:t xml:space="preserve"> чтобы его ребёнок был сильным, бодрым, энергичным: бегать, прыгать, скакать, плавать, играть с ребятами во дворе и при этом не уставать.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В самом раннем детстве закладывается фундамент здоровья ребенка, происходит его интенсивный рост и развитие, формируются основные движения, осанка, а </w:t>
      </w:r>
      <w:proofErr w:type="gramStart"/>
      <w:r>
        <w:rPr>
          <w:color w:val="000000"/>
          <w:sz w:val="18"/>
          <w:szCs w:val="18"/>
        </w:rPr>
        <w:t>так же</w:t>
      </w:r>
      <w:proofErr w:type="gramEnd"/>
      <w:r>
        <w:rPr>
          <w:color w:val="000000"/>
          <w:sz w:val="18"/>
          <w:szCs w:val="18"/>
        </w:rPr>
        <w:t xml:space="preserve"> необходимые навыки и привычки, приобретаются базовые физические качества, вырабатываются черты характера, без которых не возможен здоровый образ жизни.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Забота о воспитании здорового ребенка является приоритетной в работе современного педагога. Проблема поиска новых, эффективных форм, средств, методов физического воспитания и оздоровления детей, является актуальной. Поэтому очевидным является поиск путей решения проблемы сохранения и укрепления здоровья дошкольников, подготовки их к </w:t>
      </w:r>
      <w:proofErr w:type="spellStart"/>
      <w:r>
        <w:rPr>
          <w:color w:val="000000"/>
          <w:sz w:val="18"/>
          <w:szCs w:val="18"/>
        </w:rPr>
        <w:t>здоровьесбережению</w:t>
      </w:r>
      <w:proofErr w:type="spellEnd"/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Главная задача воспитателей детского сада - подготовить дошкольника к будущей самостоятельной жизни, предоставив ему необходимые условия для получения и закрепления устойчивых навыков, умений, знаний, воспитав в нем необходимые привычки.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b/>
          <w:bCs/>
          <w:color w:val="000000"/>
          <w:sz w:val="18"/>
          <w:szCs w:val="18"/>
        </w:rPr>
        <w:t>Здоровьесберегающие</w:t>
      </w:r>
      <w:proofErr w:type="spellEnd"/>
      <w:r>
        <w:rPr>
          <w:b/>
          <w:bCs/>
          <w:color w:val="000000"/>
          <w:sz w:val="18"/>
          <w:szCs w:val="18"/>
        </w:rPr>
        <w:t xml:space="preserve"> технологии - это</w:t>
      </w:r>
      <w:r>
        <w:rPr>
          <w:color w:val="000000"/>
          <w:sz w:val="18"/>
          <w:szCs w:val="18"/>
        </w:rPr>
        <w:t>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-организованная совокупность приемов, программ, методов организации процесса образования, которая не причиняет ущерба здоровью детей;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-качественная характеристика </w:t>
      </w:r>
      <w:proofErr w:type="spellStart"/>
      <w:r>
        <w:rPr>
          <w:color w:val="000000"/>
          <w:sz w:val="18"/>
          <w:szCs w:val="18"/>
        </w:rPr>
        <w:t>педтехнологий</w:t>
      </w:r>
      <w:proofErr w:type="spellEnd"/>
      <w:r>
        <w:rPr>
          <w:color w:val="000000"/>
          <w:sz w:val="18"/>
          <w:szCs w:val="18"/>
        </w:rPr>
        <w:t xml:space="preserve"> по критерию их действия на здоровье участников </w:t>
      </w:r>
      <w:proofErr w:type="spellStart"/>
      <w:r>
        <w:rPr>
          <w:color w:val="000000"/>
          <w:sz w:val="18"/>
          <w:szCs w:val="18"/>
        </w:rPr>
        <w:t>педпроцесса</w:t>
      </w:r>
      <w:proofErr w:type="spellEnd"/>
      <w:r>
        <w:rPr>
          <w:color w:val="000000"/>
          <w:sz w:val="18"/>
          <w:szCs w:val="18"/>
        </w:rPr>
        <w:t>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-технологическая база </w:t>
      </w:r>
      <w:proofErr w:type="spellStart"/>
      <w:r>
        <w:rPr>
          <w:color w:val="000000"/>
          <w:sz w:val="18"/>
          <w:szCs w:val="18"/>
        </w:rPr>
        <w:t>здоровьесберегающей</w:t>
      </w:r>
      <w:proofErr w:type="spellEnd"/>
      <w:r>
        <w:rPr>
          <w:color w:val="000000"/>
          <w:sz w:val="18"/>
          <w:szCs w:val="18"/>
        </w:rPr>
        <w:t xml:space="preserve"> педагогики.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 xml:space="preserve">Цель </w:t>
      </w:r>
      <w:proofErr w:type="spellStart"/>
      <w:r>
        <w:rPr>
          <w:b/>
          <w:bCs/>
          <w:color w:val="000000"/>
          <w:sz w:val="18"/>
          <w:szCs w:val="18"/>
        </w:rPr>
        <w:t>здоровьесберегающей</w:t>
      </w:r>
      <w:proofErr w:type="spellEnd"/>
      <w:r>
        <w:rPr>
          <w:b/>
          <w:bCs/>
          <w:color w:val="000000"/>
          <w:sz w:val="18"/>
          <w:szCs w:val="18"/>
        </w:rPr>
        <w:t xml:space="preserve"> технологии</w:t>
      </w:r>
      <w:r>
        <w:rPr>
          <w:color w:val="000000"/>
          <w:sz w:val="18"/>
          <w:szCs w:val="18"/>
        </w:rPr>
        <w:t> - предоставить каждому дошкольнику высокий уровень здоровья, дав ему необходимый багаж умений, знаний, навыков, которые нужны для здорового образа жизни, заложив в нем культуру здоровья.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Эта цель достигается путем решения многих задач педагогом в ходе своей деятельности. Воспитатели учат детей культуре здоровья, как следует ухаживать за своим телом, т.е. разумному отношению к личному здоровью, безопасному поведению.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 xml:space="preserve">Задачи </w:t>
      </w:r>
      <w:proofErr w:type="spellStart"/>
      <w:r>
        <w:rPr>
          <w:b/>
          <w:bCs/>
          <w:color w:val="000000"/>
          <w:sz w:val="18"/>
          <w:szCs w:val="18"/>
        </w:rPr>
        <w:t>здоровьесберегающих</w:t>
      </w:r>
      <w:proofErr w:type="spellEnd"/>
      <w:r>
        <w:rPr>
          <w:b/>
          <w:bCs/>
          <w:color w:val="000000"/>
          <w:sz w:val="18"/>
          <w:szCs w:val="18"/>
        </w:rPr>
        <w:t xml:space="preserve"> технологий: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-Обучить воспитанников безопасному поведению в условиях чрезвычайных ситуаций в городе и в природных условиях;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-Осуществить преемственность между ДОУ и школой посредством физкультурно-оздоровительной работы.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Verdana" w:hAnsi="Verdana"/>
          <w:color w:val="333333"/>
          <w:sz w:val="18"/>
          <w:szCs w:val="18"/>
        </w:rPr>
        <w:t>-</w:t>
      </w:r>
      <w:r>
        <w:rPr>
          <w:color w:val="000000"/>
          <w:sz w:val="18"/>
          <w:szCs w:val="18"/>
        </w:rPr>
        <w:t>Создать оптимальные условия для психического и физического развития дошкольников;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t>Помочь родителям организовать оздоровительную работу дома.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b/>
          <w:bCs/>
          <w:color w:val="000000"/>
          <w:sz w:val="18"/>
          <w:szCs w:val="18"/>
        </w:rPr>
        <w:t>Здоровьесберегающие</w:t>
      </w:r>
      <w:proofErr w:type="spellEnd"/>
      <w:r>
        <w:rPr>
          <w:b/>
          <w:bCs/>
          <w:color w:val="000000"/>
          <w:sz w:val="18"/>
          <w:szCs w:val="18"/>
        </w:rPr>
        <w:t xml:space="preserve"> технологии в целом делятся на 4 группы: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lastRenderedPageBreak/>
        <w:t>I. Технологии сохранения и стимулирования здоровья дошкольников: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-Динамические паузы (физкультминутки, включающие пальчиковую, дыхательную, гимнастику для глаз и артикуляционную гимнастику);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-Спортивные и подвижные игры;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-Тренажеры, контрастная дорожка.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II. Технологии обучения ЗОЖ: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-Физкультурные занятия;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-Гимнастика после сна;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-Точечный массаж;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-Бассейн;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-Спортивные праздники, развлечения;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-СМИ (ситуативные малые игры - подражательная ролевая имитационная игра);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-Дни здоровья.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III. Технологии музыкального воздействия: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-Музыкотерапия;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</w:t>
      </w:r>
      <w:proofErr w:type="spellStart"/>
      <w:r>
        <w:rPr>
          <w:color w:val="000000"/>
          <w:sz w:val="18"/>
          <w:szCs w:val="18"/>
        </w:rPr>
        <w:t>Сказкотерапия</w:t>
      </w:r>
      <w:proofErr w:type="spellEnd"/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>IV. Технология коррекции поведения.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>В оздоровительные режимы группы должны входить спектры медико-восстановительных методик: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-гимнастика для глаз (снимает статическое напряжение глазных мышц, улучшает кровообращение);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-мимические разминки;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-пальчиковая гимнастика (влияет на развитие мелкой моторики, стимулирует развитие речи, внимания, пространственного мышления, помогает развить быстроту реакции);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-дыхательная гимнастика (укрепляет и развивает грудную клетку);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точечный массаж;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-упражнения и игры для коррекции и профилактики осанки и плоскостопия.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color w:val="000000"/>
          <w:sz w:val="18"/>
          <w:szCs w:val="18"/>
        </w:rPr>
        <w:t>Здоровьесберегающая</w:t>
      </w:r>
      <w:proofErr w:type="spellEnd"/>
      <w:r>
        <w:rPr>
          <w:color w:val="000000"/>
          <w:sz w:val="18"/>
          <w:szCs w:val="18"/>
        </w:rPr>
        <w:t xml:space="preserve"> деятельность формирует в результате у ребенка мотивацию на здоровый образ жизни, полноценное развитие.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>Реализация поставленных целей на практике.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Динамические паузы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Организует и проводит воспитатель во время занятий, 2-5 минут. Сюда входят элементы дыхательной гимнастики, гимнастики для глаз. Правильное дыхание помогает избежать гайморита, астмы, неврозов, избавляет от насморка, </w:t>
      </w:r>
      <w:r>
        <w:rPr>
          <w:color w:val="000000"/>
          <w:sz w:val="18"/>
          <w:szCs w:val="18"/>
        </w:rPr>
        <w:lastRenderedPageBreak/>
        <w:t>головной боли, простуды, расстройства ЖКТ, сна, помогает быстро восстановить работоспособность после физического и умственного утомления.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Чтобы дыхание было полноценным, должны быть соблюдены следующие правила: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-Дышать нужно только через нос, ритмично и равномерно;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-Стараться наполнять легкие воздухом по максимуму на вдохе, а на выдохе максимально выдыхать;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-Занятия должны быть прекращены при возникновении малейшего дискомфорта;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-Дыхательная гимнастика должна проходить в хорошо проветренном помещении, в доброжелательной обстановке;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-Комплекс упражнений воспитанники должны осваивать постепенно. Через каждую неделю прибавляется по одному упражнению.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Систематическое проведение физкультминуток способствует улучшению психоэмоционального состояния, меняет отношение к себе и своему здоровью в лучшую сторону.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Физкультминутки (в старших группах) может проводить кто-то из детей.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Подвижные и спортивные игры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Проводить их должны воспитатели или руководитель физического воспитания. Используются в качестве физкультурного занятия в спортзале, в игровой комнате или на прогулке.</w:t>
      </w:r>
      <w:r>
        <w:rPr>
          <w:rFonts w:ascii="Tahoma" w:hAnsi="Tahoma" w:cs="Tahoma"/>
          <w:noProof/>
          <w:color w:val="007AD0"/>
          <w:sz w:val="21"/>
          <w:szCs w:val="21"/>
        </w:rPr>
        <w:drawing>
          <wp:inline distT="0" distB="0" distL="0" distR="0" wp14:anchorId="7C3CD808" wp14:editId="2176F0B6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Релаксация.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Проводит руководитель физвоспитания, психолог или воспитатели в любом подходящем помещении. Подходит для всех возрастных групп. Рекомендуется использование во время проведения релаксации спокойной классической музыки (Рахманинов, Чайковский, звуки природы).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Пальчиковая гимнастика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Рекомендована с младшего возраста с подгруппой, либо индивидуально. Проводит гимнастику логопед или воспитатель. Полезна абсолютно всем детям, но особенно необходима тем, у кого наблюдаются проблемы в развитии речи. Такую гимнастику можно проводить в любое время, в том числе во время занятий.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Гимнастика для глаз.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Должна проводиться ежедневно, по 3-5 минут, в любое свободное время, на занятиях. Снимает зрительную нагрузку.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Дыхательная гимнастика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Внедряется в различных формах физкультурно-оздоровительной работы, на физкультминутках, во время занятий, а также после сна - во время общей гимнастики.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Бодрящая гимнастика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Организуется и проводится ежедневно после дневного сна, 5-10 минут. Свободная форма проведения: обширное умывание, упражнения на кроватках; ходьба по рельефным дощечкам. Проводит воспитатель.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Гимнастика ортопедическая и корригирующая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Проводится в разных формах физкультурно-оздоровительной работы. Проводит физкультурный работник или воспитатель.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lastRenderedPageBreak/>
        <w:t>Физкультурные занятия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Должны проходить в хорошо проветренном помещении, 2-3 раза в неделю, в спортзале. Младший возраст - 15-20 минут, средний - 20-25 минут, старший возраст - 25-30 минут. Проводить должны руководитель физкультуры или воспитатели.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Проблемно-игровые ситуации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Организуются в свободное время, можно во второй половине дня. Строго время не фиксируется, проводятся занятия в зависимости от поставленных педагогом задач. Занятие можно организовать даже незаметно для детей, педагог включается в игровую деятельность.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 xml:space="preserve">Коммуникативные игры "Познаю себя" Е.В. </w:t>
      </w:r>
      <w:proofErr w:type="spellStart"/>
      <w:r>
        <w:rPr>
          <w:rStyle w:val="a4"/>
          <w:color w:val="000000"/>
          <w:sz w:val="18"/>
          <w:szCs w:val="18"/>
        </w:rPr>
        <w:t>Харлмаповой</w:t>
      </w:r>
      <w:proofErr w:type="spellEnd"/>
      <w:r>
        <w:rPr>
          <w:rStyle w:val="a4"/>
          <w:color w:val="000000"/>
          <w:sz w:val="18"/>
          <w:szCs w:val="18"/>
        </w:rPr>
        <w:t xml:space="preserve"> и М.В. </w:t>
      </w:r>
      <w:proofErr w:type="spellStart"/>
      <w:r>
        <w:rPr>
          <w:rStyle w:val="a4"/>
          <w:color w:val="000000"/>
          <w:sz w:val="18"/>
          <w:szCs w:val="18"/>
        </w:rPr>
        <w:t>Карепановой</w:t>
      </w:r>
      <w:proofErr w:type="spellEnd"/>
      <w:r>
        <w:rPr>
          <w:rStyle w:val="a4"/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Один раз в неделю по 30 минут, начиная со старшего возраста. Сюда входят этюды, беседы и игры разного уровня подвижности, занятия рисованием, которые способствуют быстрой адаптации детей в коллективе. Проводит психолог.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Занятия из серии "Здоровье" для детей и родителей в качестве познавательного развития.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Один раз в неделю по 30 минут. Проводят во второй половине дня, начиная со старшего возраста. Организуют и проводят воспитатели.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Самомассаж.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Проводится в разных формах физкультурно-оздоровительной работы, либо во время физкультминуток с целью профилактики простудных заболеваний.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Style w:val="a4"/>
          <w:color w:val="000000"/>
          <w:sz w:val="18"/>
          <w:szCs w:val="18"/>
        </w:rPr>
        <w:t>Психогимнастика</w:t>
      </w:r>
      <w:proofErr w:type="spellEnd"/>
      <w:r>
        <w:rPr>
          <w:rStyle w:val="a4"/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Проводит психолог. Один раз в неделю, начиная со старшего возраста по 25-30 минут.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Технология воздействия сказкой.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Сказка - это зеркало, которое отражает настоящий мир через призму личного восприятия. В ней может быть все, чего не может быть в жизни. На занятиях по </w:t>
      </w:r>
      <w:proofErr w:type="spellStart"/>
      <w:r>
        <w:rPr>
          <w:color w:val="000000"/>
          <w:sz w:val="18"/>
          <w:szCs w:val="18"/>
        </w:rPr>
        <w:t>сказкотерапии</w:t>
      </w:r>
      <w:proofErr w:type="spellEnd"/>
      <w:r>
        <w:rPr>
          <w:color w:val="000000"/>
          <w:sz w:val="18"/>
          <w:szCs w:val="18"/>
        </w:rPr>
        <w:t xml:space="preserve"> с ребятами можно создавать словесные образы. Вспоминая старые образы и придумывая новые, дети расширяют свой образный репертуар, внутренний мир ребенка становится богаче. Это настоящий шанс понять и принять себя и мир, измениться в нужном направлении и повысить самооценку.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Так как чувства существуют положительные и отрицательные, то и образы у детей возникают и радостные, и пугающие. Одна из важнейших целей занятий - отрицательные образы преобразовать в положительные. Чтобы мир ребенка стал красивым и радостным. Спокойное состояние нервной системы дает ребенку здоровье.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Сказку может рассказывать взрослый или это может быть групповое рассказывание, когда рассказчик не один человек, а группа детей.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Технологии музыкального воздействия</w:t>
      </w:r>
      <w:r>
        <w:rPr>
          <w:color w:val="000000"/>
          <w:sz w:val="18"/>
          <w:szCs w:val="18"/>
        </w:rPr>
        <w:t>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Реализуются в разных формах физкультурно-оздоровительной работы. Применяются с целью снятия напряжения, повышения эмоционального настроения и т.д. Занятия могут проводить воспитатель и музыкальный руководитель.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18"/>
          <w:szCs w:val="18"/>
        </w:rPr>
        <w:t>Дополнительно используются методы закаливания</w:t>
      </w:r>
      <w:r>
        <w:rPr>
          <w:color w:val="000000"/>
          <w:sz w:val="18"/>
          <w:szCs w:val="18"/>
        </w:rPr>
        <w:t>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Умывание водой после дневного сна;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Хождение босиком вместе с воздушными ваннами может проводиться на физкультурных занятия и после дневного сна.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lastRenderedPageBreak/>
        <w:t>В здоровый образ жизни входит адекватная физическая активность, личная гигиена, рациональное питание, здоровый психологический климат в семье, школе, детском саду, внимательное отношение к личному здоровью, отсутствие вредных привычек.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000000"/>
          <w:sz w:val="18"/>
          <w:szCs w:val="18"/>
        </w:rPr>
        <w:t>Здоровье сберегающие технологии, которые применяются в работе с родителями: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-Консультации с родителями, беседы, рекомендации по поводу профилактики болезней, пользе дополнительных прогулок и занятий в спортивных секциях, по поводу соблюдения личной гигиены;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-Освещать эти вопросы можно на родительских собраниях;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-Оформления папок-передвижек;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-Личный пример педагога;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-Нетрадиционные формы работы с родителями, практические показы;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-Анкетирование;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-Совместные акции: дни здоровья, спортивные праздники;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-Буклеты, памятки из серии "Пальчиковая гимнастика", "Как правильно закаливать ребенка?";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-Дни открытых дверей;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-Обучение родителей методам </w:t>
      </w:r>
      <w:proofErr w:type="spellStart"/>
      <w:r>
        <w:rPr>
          <w:color w:val="000000"/>
          <w:sz w:val="18"/>
          <w:szCs w:val="18"/>
        </w:rPr>
        <w:t>оздоравливания</w:t>
      </w:r>
      <w:proofErr w:type="spellEnd"/>
      <w:r>
        <w:rPr>
          <w:color w:val="000000"/>
          <w:sz w:val="18"/>
          <w:szCs w:val="18"/>
        </w:rPr>
        <w:t xml:space="preserve"> детей (практикумы, тренинги);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-Выпуск газеты ДОУ и т.д.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-Создание условий </w:t>
      </w:r>
      <w:proofErr w:type="spellStart"/>
      <w:r>
        <w:rPr>
          <w:color w:val="000000"/>
          <w:sz w:val="18"/>
          <w:szCs w:val="18"/>
        </w:rPr>
        <w:t>здоровьесберегающего</w:t>
      </w:r>
      <w:proofErr w:type="spellEnd"/>
      <w:r>
        <w:rPr>
          <w:color w:val="000000"/>
          <w:sz w:val="18"/>
          <w:szCs w:val="18"/>
        </w:rPr>
        <w:t xml:space="preserve"> воспитания дошкольников подразумевает: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-Организацию деятельности детей в игровой форме;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 xml:space="preserve">-Организацию </w:t>
      </w:r>
      <w:proofErr w:type="spellStart"/>
      <w:r>
        <w:rPr>
          <w:color w:val="000000"/>
          <w:sz w:val="18"/>
          <w:szCs w:val="18"/>
        </w:rPr>
        <w:t>культуротворчества</w:t>
      </w:r>
      <w:proofErr w:type="spellEnd"/>
      <w:r>
        <w:rPr>
          <w:color w:val="000000"/>
          <w:sz w:val="18"/>
          <w:szCs w:val="18"/>
        </w:rPr>
        <w:t xml:space="preserve"> дошкольников;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-Построение педагогического процесса в образе модели культуры;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-Снабжение деятельности детей игрушками, оборудованием, играми, пособиями.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Эта вся работа должна проводиться комплексно, на протяжении всего дня. В этой работе должны участвовать и педагогические, и медицинские работники: педагог-психолог, учитель-логопед, воспитатель, инструктор по физкультуре, музыкальный руководитель.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Родители - главные воспитатели ребенка. От того, как организован режим дня ребенка, сколько внимания родители уделяют здоровью ребенка, зависит его настроение, психологический комфорт. Здоровый образ жизни ребенка, к которому его приучают в детском саду, может или поддерживать ежедневно дома, и закрепляться, либо не находить поддержку, тогда информация, полученная ребенком, будет для него тягостной и лишней.</w:t>
      </w:r>
    </w:p>
    <w:p w:rsidR="009C5B13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18"/>
          <w:szCs w:val="18"/>
        </w:rPr>
        <w:t>Итак, забота о здоровье – одна из самых важных задач каждого человека. Здоровье среди всех благ на Земле – самый ценный дар, который невозможно ничем заменить, но люди о нем не заботятся так, как это необходимо. Важно понимать, что забота о детском здоровье сегодня – это полноценный трудовой потенциал всей нашей страны в ближайшем будущем.</w:t>
      </w:r>
    </w:p>
    <w:p w:rsidR="006232CF" w:rsidRDefault="009C5B13" w:rsidP="009C5B13">
      <w:pPr>
        <w:pStyle w:val="a3"/>
        <w:shd w:val="clear" w:color="auto" w:fill="FFFFFF"/>
        <w:spacing w:before="0" w:beforeAutospacing="0" w:after="150" w:afterAutospacing="0" w:line="330" w:lineRule="atLeast"/>
      </w:pPr>
      <w:r>
        <w:rPr>
          <w:color w:val="000000"/>
          <w:sz w:val="18"/>
          <w:szCs w:val="18"/>
        </w:rPr>
        <w:t>Педагоги, врачи, родители, все хотят, чтобы наши дети были здоровыми, учились хорошо, становились с каждым годом сильнее, вырастали и выходили в большую жизнь людьми не просто знающими, но и здоровыми. Ведь здоровье - бесценный дар!</w:t>
      </w:r>
    </w:p>
    <w:sectPr w:rsidR="00623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B13"/>
    <w:rsid w:val="006232CF"/>
    <w:rsid w:val="009C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6D66"/>
  <w15:chartTrackingRefBased/>
  <w15:docId w15:val="{BECDD20F-CF93-4E42-A151-B29FDD72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C5B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1761</Words>
  <Characters>10039</Characters>
  <Application>Microsoft Office Word</Application>
  <DocSecurity>0</DocSecurity>
  <Lines>83</Lines>
  <Paragraphs>23</Paragraphs>
  <ScaleCrop>false</ScaleCrop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</cp:revision>
  <dcterms:created xsi:type="dcterms:W3CDTF">2026-09-10T05:28:00Z</dcterms:created>
  <dcterms:modified xsi:type="dcterms:W3CDTF">2026-09-10T05:29:00Z</dcterms:modified>
</cp:coreProperties>
</file>