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1F" w:rsidRPr="0001172E" w:rsidRDefault="00135890" w:rsidP="00B6637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72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3400A" w:rsidRPr="0001172E">
        <w:rPr>
          <w:rFonts w:ascii="Times New Roman" w:hAnsi="Times New Roman" w:cs="Times New Roman"/>
          <w:b/>
          <w:sz w:val="28"/>
          <w:szCs w:val="28"/>
        </w:rPr>
        <w:t xml:space="preserve">Применение </w:t>
      </w:r>
      <w:proofErr w:type="spellStart"/>
      <w:r w:rsidR="0063400A" w:rsidRPr="0001172E">
        <w:rPr>
          <w:rFonts w:ascii="Times New Roman" w:hAnsi="Times New Roman" w:cs="Times New Roman"/>
          <w:b/>
          <w:sz w:val="28"/>
          <w:szCs w:val="28"/>
        </w:rPr>
        <w:t>социоигровой</w:t>
      </w:r>
      <w:proofErr w:type="spellEnd"/>
      <w:r w:rsidR="0063400A" w:rsidRPr="0001172E">
        <w:rPr>
          <w:rFonts w:ascii="Times New Roman" w:hAnsi="Times New Roman" w:cs="Times New Roman"/>
          <w:b/>
          <w:sz w:val="28"/>
          <w:szCs w:val="28"/>
        </w:rPr>
        <w:t xml:space="preserve"> технологии в работе с дошкольниками»</w:t>
      </w:r>
      <w:bookmarkStart w:id="0" w:name="_GoBack"/>
      <w:bookmarkEnd w:id="0"/>
    </w:p>
    <w:p w:rsidR="0063400A" w:rsidRDefault="0063400A" w:rsidP="00B663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172E">
        <w:rPr>
          <w:rFonts w:ascii="Times New Roman" w:hAnsi="Times New Roman" w:cs="Times New Roman"/>
          <w:b/>
          <w:sz w:val="28"/>
          <w:szCs w:val="28"/>
        </w:rPr>
        <w:t>Социоигровая</w:t>
      </w:r>
      <w:proofErr w:type="spellEnd"/>
      <w:r w:rsidRPr="0001172E">
        <w:rPr>
          <w:rFonts w:ascii="Times New Roman" w:hAnsi="Times New Roman" w:cs="Times New Roman"/>
          <w:b/>
          <w:sz w:val="28"/>
          <w:szCs w:val="28"/>
        </w:rPr>
        <w:t xml:space="preserve"> технология</w:t>
      </w:r>
      <w:r>
        <w:rPr>
          <w:rFonts w:ascii="Times New Roman" w:hAnsi="Times New Roman" w:cs="Times New Roman"/>
          <w:sz w:val="28"/>
          <w:szCs w:val="28"/>
        </w:rPr>
        <w:t xml:space="preserve"> – развитие ребенка в игровом общении со сверстниками. </w:t>
      </w:r>
    </w:p>
    <w:p w:rsidR="0063400A" w:rsidRDefault="0063400A" w:rsidP="00B663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Основой для создания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социоигровых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подходов послужила методика, которая разрабатывалась на материале обучения детей в начальной школе: обучение чтению и письму –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Шулешко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Г. Самсонова, математике </w:t>
      </w:r>
      <w:r w:rsidR="008F28D9">
        <w:rPr>
          <w:rFonts w:ascii="Times New Roman" w:hAnsi="Times New Roman" w:cs="Times New Roman"/>
          <w:sz w:val="28"/>
          <w:szCs w:val="28"/>
        </w:rPr>
        <w:t xml:space="preserve"> т. д.. В 1973 г. к неформально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исследовательской группе  педагогов, возглавляемой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Шулешко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присоединились 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П. Ершова и В.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занимавшийся проблемой использования режиссерских идей  п. М. Ершова  как в детской театральной,  так и в общей педагогике. </w:t>
      </w:r>
    </w:p>
    <w:p w:rsidR="0063400A" w:rsidRDefault="00F47E4A" w:rsidP="00B663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 </w:t>
      </w:r>
      <w:proofErr w:type="spellStart"/>
      <w:r w:rsidR="00F52FA1">
        <w:rPr>
          <w:rFonts w:ascii="Times New Roman" w:hAnsi="Times New Roman" w:cs="Times New Roman"/>
          <w:sz w:val="28"/>
          <w:szCs w:val="28"/>
        </w:rPr>
        <w:t>социоигровой</w:t>
      </w:r>
      <w:proofErr w:type="spellEnd"/>
      <w:r w:rsidR="00F52FA1">
        <w:rPr>
          <w:rFonts w:ascii="Times New Roman" w:hAnsi="Times New Roman" w:cs="Times New Roman"/>
          <w:sz w:val="28"/>
          <w:szCs w:val="28"/>
        </w:rPr>
        <w:t xml:space="preserve"> технологии по В. М. </w:t>
      </w:r>
      <w:proofErr w:type="spellStart"/>
      <w:r w:rsidR="00F52FA1">
        <w:rPr>
          <w:rFonts w:ascii="Times New Roman" w:hAnsi="Times New Roman" w:cs="Times New Roman"/>
          <w:sz w:val="28"/>
          <w:szCs w:val="28"/>
        </w:rPr>
        <w:t>Букатову</w:t>
      </w:r>
      <w:proofErr w:type="spellEnd"/>
      <w:r w:rsidR="00F52FA1">
        <w:rPr>
          <w:rFonts w:ascii="Times New Roman" w:hAnsi="Times New Roman" w:cs="Times New Roman"/>
          <w:sz w:val="28"/>
          <w:szCs w:val="28"/>
        </w:rPr>
        <w:t xml:space="preserve">: «Не учить, а налаживать ситуацию. Налаживать для того, чтобы всем участникам захотелось доверять друг другу и своему собственному опыту. В результате такого налаживания у обучаемых детей происходит эффект добровольного и обучения, и </w:t>
      </w:r>
      <w:proofErr w:type="spellStart"/>
      <w:r w:rsidR="00F52FA1">
        <w:rPr>
          <w:rFonts w:ascii="Times New Roman" w:hAnsi="Times New Roman" w:cs="Times New Roman"/>
          <w:sz w:val="28"/>
          <w:szCs w:val="28"/>
        </w:rPr>
        <w:t>научения</w:t>
      </w:r>
      <w:proofErr w:type="spellEnd"/>
      <w:r w:rsidR="00F52FA1">
        <w:rPr>
          <w:rFonts w:ascii="Times New Roman" w:hAnsi="Times New Roman" w:cs="Times New Roman"/>
          <w:sz w:val="28"/>
          <w:szCs w:val="28"/>
        </w:rPr>
        <w:t>, и тренировки».</w:t>
      </w:r>
    </w:p>
    <w:p w:rsidR="00F47E4A" w:rsidRPr="0001172E" w:rsidRDefault="00F47E4A" w:rsidP="00B66373">
      <w:pPr>
        <w:pStyle w:val="a4"/>
        <w:spacing w:line="360" w:lineRule="auto"/>
        <w:rPr>
          <w:sz w:val="28"/>
          <w:szCs w:val="28"/>
        </w:rPr>
      </w:pPr>
      <w:proofErr w:type="spellStart"/>
      <w:r w:rsidRPr="00F47E4A">
        <w:rPr>
          <w:sz w:val="28"/>
          <w:szCs w:val="28"/>
        </w:rPr>
        <w:t>Социоигровая</w:t>
      </w:r>
      <w:proofErr w:type="spellEnd"/>
      <w:r w:rsidRPr="00F47E4A">
        <w:rPr>
          <w:sz w:val="28"/>
          <w:szCs w:val="28"/>
        </w:rPr>
        <w:t xml:space="preserve"> технология подразумевает свободу действий, свободу выбора, свободу мыслей ребёнка. Не менее важным в </w:t>
      </w:r>
      <w:proofErr w:type="spellStart"/>
      <w:r w:rsidRPr="00F47E4A">
        <w:rPr>
          <w:sz w:val="28"/>
          <w:szCs w:val="28"/>
        </w:rPr>
        <w:t>социо-игровой</w:t>
      </w:r>
      <w:proofErr w:type="spellEnd"/>
      <w:r w:rsidRPr="00F47E4A">
        <w:rPr>
          <w:sz w:val="28"/>
          <w:szCs w:val="28"/>
        </w:rPr>
        <w:t xml:space="preserve"> технологии является договор, правило. Дезорганизация, хаос, беспорядок не должны быть неосознанными, дети спорят, оживлённо обсуждают, в деловой обстановке общаются. 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Составляющие </w:t>
      </w:r>
      <w:proofErr w:type="spellStart"/>
      <w:r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 технологии: 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работа в </w:t>
      </w:r>
      <w:proofErr w:type="spellStart"/>
      <w:r>
        <w:rPr>
          <w:sz w:val="28"/>
          <w:szCs w:val="28"/>
        </w:rPr>
        <w:t>микрогруппах</w:t>
      </w:r>
      <w:proofErr w:type="spellEnd"/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смена лидерства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дети двигаются 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смена темпа и ритма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интеграция нескольких видов деятельности 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воспитатель – партнер, советчик </w:t>
      </w: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</w:p>
    <w:p w:rsidR="00AF6AFE" w:rsidRDefault="00AF6AFE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Рассмотрим все составляющие более подробно.</w:t>
      </w:r>
    </w:p>
    <w:p w:rsidR="00AF6AFE" w:rsidRDefault="00AF6AFE" w:rsidP="00B66373">
      <w:pPr>
        <w:pStyle w:val="a4"/>
        <w:spacing w:line="360" w:lineRule="auto"/>
        <w:ind w:left="720"/>
        <w:rPr>
          <w:sz w:val="28"/>
          <w:szCs w:val="28"/>
        </w:rPr>
      </w:pPr>
      <w:proofErr w:type="spellStart"/>
      <w:r w:rsidRPr="00AF6AFE">
        <w:rPr>
          <w:b/>
          <w:sz w:val="28"/>
          <w:szCs w:val="28"/>
        </w:rPr>
        <w:t>Микрогруппа</w:t>
      </w:r>
      <w:proofErr w:type="spellEnd"/>
      <w:r>
        <w:rPr>
          <w:sz w:val="28"/>
          <w:szCs w:val="28"/>
        </w:rPr>
        <w:t xml:space="preserve"> – уникальные условия для детской самостоятельности.  </w:t>
      </w:r>
    </w:p>
    <w:p w:rsidR="00AF6AFE" w:rsidRDefault="0095394B" w:rsidP="00B66373">
      <w:pPr>
        <w:pStyle w:val="a4"/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Микрогруппа</w:t>
      </w:r>
      <w:proofErr w:type="spellEnd"/>
      <w:r>
        <w:rPr>
          <w:sz w:val="28"/>
          <w:szCs w:val="28"/>
        </w:rPr>
        <w:t xml:space="preserve"> возникает при игровом делении детей либо по интересам (т.е. </w:t>
      </w:r>
      <w:proofErr w:type="spellStart"/>
      <w:r>
        <w:rPr>
          <w:sz w:val="28"/>
          <w:szCs w:val="28"/>
        </w:rPr>
        <w:t>сложившаясямикрогруппа</w:t>
      </w:r>
      <w:proofErr w:type="spellEnd"/>
      <w:r>
        <w:rPr>
          <w:sz w:val="28"/>
          <w:szCs w:val="28"/>
        </w:rPr>
        <w:t xml:space="preserve">). При игровом делении на </w:t>
      </w:r>
      <w:proofErr w:type="spellStart"/>
      <w:r>
        <w:rPr>
          <w:sz w:val="28"/>
          <w:szCs w:val="28"/>
        </w:rPr>
        <w:t>микрогруппы</w:t>
      </w:r>
      <w:proofErr w:type="spellEnd"/>
      <w:r>
        <w:rPr>
          <w:sz w:val="28"/>
          <w:szCs w:val="28"/>
        </w:rPr>
        <w:t xml:space="preserve"> можно использовать: 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считалки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разрезные картинки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по цвету глаз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по цвету одежды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по буквам в имени и т.д. 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 деления на </w:t>
      </w:r>
      <w:proofErr w:type="spellStart"/>
      <w:r>
        <w:rPr>
          <w:sz w:val="28"/>
          <w:szCs w:val="28"/>
        </w:rPr>
        <w:t>микрогруппы</w:t>
      </w:r>
      <w:proofErr w:type="spellEnd"/>
      <w:r>
        <w:rPr>
          <w:sz w:val="28"/>
          <w:szCs w:val="28"/>
        </w:rPr>
        <w:t xml:space="preserve"> множество, их можно варьировать и чередовать в зависимости от ситуации.</w:t>
      </w:r>
    </w:p>
    <w:p w:rsidR="0095394B" w:rsidRDefault="0095394B" w:rsidP="00B66373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При взаимодействии в </w:t>
      </w:r>
      <w:proofErr w:type="spellStart"/>
      <w:r>
        <w:rPr>
          <w:sz w:val="28"/>
          <w:szCs w:val="28"/>
        </w:rPr>
        <w:t>микрогруппе</w:t>
      </w:r>
      <w:proofErr w:type="spellEnd"/>
      <w:r>
        <w:rPr>
          <w:sz w:val="28"/>
          <w:szCs w:val="28"/>
        </w:rPr>
        <w:t xml:space="preserve"> дети делятся своим опытом, учатся взаимодействовать, договариваться, оказывать друг другу помощь и самое главное – учатся самостоятельности.</w:t>
      </w:r>
    </w:p>
    <w:p w:rsidR="0095394B" w:rsidRDefault="0001172E" w:rsidP="00B66373">
      <w:pPr>
        <w:pStyle w:val="a4"/>
        <w:spacing w:line="360" w:lineRule="auto"/>
        <w:rPr>
          <w:sz w:val="28"/>
          <w:szCs w:val="28"/>
        </w:rPr>
      </w:pPr>
      <w:r w:rsidRPr="0001172E">
        <w:rPr>
          <w:b/>
          <w:sz w:val="28"/>
          <w:szCs w:val="28"/>
        </w:rPr>
        <w:t xml:space="preserve">Смена лидерства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в процессе выполнения   задания участвует вся группа: дети обсуждают, общаются между собой. Но представлять выполненное задание нужно только одному: кому – решает компания, выбирает представителя через голосования, либо по считалочке. В одной компании представителей может быть несколько, в зависимости от количества заданий. Такая форма работы позволяет не скучать активным детям, а также помогает </w:t>
      </w:r>
      <w:r>
        <w:rPr>
          <w:sz w:val="28"/>
          <w:szCs w:val="28"/>
        </w:rPr>
        <w:lastRenderedPageBreak/>
        <w:t>набраться опыта более скромным товарищам, и в дальнейшем также выступать в роли представителя компании.</w:t>
      </w:r>
    </w:p>
    <w:p w:rsidR="0001172E" w:rsidRPr="0001172E" w:rsidRDefault="0001172E" w:rsidP="00B66373">
      <w:pPr>
        <w:pStyle w:val="a4"/>
        <w:tabs>
          <w:tab w:val="left" w:pos="1155"/>
        </w:tabs>
        <w:spacing w:line="360" w:lineRule="auto"/>
        <w:rPr>
          <w:sz w:val="28"/>
          <w:szCs w:val="28"/>
        </w:rPr>
      </w:pPr>
      <w:r w:rsidRPr="0001172E">
        <w:rPr>
          <w:b/>
          <w:sz w:val="28"/>
          <w:szCs w:val="28"/>
        </w:rPr>
        <w:t xml:space="preserve">      Движение детей </w:t>
      </w:r>
      <w:r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 xml:space="preserve">это также один из составляющих компонентов </w:t>
      </w:r>
      <w:proofErr w:type="spellStart"/>
      <w:r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технологии. Во время работы компании дети могут свободно перемещаться по группе: меняются </w:t>
      </w:r>
      <w:proofErr w:type="spellStart"/>
      <w:r>
        <w:rPr>
          <w:sz w:val="28"/>
          <w:szCs w:val="28"/>
        </w:rPr>
        <w:t>микрогруппы</w:t>
      </w:r>
      <w:proofErr w:type="spellEnd"/>
      <w:r>
        <w:rPr>
          <w:sz w:val="28"/>
          <w:szCs w:val="28"/>
        </w:rPr>
        <w:t>, дети выполняют задание, отправляют посыльного (представителя), ищут варианты выполнения заданий и т.д</w:t>
      </w:r>
      <w:proofErr w:type="gramStart"/>
      <w:r>
        <w:rPr>
          <w:sz w:val="28"/>
          <w:szCs w:val="28"/>
        </w:rPr>
        <w:t xml:space="preserve">.. </w:t>
      </w:r>
      <w:proofErr w:type="gramEnd"/>
      <w:r w:rsidR="00D141DE">
        <w:rPr>
          <w:sz w:val="28"/>
          <w:szCs w:val="28"/>
        </w:rPr>
        <w:t xml:space="preserve">В </w:t>
      </w:r>
      <w:proofErr w:type="spellStart"/>
      <w:r w:rsidR="00D141DE">
        <w:rPr>
          <w:sz w:val="28"/>
          <w:szCs w:val="28"/>
        </w:rPr>
        <w:t>социоигровой</w:t>
      </w:r>
      <w:proofErr w:type="spellEnd"/>
      <w:r w:rsidR="00D141DE">
        <w:rPr>
          <w:sz w:val="28"/>
          <w:szCs w:val="28"/>
        </w:rPr>
        <w:t xml:space="preserve"> технологии перемещение детей  - неотделимый атрибут. Можно сказать, что если во время занятия дети сидели на стульчиках или двигались очень мало, то </w:t>
      </w:r>
      <w:proofErr w:type="spellStart"/>
      <w:r w:rsidR="00D141DE">
        <w:rPr>
          <w:sz w:val="28"/>
          <w:szCs w:val="28"/>
        </w:rPr>
        <w:t>социоигровая</w:t>
      </w:r>
      <w:proofErr w:type="spellEnd"/>
      <w:r w:rsidR="00D141DE">
        <w:rPr>
          <w:sz w:val="28"/>
          <w:szCs w:val="28"/>
        </w:rPr>
        <w:t xml:space="preserve"> технология не состоялась.</w:t>
      </w:r>
    </w:p>
    <w:p w:rsidR="0001172E" w:rsidRDefault="00D141DE" w:rsidP="00B66373">
      <w:pPr>
        <w:pStyle w:val="a4"/>
        <w:tabs>
          <w:tab w:val="left" w:pos="1155"/>
        </w:tabs>
        <w:spacing w:line="360" w:lineRule="auto"/>
        <w:rPr>
          <w:sz w:val="28"/>
          <w:szCs w:val="28"/>
        </w:rPr>
      </w:pPr>
      <w:r w:rsidRPr="00D141DE">
        <w:rPr>
          <w:b/>
          <w:sz w:val="28"/>
          <w:szCs w:val="28"/>
        </w:rPr>
        <w:t xml:space="preserve">         Смена темпа и ритма </w:t>
      </w:r>
      <w:r>
        <w:rPr>
          <w:b/>
          <w:sz w:val="28"/>
          <w:szCs w:val="28"/>
        </w:rPr>
        <w:t>–</w:t>
      </w:r>
      <w:r w:rsidRPr="00D141DE">
        <w:rPr>
          <w:sz w:val="28"/>
          <w:szCs w:val="28"/>
        </w:rPr>
        <w:t xml:space="preserve">при </w:t>
      </w:r>
      <w:proofErr w:type="spellStart"/>
      <w:r w:rsidRPr="00D141DE"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технологии дети действуют в своем темпе и ритме, в зависимости от игры или задания. Вариантов может быть несколько: на выполнение задания может отводиться определенное время</w:t>
      </w:r>
      <w:r w:rsidR="008F6780">
        <w:rPr>
          <w:sz w:val="28"/>
          <w:szCs w:val="28"/>
        </w:rPr>
        <w:t xml:space="preserve"> и по сигналу дети начинают выполнять задание и заканчивают тоже по сигналу. А может быть другой вариант: каждый ребенок в </w:t>
      </w:r>
      <w:proofErr w:type="spellStart"/>
      <w:r w:rsidR="008F6780">
        <w:rPr>
          <w:sz w:val="28"/>
          <w:szCs w:val="28"/>
        </w:rPr>
        <w:t>микрогруппе</w:t>
      </w:r>
      <w:proofErr w:type="spellEnd"/>
      <w:r w:rsidR="008F6780">
        <w:rPr>
          <w:sz w:val="28"/>
          <w:szCs w:val="28"/>
        </w:rPr>
        <w:t xml:space="preserve"> может действовать в своем темпе, как ему удобно. </w:t>
      </w:r>
    </w:p>
    <w:p w:rsidR="008F6780" w:rsidRDefault="008F6780" w:rsidP="00B66373">
      <w:pPr>
        <w:pStyle w:val="a4"/>
        <w:tabs>
          <w:tab w:val="left" w:pos="1155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Интеграция нескольких видов деятельности – </w:t>
      </w:r>
      <w:r>
        <w:rPr>
          <w:sz w:val="28"/>
          <w:szCs w:val="28"/>
        </w:rPr>
        <w:t xml:space="preserve">в настоящее время очень актуальный момент и в </w:t>
      </w:r>
      <w:proofErr w:type="spellStart"/>
      <w:r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педагогике – неотъемлемая часть. </w:t>
      </w:r>
      <w:proofErr w:type="spellStart"/>
      <w:r>
        <w:rPr>
          <w:sz w:val="28"/>
          <w:szCs w:val="28"/>
        </w:rPr>
        <w:t>Социоигровая</w:t>
      </w:r>
      <w:proofErr w:type="spellEnd"/>
      <w:r>
        <w:rPr>
          <w:sz w:val="28"/>
          <w:szCs w:val="28"/>
        </w:rPr>
        <w:t xml:space="preserve"> технология подразумевает использование  различных видов деятельности</w:t>
      </w:r>
      <w:r w:rsidR="003C0C13">
        <w:rPr>
          <w:sz w:val="28"/>
          <w:szCs w:val="28"/>
        </w:rPr>
        <w:t>: «если погнаться за 133 зайцами, то глядишь, с десяток и наловишь».</w:t>
      </w:r>
    </w:p>
    <w:p w:rsidR="003C0C13" w:rsidRDefault="003C0C13" w:rsidP="00B66373">
      <w:pPr>
        <w:pStyle w:val="a4"/>
        <w:tabs>
          <w:tab w:val="left" w:pos="1155"/>
        </w:tabs>
        <w:spacing w:line="360" w:lineRule="auto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Воспитатель – партнер, советчик</w:t>
      </w:r>
      <w:r>
        <w:rPr>
          <w:sz w:val="28"/>
          <w:szCs w:val="28"/>
        </w:rPr>
        <w:t xml:space="preserve"> – это тоже один из важных моментов </w:t>
      </w:r>
      <w:proofErr w:type="spellStart"/>
      <w:r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технологии,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котором</w:t>
      </w:r>
      <w:r w:rsidR="00985AE9">
        <w:rPr>
          <w:sz w:val="28"/>
          <w:szCs w:val="28"/>
        </w:rPr>
        <w:t>,</w:t>
      </w:r>
      <w:r>
        <w:rPr>
          <w:sz w:val="28"/>
          <w:szCs w:val="28"/>
        </w:rPr>
        <w:t xml:space="preserve"> воспитатель занимает позицию партнера по отношению к ребенку. На занятиях о том, что правильно, а что нет – судит в основном педагог. И это стало нормой</w:t>
      </w:r>
      <w:r w:rsidR="00985AE9">
        <w:rPr>
          <w:sz w:val="28"/>
          <w:szCs w:val="28"/>
        </w:rPr>
        <w:t>,</w:t>
      </w:r>
      <w:r>
        <w:rPr>
          <w:sz w:val="28"/>
          <w:szCs w:val="28"/>
        </w:rPr>
        <w:t xml:space="preserve"> не воспринимается как проблема в обучении. Но если посмотреть на ситуацию с другой стороны: это своего рода «суд» над детьми, который устраивает педагог. Если воспитателям на своих занятиях брать на себя роль советчика, </w:t>
      </w:r>
      <w:r>
        <w:rPr>
          <w:sz w:val="28"/>
          <w:szCs w:val="28"/>
        </w:rPr>
        <w:lastRenderedPageBreak/>
        <w:t>то, это положительно сказывается не только на отношениях педагога с детьми, но и появляются положительные моменты в отношениях с коллегами. Например, многие педагоги некомфортно чувствуют себя на открытых занятиях, а если воспитатель сам берет на себя роль партнера с детьми, то он по-другому от</w:t>
      </w:r>
      <w:r w:rsidR="00DC48CF">
        <w:rPr>
          <w:sz w:val="28"/>
          <w:szCs w:val="28"/>
        </w:rPr>
        <w:t>носится и к своим коллегам, приш</w:t>
      </w:r>
      <w:r w:rsidR="00985AE9">
        <w:rPr>
          <w:sz w:val="28"/>
          <w:szCs w:val="28"/>
        </w:rPr>
        <w:t>едши</w:t>
      </w:r>
      <w:r>
        <w:rPr>
          <w:sz w:val="28"/>
          <w:szCs w:val="28"/>
        </w:rPr>
        <w:t>м</w:t>
      </w:r>
      <w:r w:rsidR="00985AE9">
        <w:rPr>
          <w:sz w:val="28"/>
          <w:szCs w:val="28"/>
        </w:rPr>
        <w:t>,</w:t>
      </w:r>
      <w:r>
        <w:rPr>
          <w:sz w:val="28"/>
          <w:szCs w:val="28"/>
        </w:rPr>
        <w:t xml:space="preserve"> на его открытое занятие. </w:t>
      </w:r>
    </w:p>
    <w:p w:rsidR="003C0C13" w:rsidRDefault="00DC48CF" w:rsidP="00B66373">
      <w:pPr>
        <w:pStyle w:val="a4"/>
        <w:tabs>
          <w:tab w:val="left" w:pos="1155"/>
        </w:tabs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Таким образом, данные рассмотренные выше компоненты, являются главным отличием </w:t>
      </w:r>
      <w:proofErr w:type="spellStart"/>
      <w:r>
        <w:rPr>
          <w:sz w:val="28"/>
          <w:szCs w:val="28"/>
        </w:rPr>
        <w:t>социоигровой</w:t>
      </w:r>
      <w:proofErr w:type="spellEnd"/>
      <w:r>
        <w:rPr>
          <w:sz w:val="28"/>
          <w:szCs w:val="28"/>
        </w:rPr>
        <w:t xml:space="preserve"> педагогики</w:t>
      </w:r>
      <w:r w:rsidR="00985AE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традиционной. </w:t>
      </w:r>
    </w:p>
    <w:p w:rsidR="00F52FA1" w:rsidRDefault="00DC48CF" w:rsidP="008F28D9">
      <w:pPr>
        <w:pStyle w:val="a4"/>
        <w:tabs>
          <w:tab w:val="left" w:pos="1155"/>
        </w:tabs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развития детей большое значение имеет формирование личного опыта для оценки ребенком своих возможностей. </w:t>
      </w:r>
      <w:proofErr w:type="spellStart"/>
      <w:r>
        <w:rPr>
          <w:sz w:val="28"/>
          <w:szCs w:val="28"/>
        </w:rPr>
        <w:t>Шулешко</w:t>
      </w:r>
      <w:proofErr w:type="spellEnd"/>
      <w:r>
        <w:rPr>
          <w:sz w:val="28"/>
          <w:szCs w:val="28"/>
        </w:rPr>
        <w:t xml:space="preserve"> Е. Е. отмечал, что оценка, выработанная собственными усилиями ребенка, гораздо эффективнее способствует дальнейшей активации, чем оценка со стороны воспитателя. Детей увлекает сама возможность проявить свою инициативу и направлять ее формирование новых представлений или на применение тех, что уже были сформированы. </w:t>
      </w:r>
      <w:proofErr w:type="spellStart"/>
      <w:r>
        <w:rPr>
          <w:sz w:val="28"/>
          <w:szCs w:val="28"/>
        </w:rPr>
        <w:t>Социоигровые</w:t>
      </w:r>
      <w:proofErr w:type="spellEnd"/>
      <w:r>
        <w:rPr>
          <w:sz w:val="28"/>
          <w:szCs w:val="28"/>
        </w:rPr>
        <w:t xml:space="preserve"> технологии стимулируют развитие  у детей свободно обсуждать интересующие их вопросы, следить за ходом общего дела, оказывать друг другу помощь и принимать ее, когда это нужно. Дружеские связи детей, их склонность играть и действовать вместе, оцениваются положительно, но обычно они не являются предметом целенаправленного воспитания. В результате возникает разобщенность детей. Каждый из них смотрит на воспитателя как на главный источник поощрения и порицания</w:t>
      </w:r>
      <w:r w:rsidR="006917E8">
        <w:rPr>
          <w:sz w:val="28"/>
          <w:szCs w:val="28"/>
        </w:rPr>
        <w:t xml:space="preserve">, приспосабливаясь к его требованиям в меру своих особенностей. А вот </w:t>
      </w:r>
      <w:proofErr w:type="gramStart"/>
      <w:r w:rsidR="006917E8">
        <w:rPr>
          <w:sz w:val="28"/>
          <w:szCs w:val="28"/>
        </w:rPr>
        <w:t>приятельские</w:t>
      </w:r>
      <w:proofErr w:type="gramEnd"/>
      <w:r w:rsidR="006917E8">
        <w:rPr>
          <w:sz w:val="28"/>
          <w:szCs w:val="28"/>
        </w:rPr>
        <w:t xml:space="preserve"> отношений начинают восприниматься как нечто неважное, второстепенное. </w:t>
      </w:r>
      <w:proofErr w:type="spellStart"/>
      <w:r w:rsidR="006917E8">
        <w:rPr>
          <w:sz w:val="28"/>
          <w:szCs w:val="28"/>
        </w:rPr>
        <w:t>Социоигровая</w:t>
      </w:r>
      <w:proofErr w:type="spellEnd"/>
      <w:r w:rsidR="006917E8">
        <w:rPr>
          <w:sz w:val="28"/>
          <w:szCs w:val="28"/>
        </w:rPr>
        <w:t xml:space="preserve"> технология предоставляет возможность сформировать умение у детей взаимодействовать с окружающими людьми, что безусловно пригодится в течени</w:t>
      </w:r>
      <w:proofErr w:type="gramStart"/>
      <w:r w:rsidR="006917E8">
        <w:rPr>
          <w:sz w:val="28"/>
          <w:szCs w:val="28"/>
        </w:rPr>
        <w:t>и</w:t>
      </w:r>
      <w:proofErr w:type="gramEnd"/>
      <w:r w:rsidR="006917E8">
        <w:rPr>
          <w:sz w:val="28"/>
          <w:szCs w:val="28"/>
        </w:rPr>
        <w:t xml:space="preserve"> всей жизни. </w:t>
      </w:r>
    </w:p>
    <w:p w:rsidR="00F52FA1" w:rsidRPr="008F28D9" w:rsidRDefault="00F52FA1" w:rsidP="008E7F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2FA1" w:rsidRPr="008F28D9" w:rsidSect="00CC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E76D4"/>
    <w:multiLevelType w:val="hybridMultilevel"/>
    <w:tmpl w:val="0F383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03ABE"/>
    <w:multiLevelType w:val="hybridMultilevel"/>
    <w:tmpl w:val="8FDC7CAC"/>
    <w:lvl w:ilvl="0" w:tplc="8FECE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722E62"/>
    <w:multiLevelType w:val="hybridMultilevel"/>
    <w:tmpl w:val="848EC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14505"/>
    <w:multiLevelType w:val="hybridMultilevel"/>
    <w:tmpl w:val="A6049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76837"/>
    <w:multiLevelType w:val="hybridMultilevel"/>
    <w:tmpl w:val="B3D47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33AA4"/>
    <w:multiLevelType w:val="hybridMultilevel"/>
    <w:tmpl w:val="AE78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10E4"/>
    <w:rsid w:val="0001172E"/>
    <w:rsid w:val="000F18F1"/>
    <w:rsid w:val="00135890"/>
    <w:rsid w:val="003C0C13"/>
    <w:rsid w:val="0050506D"/>
    <w:rsid w:val="0063400A"/>
    <w:rsid w:val="006510FB"/>
    <w:rsid w:val="006917E8"/>
    <w:rsid w:val="008013E9"/>
    <w:rsid w:val="00836A5C"/>
    <w:rsid w:val="008D6084"/>
    <w:rsid w:val="008E7FF6"/>
    <w:rsid w:val="008F28D9"/>
    <w:rsid w:val="008F6780"/>
    <w:rsid w:val="0095394B"/>
    <w:rsid w:val="00985AE9"/>
    <w:rsid w:val="00AF6AFE"/>
    <w:rsid w:val="00B44171"/>
    <w:rsid w:val="00B66373"/>
    <w:rsid w:val="00C4571F"/>
    <w:rsid w:val="00C96A3B"/>
    <w:rsid w:val="00CC38D5"/>
    <w:rsid w:val="00D141DE"/>
    <w:rsid w:val="00D410E4"/>
    <w:rsid w:val="00DC48CF"/>
    <w:rsid w:val="00F47E4A"/>
    <w:rsid w:val="00F52FA1"/>
    <w:rsid w:val="00FC0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FA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47E4A"/>
    <w:pPr>
      <w:spacing w:before="225" w:after="22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MSI</cp:lastModifiedBy>
  <cp:revision>2</cp:revision>
  <dcterms:created xsi:type="dcterms:W3CDTF">2026-09-10T10:03:00Z</dcterms:created>
  <dcterms:modified xsi:type="dcterms:W3CDTF">2026-09-10T10:03:00Z</dcterms:modified>
</cp:coreProperties>
</file>