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F125F" w:rsidRPr="00053D6D" w:rsidTr="008F125F">
        <w:tc>
          <w:tcPr>
            <w:tcW w:w="4785" w:type="dxa"/>
          </w:tcPr>
          <w:p w:rsidR="008F125F" w:rsidRPr="008F125F" w:rsidRDefault="008F125F" w:rsidP="008F125F">
            <w:pPr>
              <w:spacing w:after="240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8F125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Михаил </w:t>
            </w:r>
            <w:proofErr w:type="spellStart"/>
            <w:r w:rsidRPr="008F125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Яснов</w:t>
            </w:r>
            <w:proofErr w:type="spellEnd"/>
            <w:r w:rsidRPr="008F125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— Вышла чашка погулять: </w:t>
            </w:r>
            <w:r w:rsidRPr="00053D6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</w:p>
          <w:p w:rsidR="008F125F" w:rsidRPr="008F125F" w:rsidRDefault="008F125F" w:rsidP="008F125F">
            <w:pPr>
              <w:shd w:val="clear" w:color="auto" w:fill="FFFFFF"/>
              <w:spacing w:after="300" w:line="40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Раз-два-три-четыре-пять</w:t>
            </w:r>
            <w:proofErr w:type="spellEnd"/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—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Вышла чашка погулять.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Мимо чайник пролетает —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Чашку чаем наполняет: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— Буль-буль!..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Ой-ёй-ёй!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Нужен сахар кусковой!</w:t>
            </w:r>
          </w:p>
          <w:p w:rsidR="008F125F" w:rsidRPr="008F125F" w:rsidRDefault="008F125F" w:rsidP="008F125F">
            <w:pPr>
              <w:shd w:val="clear" w:color="auto" w:fill="FFFFFF"/>
              <w:spacing w:after="300" w:line="40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Раз-два-три-четыре-пять</w:t>
            </w:r>
            <w:proofErr w:type="spellEnd"/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—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Вышел сахар погулять.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Мимо ложка пролетает —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Сахар в чашке растворяет: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 xml:space="preserve">— </w:t>
            </w:r>
            <w:proofErr w:type="spellStart"/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Дзынь-дзынь</w:t>
            </w:r>
            <w:proofErr w:type="spellEnd"/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!..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Ой-ёй-ёй!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Нужен пряник расписной!</w:t>
            </w:r>
          </w:p>
          <w:p w:rsidR="008F125F" w:rsidRPr="008F125F" w:rsidRDefault="008F125F" w:rsidP="008F125F">
            <w:pPr>
              <w:shd w:val="clear" w:color="auto" w:fill="FFFFFF"/>
              <w:spacing w:after="300" w:line="40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Раз-два-три-четыре-пять</w:t>
            </w:r>
            <w:proofErr w:type="spellEnd"/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—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Вышел пряник погулять.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Рядом зубки поджидают —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В прятки с пряником играют: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— Хруст-хруст!..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</w:r>
            <w:proofErr w:type="spellStart"/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Ай-яй-яй</w:t>
            </w:r>
            <w:proofErr w:type="spellEnd"/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!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По столу растекся чай!</w:t>
            </w:r>
          </w:p>
          <w:p w:rsidR="008F125F" w:rsidRPr="008F125F" w:rsidRDefault="008F125F" w:rsidP="008F125F">
            <w:pPr>
              <w:shd w:val="clear" w:color="auto" w:fill="FFFFFF"/>
              <w:spacing w:after="300" w:line="408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Раз-два-три-четыре-пять</w:t>
            </w:r>
            <w:proofErr w:type="spellEnd"/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—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Вышла тряпка погулять.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 xml:space="preserve">Тряпка в чае </w:t>
            </w:r>
            <w:proofErr w:type="gramStart"/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извозилась</w:t>
            </w:r>
            <w:proofErr w:type="gramEnd"/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,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Тряпка фыркала и злилась: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 xml:space="preserve">— </w:t>
            </w:r>
            <w:proofErr w:type="spellStart"/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Раз-два-три-четыре-пять</w:t>
            </w:r>
            <w:proofErr w:type="spellEnd"/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—</w:t>
            </w:r>
            <w:r w:rsidRPr="008F125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  <w:t>Не хочу с тобой играть!</w:t>
            </w:r>
          </w:p>
          <w:p w:rsidR="008F125F" w:rsidRPr="00053D6D" w:rsidRDefault="008F1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8F125F" w:rsidRPr="00053D6D" w:rsidRDefault="008F125F" w:rsidP="008F125F">
            <w:pPr>
              <w:pStyle w:val="1"/>
              <w:spacing w:before="0" w:beforeAutospacing="0" w:after="240" w:afterAutospacing="0"/>
              <w:rPr>
                <w:b w:val="0"/>
                <w:bCs w:val="0"/>
                <w:sz w:val="20"/>
                <w:szCs w:val="20"/>
              </w:rPr>
            </w:pPr>
            <w:r w:rsidRPr="00053D6D">
              <w:rPr>
                <w:b w:val="0"/>
                <w:bCs w:val="0"/>
                <w:sz w:val="20"/>
                <w:szCs w:val="20"/>
              </w:rPr>
              <w:t xml:space="preserve">Александр Пушкин — Уж небо осенью дышало:  </w:t>
            </w:r>
          </w:p>
          <w:p w:rsidR="008F125F" w:rsidRPr="00053D6D" w:rsidRDefault="008F125F" w:rsidP="008F125F">
            <w:pPr>
              <w:pStyle w:val="a4"/>
              <w:shd w:val="clear" w:color="auto" w:fill="FFFFFF"/>
              <w:spacing w:before="0" w:beforeAutospacing="0" w:after="300" w:afterAutospacing="0" w:line="408" w:lineRule="atLeast"/>
              <w:rPr>
                <w:color w:val="333333"/>
                <w:sz w:val="20"/>
                <w:szCs w:val="20"/>
              </w:rPr>
            </w:pPr>
            <w:r w:rsidRPr="00053D6D">
              <w:rPr>
                <w:color w:val="333333"/>
                <w:sz w:val="20"/>
                <w:szCs w:val="20"/>
              </w:rPr>
              <w:t>Уж небо осенью дышало,</w:t>
            </w:r>
            <w:r w:rsidRPr="00053D6D">
              <w:rPr>
                <w:color w:val="333333"/>
                <w:sz w:val="20"/>
                <w:szCs w:val="20"/>
              </w:rPr>
              <w:br/>
              <w:t>Уж реже солнышко блистало,</w:t>
            </w:r>
            <w:r w:rsidRPr="00053D6D">
              <w:rPr>
                <w:color w:val="333333"/>
                <w:sz w:val="20"/>
                <w:szCs w:val="20"/>
              </w:rPr>
              <w:br/>
              <w:t>Короче становился день,</w:t>
            </w:r>
            <w:r w:rsidRPr="00053D6D">
              <w:rPr>
                <w:color w:val="333333"/>
                <w:sz w:val="20"/>
                <w:szCs w:val="20"/>
              </w:rPr>
              <w:br/>
              <w:t>Лесов таинственная сень</w:t>
            </w:r>
            <w:proofErr w:type="gramStart"/>
            <w:r w:rsidRPr="00053D6D">
              <w:rPr>
                <w:color w:val="333333"/>
                <w:sz w:val="20"/>
                <w:szCs w:val="20"/>
              </w:rPr>
              <w:br/>
              <w:t>С</w:t>
            </w:r>
            <w:proofErr w:type="gramEnd"/>
            <w:r w:rsidRPr="00053D6D">
              <w:rPr>
                <w:color w:val="333333"/>
                <w:sz w:val="20"/>
                <w:szCs w:val="20"/>
              </w:rPr>
              <w:t xml:space="preserve"> печальным шумом обнажалась,</w:t>
            </w:r>
            <w:r w:rsidRPr="00053D6D">
              <w:rPr>
                <w:color w:val="333333"/>
                <w:sz w:val="20"/>
                <w:szCs w:val="20"/>
              </w:rPr>
              <w:br/>
              <w:t>Ложился на поля туман,</w:t>
            </w:r>
            <w:r w:rsidRPr="00053D6D">
              <w:rPr>
                <w:color w:val="333333"/>
                <w:sz w:val="20"/>
                <w:szCs w:val="20"/>
              </w:rPr>
              <w:br/>
              <w:t>Гусей крикливых караван</w:t>
            </w:r>
            <w:r w:rsidRPr="00053D6D">
              <w:rPr>
                <w:color w:val="333333"/>
                <w:sz w:val="20"/>
                <w:szCs w:val="20"/>
              </w:rPr>
              <w:br/>
              <w:t>Тянулся к югу: приближалась</w:t>
            </w:r>
            <w:r w:rsidRPr="00053D6D">
              <w:rPr>
                <w:color w:val="333333"/>
                <w:sz w:val="20"/>
                <w:szCs w:val="20"/>
              </w:rPr>
              <w:br/>
              <w:t>Довольно скучная пора;</w:t>
            </w:r>
            <w:r w:rsidRPr="00053D6D">
              <w:rPr>
                <w:color w:val="333333"/>
                <w:sz w:val="20"/>
                <w:szCs w:val="20"/>
              </w:rPr>
              <w:br/>
              <w:t>Стоял ноябрь уж у двора.</w:t>
            </w:r>
          </w:p>
          <w:p w:rsidR="008F125F" w:rsidRPr="00053D6D" w:rsidRDefault="008F1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25F" w:rsidRPr="00053D6D" w:rsidTr="008F125F">
        <w:tc>
          <w:tcPr>
            <w:tcW w:w="4785" w:type="dxa"/>
          </w:tcPr>
          <w:p w:rsidR="008F125F" w:rsidRPr="00053D6D" w:rsidRDefault="008F125F" w:rsidP="008F125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0"/>
                <w:szCs w:val="20"/>
              </w:rPr>
            </w:pPr>
            <w:r w:rsidRPr="00053D6D">
              <w:rPr>
                <w:rFonts w:ascii="Times New Roman" w:eastAsia="Times New Roman" w:hAnsi="Times New Roman" w:cs="Times New Roman"/>
                <w:color w:val="343434"/>
                <w:sz w:val="20"/>
                <w:szCs w:val="20"/>
              </w:rPr>
              <w:t>Братьев этих ровно семь,</w:t>
            </w:r>
            <w:r w:rsidRPr="00053D6D">
              <w:rPr>
                <w:rFonts w:ascii="Times New Roman" w:eastAsia="Times New Roman" w:hAnsi="Times New Roman" w:cs="Times New Roman"/>
                <w:color w:val="343434"/>
                <w:sz w:val="20"/>
                <w:szCs w:val="20"/>
              </w:rPr>
              <w:br/>
              <w:t>Вам они известны всем,</w:t>
            </w:r>
            <w:r w:rsidRPr="00053D6D">
              <w:rPr>
                <w:rFonts w:ascii="Times New Roman" w:eastAsia="Times New Roman" w:hAnsi="Times New Roman" w:cs="Times New Roman"/>
                <w:color w:val="343434"/>
                <w:sz w:val="20"/>
                <w:szCs w:val="20"/>
              </w:rPr>
              <w:br/>
              <w:t>Каждую неделю кругом</w:t>
            </w:r>
            <w:proofErr w:type="gramStart"/>
            <w:r w:rsidRPr="00053D6D">
              <w:rPr>
                <w:rFonts w:ascii="Times New Roman" w:eastAsia="Times New Roman" w:hAnsi="Times New Roman" w:cs="Times New Roman"/>
                <w:color w:val="343434"/>
                <w:sz w:val="20"/>
                <w:szCs w:val="20"/>
              </w:rPr>
              <w:br/>
              <w:t>Х</w:t>
            </w:r>
            <w:proofErr w:type="gramEnd"/>
            <w:r w:rsidRPr="00053D6D">
              <w:rPr>
                <w:rFonts w:ascii="Times New Roman" w:eastAsia="Times New Roman" w:hAnsi="Times New Roman" w:cs="Times New Roman"/>
                <w:color w:val="343434"/>
                <w:sz w:val="20"/>
                <w:szCs w:val="20"/>
              </w:rPr>
              <w:t>одят братья друг за другом.</w:t>
            </w:r>
            <w:r w:rsidRPr="00053D6D">
              <w:rPr>
                <w:rFonts w:ascii="Times New Roman" w:eastAsia="Times New Roman" w:hAnsi="Times New Roman" w:cs="Times New Roman"/>
                <w:color w:val="343434"/>
                <w:sz w:val="20"/>
                <w:szCs w:val="20"/>
              </w:rPr>
              <w:br/>
              <w:t>Попрощается последний -</w:t>
            </w:r>
            <w:r w:rsidRPr="00053D6D">
              <w:rPr>
                <w:rFonts w:ascii="Times New Roman" w:eastAsia="Times New Roman" w:hAnsi="Times New Roman" w:cs="Times New Roman"/>
                <w:color w:val="343434"/>
                <w:sz w:val="20"/>
                <w:szCs w:val="20"/>
              </w:rPr>
              <w:br/>
              <w:t>Появляется передний.</w:t>
            </w:r>
          </w:p>
          <w:p w:rsidR="008F125F" w:rsidRPr="00053D6D" w:rsidRDefault="008F125F" w:rsidP="008F125F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0"/>
                <w:szCs w:val="20"/>
              </w:rPr>
            </w:pPr>
            <w:r w:rsidRPr="00053D6D">
              <w:rPr>
                <w:rFonts w:ascii="Times New Roman" w:eastAsia="Times New Roman" w:hAnsi="Times New Roman" w:cs="Times New Roman"/>
                <w:i/>
                <w:iCs/>
                <w:color w:val="343434"/>
                <w:sz w:val="20"/>
                <w:szCs w:val="20"/>
              </w:rPr>
              <w:t>(дни недели)</w:t>
            </w:r>
          </w:p>
          <w:p w:rsidR="008F125F" w:rsidRPr="00053D6D" w:rsidRDefault="008F1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053D6D" w:rsidRPr="00053D6D" w:rsidRDefault="00053D6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8F125F" w:rsidRPr="00053D6D" w:rsidRDefault="008F1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D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Кто, ворочая усами,</w:t>
            </w:r>
            <w:r w:rsidRPr="00053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053D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Раскомандовался</w:t>
            </w:r>
            <w:proofErr w:type="spellEnd"/>
            <w:r w:rsidRPr="00053D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нами?</w:t>
            </w:r>
            <w:r w:rsidRPr="00053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Можно есть! Пора гулять!</w:t>
            </w:r>
            <w:r w:rsidRPr="00053D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Умываться и в кровать! (Часы)</w:t>
            </w:r>
          </w:p>
        </w:tc>
      </w:tr>
      <w:tr w:rsidR="008F125F" w:rsidRPr="00053D6D" w:rsidTr="008F125F">
        <w:tc>
          <w:tcPr>
            <w:tcW w:w="4785" w:type="dxa"/>
          </w:tcPr>
          <w:p w:rsidR="008F125F" w:rsidRPr="00053D6D" w:rsidRDefault="008F125F" w:rsidP="008F125F">
            <w:pPr>
              <w:pStyle w:val="1"/>
              <w:spacing w:before="0" w:beforeAutospacing="0" w:after="240" w:afterAutospacing="0"/>
              <w:rPr>
                <w:b w:val="0"/>
                <w:bCs w:val="0"/>
                <w:sz w:val="20"/>
                <w:szCs w:val="20"/>
              </w:rPr>
            </w:pPr>
            <w:r w:rsidRPr="00053D6D">
              <w:rPr>
                <w:b w:val="0"/>
                <w:bCs w:val="0"/>
                <w:sz w:val="20"/>
                <w:szCs w:val="20"/>
              </w:rPr>
              <w:lastRenderedPageBreak/>
              <w:t xml:space="preserve">Сергей Есенин — Белая береза под моим окном:  </w:t>
            </w:r>
          </w:p>
          <w:p w:rsidR="008F125F" w:rsidRPr="00053D6D" w:rsidRDefault="008F125F" w:rsidP="008F125F">
            <w:pPr>
              <w:pStyle w:val="a4"/>
              <w:shd w:val="clear" w:color="auto" w:fill="FFFFFF"/>
              <w:spacing w:before="0" w:beforeAutospacing="0" w:after="300" w:afterAutospacing="0" w:line="408" w:lineRule="atLeast"/>
              <w:rPr>
                <w:color w:val="333333"/>
                <w:sz w:val="20"/>
                <w:szCs w:val="20"/>
              </w:rPr>
            </w:pPr>
            <w:r w:rsidRPr="00053D6D">
              <w:rPr>
                <w:color w:val="333333"/>
                <w:sz w:val="20"/>
                <w:szCs w:val="20"/>
              </w:rPr>
              <w:t>Белая берёза</w:t>
            </w:r>
            <w:proofErr w:type="gramStart"/>
            <w:r w:rsidRPr="00053D6D">
              <w:rPr>
                <w:color w:val="333333"/>
                <w:sz w:val="20"/>
                <w:szCs w:val="20"/>
              </w:rPr>
              <w:br/>
              <w:t>П</w:t>
            </w:r>
            <w:proofErr w:type="gramEnd"/>
            <w:r w:rsidRPr="00053D6D">
              <w:rPr>
                <w:color w:val="333333"/>
                <w:sz w:val="20"/>
                <w:szCs w:val="20"/>
              </w:rPr>
              <w:t>од моим окном</w:t>
            </w:r>
            <w:r w:rsidRPr="00053D6D">
              <w:rPr>
                <w:color w:val="333333"/>
                <w:sz w:val="20"/>
                <w:szCs w:val="20"/>
              </w:rPr>
              <w:br/>
              <w:t>Принакрылась снегом,</w:t>
            </w:r>
            <w:r w:rsidRPr="00053D6D">
              <w:rPr>
                <w:color w:val="333333"/>
                <w:sz w:val="20"/>
                <w:szCs w:val="20"/>
              </w:rPr>
              <w:br/>
              <w:t>Точно серебром.</w:t>
            </w:r>
          </w:p>
          <w:p w:rsidR="008F125F" w:rsidRPr="00053D6D" w:rsidRDefault="008F125F" w:rsidP="008F125F">
            <w:pPr>
              <w:pStyle w:val="a4"/>
              <w:shd w:val="clear" w:color="auto" w:fill="FFFFFF"/>
              <w:spacing w:before="0" w:beforeAutospacing="0" w:after="300" w:afterAutospacing="0" w:line="408" w:lineRule="atLeast"/>
              <w:rPr>
                <w:color w:val="333333"/>
                <w:sz w:val="20"/>
                <w:szCs w:val="20"/>
              </w:rPr>
            </w:pPr>
            <w:r w:rsidRPr="00053D6D">
              <w:rPr>
                <w:color w:val="333333"/>
                <w:sz w:val="20"/>
                <w:szCs w:val="20"/>
              </w:rPr>
              <w:t>На пушистых ветках</w:t>
            </w:r>
            <w:r w:rsidRPr="00053D6D">
              <w:rPr>
                <w:color w:val="333333"/>
                <w:sz w:val="20"/>
                <w:szCs w:val="20"/>
              </w:rPr>
              <w:br/>
              <w:t>Снежною каймой</w:t>
            </w:r>
            <w:proofErr w:type="gramStart"/>
            <w:r w:rsidRPr="00053D6D">
              <w:rPr>
                <w:color w:val="333333"/>
                <w:sz w:val="20"/>
                <w:szCs w:val="20"/>
              </w:rPr>
              <w:br/>
              <w:t>Р</w:t>
            </w:r>
            <w:proofErr w:type="gramEnd"/>
            <w:r w:rsidRPr="00053D6D">
              <w:rPr>
                <w:color w:val="333333"/>
                <w:sz w:val="20"/>
                <w:szCs w:val="20"/>
              </w:rPr>
              <w:t>аспустились кисти</w:t>
            </w:r>
            <w:r w:rsidRPr="00053D6D">
              <w:rPr>
                <w:color w:val="333333"/>
                <w:sz w:val="20"/>
                <w:szCs w:val="20"/>
              </w:rPr>
              <w:br/>
              <w:t>Белой бахромой.</w:t>
            </w:r>
          </w:p>
          <w:p w:rsidR="008F125F" w:rsidRPr="00053D6D" w:rsidRDefault="008F125F" w:rsidP="008F125F">
            <w:pPr>
              <w:pStyle w:val="a4"/>
              <w:shd w:val="clear" w:color="auto" w:fill="FFFFFF"/>
              <w:spacing w:before="0" w:beforeAutospacing="0" w:after="300" w:afterAutospacing="0" w:line="408" w:lineRule="atLeast"/>
              <w:rPr>
                <w:color w:val="333333"/>
                <w:sz w:val="20"/>
                <w:szCs w:val="20"/>
              </w:rPr>
            </w:pPr>
            <w:r w:rsidRPr="00053D6D">
              <w:rPr>
                <w:color w:val="333333"/>
                <w:sz w:val="20"/>
                <w:szCs w:val="20"/>
              </w:rPr>
              <w:t>И стоит береза</w:t>
            </w:r>
            <w:proofErr w:type="gramStart"/>
            <w:r w:rsidRPr="00053D6D">
              <w:rPr>
                <w:color w:val="333333"/>
                <w:sz w:val="20"/>
                <w:szCs w:val="20"/>
              </w:rPr>
              <w:br/>
              <w:t>В</w:t>
            </w:r>
            <w:proofErr w:type="gramEnd"/>
            <w:r w:rsidRPr="00053D6D">
              <w:rPr>
                <w:color w:val="333333"/>
                <w:sz w:val="20"/>
                <w:szCs w:val="20"/>
              </w:rPr>
              <w:t xml:space="preserve"> сонной тишине,</w:t>
            </w:r>
            <w:r w:rsidRPr="00053D6D">
              <w:rPr>
                <w:color w:val="333333"/>
                <w:sz w:val="20"/>
                <w:szCs w:val="20"/>
              </w:rPr>
              <w:br/>
              <w:t>И горят снежинки</w:t>
            </w:r>
            <w:r w:rsidRPr="00053D6D">
              <w:rPr>
                <w:color w:val="333333"/>
                <w:sz w:val="20"/>
                <w:szCs w:val="20"/>
              </w:rPr>
              <w:br/>
              <w:t>В золотом огне.</w:t>
            </w:r>
          </w:p>
          <w:p w:rsidR="008F125F" w:rsidRPr="00053D6D" w:rsidRDefault="008F125F" w:rsidP="008F125F">
            <w:pPr>
              <w:pStyle w:val="a4"/>
              <w:shd w:val="clear" w:color="auto" w:fill="FFFFFF"/>
              <w:spacing w:before="0" w:beforeAutospacing="0" w:after="300" w:afterAutospacing="0" w:line="408" w:lineRule="atLeast"/>
              <w:rPr>
                <w:color w:val="333333"/>
                <w:sz w:val="20"/>
                <w:szCs w:val="20"/>
              </w:rPr>
            </w:pPr>
            <w:r w:rsidRPr="00053D6D">
              <w:rPr>
                <w:color w:val="333333"/>
                <w:sz w:val="20"/>
                <w:szCs w:val="20"/>
              </w:rPr>
              <w:t>А заря, лениво</w:t>
            </w:r>
            <w:proofErr w:type="gramStart"/>
            <w:r w:rsidRPr="00053D6D">
              <w:rPr>
                <w:color w:val="333333"/>
                <w:sz w:val="20"/>
                <w:szCs w:val="20"/>
              </w:rPr>
              <w:br/>
              <w:t>О</w:t>
            </w:r>
            <w:proofErr w:type="gramEnd"/>
            <w:r w:rsidRPr="00053D6D">
              <w:rPr>
                <w:color w:val="333333"/>
                <w:sz w:val="20"/>
                <w:szCs w:val="20"/>
              </w:rPr>
              <w:t>бходя кругом,</w:t>
            </w:r>
            <w:r w:rsidRPr="00053D6D">
              <w:rPr>
                <w:color w:val="333333"/>
                <w:sz w:val="20"/>
                <w:szCs w:val="20"/>
              </w:rPr>
              <w:br/>
              <w:t>обсыпает ветки</w:t>
            </w:r>
            <w:r w:rsidRPr="00053D6D">
              <w:rPr>
                <w:color w:val="333333"/>
                <w:sz w:val="20"/>
                <w:szCs w:val="20"/>
              </w:rPr>
              <w:br/>
              <w:t>Новым серебром.</w:t>
            </w:r>
          </w:p>
          <w:p w:rsidR="008F125F" w:rsidRPr="00053D6D" w:rsidRDefault="008F1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8F125F" w:rsidRPr="00053D6D" w:rsidRDefault="008F125F" w:rsidP="008F125F">
            <w:pPr>
              <w:pStyle w:val="1"/>
              <w:spacing w:before="0" w:beforeAutospacing="0" w:after="240" w:afterAutospacing="0"/>
              <w:rPr>
                <w:b w:val="0"/>
                <w:bCs w:val="0"/>
                <w:sz w:val="20"/>
                <w:szCs w:val="20"/>
              </w:rPr>
            </w:pPr>
            <w:r w:rsidRPr="00053D6D">
              <w:rPr>
                <w:b w:val="0"/>
                <w:bCs w:val="0"/>
                <w:sz w:val="20"/>
                <w:szCs w:val="20"/>
              </w:rPr>
              <w:t xml:space="preserve">Афанасий Фет — Ласточки пропали:  </w:t>
            </w:r>
          </w:p>
          <w:p w:rsidR="008F125F" w:rsidRPr="00053D6D" w:rsidRDefault="008F125F" w:rsidP="008F125F">
            <w:pPr>
              <w:pStyle w:val="a4"/>
              <w:shd w:val="clear" w:color="auto" w:fill="FFFFFF"/>
              <w:spacing w:before="0" w:beforeAutospacing="0" w:after="300" w:afterAutospacing="0" w:line="408" w:lineRule="atLeast"/>
              <w:rPr>
                <w:color w:val="333333"/>
                <w:sz w:val="20"/>
                <w:szCs w:val="20"/>
              </w:rPr>
            </w:pPr>
            <w:r w:rsidRPr="00053D6D">
              <w:rPr>
                <w:color w:val="333333"/>
                <w:sz w:val="20"/>
                <w:szCs w:val="20"/>
              </w:rPr>
              <w:t>Ласточки пропали,</w:t>
            </w:r>
            <w:r w:rsidRPr="00053D6D">
              <w:rPr>
                <w:color w:val="333333"/>
                <w:sz w:val="20"/>
                <w:szCs w:val="20"/>
              </w:rPr>
              <w:br/>
              <w:t>А вчера зарёй</w:t>
            </w:r>
            <w:proofErr w:type="gramStart"/>
            <w:r w:rsidRPr="00053D6D">
              <w:rPr>
                <w:color w:val="333333"/>
                <w:sz w:val="20"/>
                <w:szCs w:val="20"/>
              </w:rPr>
              <w:br/>
              <w:t>В</w:t>
            </w:r>
            <w:proofErr w:type="gramEnd"/>
            <w:r w:rsidRPr="00053D6D">
              <w:rPr>
                <w:color w:val="333333"/>
                <w:sz w:val="20"/>
                <w:szCs w:val="20"/>
              </w:rPr>
              <w:t>сё грачи летали</w:t>
            </w:r>
            <w:r w:rsidRPr="00053D6D">
              <w:rPr>
                <w:color w:val="333333"/>
                <w:sz w:val="20"/>
                <w:szCs w:val="20"/>
              </w:rPr>
              <w:br/>
              <w:t>Да, как сеть, мелькали</w:t>
            </w:r>
            <w:r w:rsidRPr="00053D6D">
              <w:rPr>
                <w:color w:val="333333"/>
                <w:sz w:val="20"/>
                <w:szCs w:val="20"/>
              </w:rPr>
              <w:br/>
              <w:t>Вон над той горой.</w:t>
            </w:r>
          </w:p>
          <w:p w:rsidR="008F125F" w:rsidRPr="00053D6D" w:rsidRDefault="008F125F" w:rsidP="008F125F">
            <w:pPr>
              <w:pStyle w:val="a4"/>
              <w:shd w:val="clear" w:color="auto" w:fill="FFFFFF"/>
              <w:spacing w:before="0" w:beforeAutospacing="0" w:after="300" w:afterAutospacing="0" w:line="408" w:lineRule="atLeast"/>
              <w:rPr>
                <w:color w:val="333333"/>
                <w:sz w:val="20"/>
                <w:szCs w:val="20"/>
              </w:rPr>
            </w:pPr>
            <w:r w:rsidRPr="00053D6D">
              <w:rPr>
                <w:color w:val="333333"/>
                <w:sz w:val="20"/>
                <w:szCs w:val="20"/>
              </w:rPr>
              <w:t>С вечера все спится,</w:t>
            </w:r>
            <w:r w:rsidRPr="00053D6D">
              <w:rPr>
                <w:color w:val="333333"/>
                <w:sz w:val="20"/>
                <w:szCs w:val="20"/>
              </w:rPr>
              <w:br/>
              <w:t>На дворе темно.</w:t>
            </w:r>
            <w:r w:rsidRPr="00053D6D">
              <w:rPr>
                <w:color w:val="333333"/>
                <w:sz w:val="20"/>
                <w:szCs w:val="20"/>
              </w:rPr>
              <w:br/>
              <w:t>Лист сухой валится,</w:t>
            </w:r>
            <w:r w:rsidRPr="00053D6D">
              <w:rPr>
                <w:color w:val="333333"/>
                <w:sz w:val="20"/>
                <w:szCs w:val="20"/>
              </w:rPr>
              <w:br/>
              <w:t>Ночью ветер злится</w:t>
            </w:r>
            <w:proofErr w:type="gramStart"/>
            <w:r w:rsidRPr="00053D6D">
              <w:rPr>
                <w:color w:val="333333"/>
                <w:sz w:val="20"/>
                <w:szCs w:val="20"/>
              </w:rPr>
              <w:br/>
              <w:t>Д</w:t>
            </w:r>
            <w:proofErr w:type="gramEnd"/>
            <w:r w:rsidRPr="00053D6D">
              <w:rPr>
                <w:color w:val="333333"/>
                <w:sz w:val="20"/>
                <w:szCs w:val="20"/>
              </w:rPr>
              <w:t>а стучит в окно.</w:t>
            </w:r>
          </w:p>
          <w:p w:rsidR="008F125F" w:rsidRPr="00053D6D" w:rsidRDefault="008F1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25F" w:rsidRPr="00053D6D" w:rsidTr="008F125F">
        <w:tc>
          <w:tcPr>
            <w:tcW w:w="4785" w:type="dxa"/>
          </w:tcPr>
          <w:p w:rsidR="00053D6D" w:rsidRPr="00053D6D" w:rsidRDefault="00053D6D" w:rsidP="00053D6D">
            <w:pPr>
              <w:pStyle w:val="1"/>
              <w:spacing w:before="0" w:beforeAutospacing="0" w:after="240" w:afterAutospacing="0"/>
              <w:rPr>
                <w:b w:val="0"/>
                <w:bCs w:val="0"/>
                <w:sz w:val="20"/>
                <w:szCs w:val="20"/>
              </w:rPr>
            </w:pPr>
            <w:r w:rsidRPr="00053D6D">
              <w:rPr>
                <w:b w:val="0"/>
                <w:bCs w:val="0"/>
                <w:sz w:val="20"/>
                <w:szCs w:val="20"/>
              </w:rPr>
              <w:t xml:space="preserve">Афанасий Фет — Мама, глянь-ка из окошка:  </w:t>
            </w:r>
          </w:p>
          <w:p w:rsidR="00053D6D" w:rsidRPr="00053D6D" w:rsidRDefault="00053D6D" w:rsidP="00053D6D">
            <w:pPr>
              <w:pStyle w:val="a4"/>
              <w:shd w:val="clear" w:color="auto" w:fill="FFFFFF"/>
              <w:spacing w:before="0" w:beforeAutospacing="0" w:after="300" w:afterAutospacing="0" w:line="408" w:lineRule="atLeast"/>
              <w:rPr>
                <w:color w:val="333333"/>
                <w:sz w:val="20"/>
                <w:szCs w:val="20"/>
              </w:rPr>
            </w:pPr>
            <w:r w:rsidRPr="00053D6D">
              <w:rPr>
                <w:color w:val="333333"/>
                <w:sz w:val="20"/>
                <w:szCs w:val="20"/>
              </w:rPr>
              <w:t>Мама! глянь-ка из окошка —</w:t>
            </w:r>
            <w:r w:rsidRPr="00053D6D">
              <w:rPr>
                <w:color w:val="333333"/>
                <w:sz w:val="20"/>
                <w:szCs w:val="20"/>
              </w:rPr>
              <w:br/>
              <w:t>Знать, вчера недаром кошка</w:t>
            </w:r>
            <w:proofErr w:type="gramStart"/>
            <w:r w:rsidRPr="00053D6D">
              <w:rPr>
                <w:color w:val="333333"/>
                <w:sz w:val="20"/>
                <w:szCs w:val="20"/>
              </w:rPr>
              <w:br/>
              <w:t>У</w:t>
            </w:r>
            <w:proofErr w:type="gramEnd"/>
            <w:r w:rsidRPr="00053D6D">
              <w:rPr>
                <w:color w:val="333333"/>
                <w:sz w:val="20"/>
                <w:szCs w:val="20"/>
              </w:rPr>
              <w:t>мывала нос:</w:t>
            </w:r>
            <w:r w:rsidRPr="00053D6D">
              <w:rPr>
                <w:color w:val="333333"/>
                <w:sz w:val="20"/>
                <w:szCs w:val="20"/>
              </w:rPr>
              <w:br/>
              <w:t>Грязи нет, весь двор одело,</w:t>
            </w:r>
            <w:r w:rsidRPr="00053D6D">
              <w:rPr>
                <w:color w:val="333333"/>
                <w:sz w:val="20"/>
                <w:szCs w:val="20"/>
              </w:rPr>
              <w:br/>
              <w:t>Посветлело, побелело —</w:t>
            </w:r>
            <w:r w:rsidRPr="00053D6D">
              <w:rPr>
                <w:color w:val="333333"/>
                <w:sz w:val="20"/>
                <w:szCs w:val="20"/>
              </w:rPr>
              <w:br/>
              <w:t>Видно, есть мороз.</w:t>
            </w:r>
          </w:p>
          <w:p w:rsidR="00053D6D" w:rsidRPr="00053D6D" w:rsidRDefault="00053D6D" w:rsidP="00053D6D">
            <w:pPr>
              <w:pStyle w:val="a4"/>
              <w:shd w:val="clear" w:color="auto" w:fill="FFFFFF"/>
              <w:spacing w:before="0" w:beforeAutospacing="0" w:after="300" w:afterAutospacing="0" w:line="408" w:lineRule="atLeast"/>
              <w:rPr>
                <w:color w:val="333333"/>
                <w:sz w:val="20"/>
                <w:szCs w:val="20"/>
              </w:rPr>
            </w:pPr>
            <w:r w:rsidRPr="00053D6D">
              <w:rPr>
                <w:color w:val="333333"/>
                <w:sz w:val="20"/>
                <w:szCs w:val="20"/>
              </w:rPr>
              <w:t>Не колючий, светло-синий</w:t>
            </w:r>
            <w:proofErr w:type="gramStart"/>
            <w:r w:rsidRPr="00053D6D">
              <w:rPr>
                <w:color w:val="333333"/>
                <w:sz w:val="20"/>
                <w:szCs w:val="20"/>
              </w:rPr>
              <w:br/>
              <w:t>П</w:t>
            </w:r>
            <w:proofErr w:type="gramEnd"/>
            <w:r w:rsidRPr="00053D6D">
              <w:rPr>
                <w:color w:val="333333"/>
                <w:sz w:val="20"/>
                <w:szCs w:val="20"/>
              </w:rPr>
              <w:t>о ветвям развешан иней —</w:t>
            </w:r>
            <w:r w:rsidRPr="00053D6D">
              <w:rPr>
                <w:color w:val="333333"/>
                <w:sz w:val="20"/>
                <w:szCs w:val="20"/>
              </w:rPr>
              <w:br/>
              <w:t>Погляди хоть ты!</w:t>
            </w:r>
            <w:r w:rsidRPr="00053D6D">
              <w:rPr>
                <w:color w:val="333333"/>
                <w:sz w:val="20"/>
                <w:szCs w:val="20"/>
              </w:rPr>
              <w:br/>
              <w:t>Словно кто-то тороватый</w:t>
            </w:r>
            <w:r w:rsidRPr="00053D6D">
              <w:rPr>
                <w:color w:val="333333"/>
                <w:sz w:val="20"/>
                <w:szCs w:val="20"/>
              </w:rPr>
              <w:br/>
              <w:t>Свежей, белой, пухлой ватой</w:t>
            </w:r>
            <w:proofErr w:type="gramStart"/>
            <w:r w:rsidRPr="00053D6D">
              <w:rPr>
                <w:color w:val="333333"/>
                <w:sz w:val="20"/>
                <w:szCs w:val="20"/>
              </w:rPr>
              <w:br/>
            </w:r>
            <w:r w:rsidRPr="00053D6D">
              <w:rPr>
                <w:color w:val="333333"/>
                <w:sz w:val="20"/>
                <w:szCs w:val="20"/>
              </w:rPr>
              <w:lastRenderedPageBreak/>
              <w:t>В</w:t>
            </w:r>
            <w:proofErr w:type="gramEnd"/>
            <w:r w:rsidRPr="00053D6D">
              <w:rPr>
                <w:color w:val="333333"/>
                <w:sz w:val="20"/>
                <w:szCs w:val="20"/>
              </w:rPr>
              <w:t>се убрал кусты.</w:t>
            </w:r>
          </w:p>
          <w:p w:rsidR="00053D6D" w:rsidRPr="00053D6D" w:rsidRDefault="00053D6D" w:rsidP="00053D6D">
            <w:pPr>
              <w:pStyle w:val="a4"/>
              <w:shd w:val="clear" w:color="auto" w:fill="FFFFFF"/>
              <w:spacing w:before="0" w:beforeAutospacing="0" w:after="300" w:afterAutospacing="0" w:line="408" w:lineRule="atLeast"/>
              <w:rPr>
                <w:color w:val="333333"/>
                <w:sz w:val="20"/>
                <w:szCs w:val="20"/>
              </w:rPr>
            </w:pPr>
            <w:r w:rsidRPr="00053D6D">
              <w:rPr>
                <w:color w:val="333333"/>
                <w:sz w:val="20"/>
                <w:szCs w:val="20"/>
              </w:rPr>
              <w:t>Уж теперь не будет спору:</w:t>
            </w:r>
            <w:r w:rsidRPr="00053D6D">
              <w:rPr>
                <w:color w:val="333333"/>
                <w:sz w:val="20"/>
                <w:szCs w:val="20"/>
              </w:rPr>
              <w:br/>
              <w:t>За салазки, да и в гору</w:t>
            </w:r>
            <w:r w:rsidRPr="00053D6D">
              <w:rPr>
                <w:color w:val="333333"/>
                <w:sz w:val="20"/>
                <w:szCs w:val="20"/>
              </w:rPr>
              <w:br/>
              <w:t>Весело бежать!</w:t>
            </w:r>
            <w:r w:rsidRPr="00053D6D">
              <w:rPr>
                <w:color w:val="333333"/>
                <w:sz w:val="20"/>
                <w:szCs w:val="20"/>
              </w:rPr>
              <w:br/>
              <w:t>Правда, мама? Не откажешь,</w:t>
            </w:r>
            <w:r w:rsidRPr="00053D6D">
              <w:rPr>
                <w:color w:val="333333"/>
                <w:sz w:val="20"/>
                <w:szCs w:val="20"/>
              </w:rPr>
              <w:br/>
              <w:t>А сама, наверно, скажешь:</w:t>
            </w:r>
            <w:r w:rsidRPr="00053D6D">
              <w:rPr>
                <w:color w:val="333333"/>
                <w:sz w:val="20"/>
                <w:szCs w:val="20"/>
              </w:rPr>
              <w:br/>
              <w:t>«Ну, скорей гулять!»</w:t>
            </w:r>
          </w:p>
          <w:p w:rsidR="008F125F" w:rsidRPr="00053D6D" w:rsidRDefault="008F1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8F125F" w:rsidRPr="00053D6D" w:rsidRDefault="00053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D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 З. Суриков</w:t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Детство</w:t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Вот моя деревня,</w:t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Вот мой дом родной;</w:t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Вот качусь я в санках</w:t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По горе крутой;</w:t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Вот свернули санки,</w:t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 я на бок — хлоп!</w:t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Кубарем </w:t>
            </w:r>
            <w:proofErr w:type="spellStart"/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качуся</w:t>
            </w:r>
            <w:proofErr w:type="spellEnd"/>
            <w:proofErr w:type="gramStart"/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од гору, в сугроб.</w:t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И друзья-мальчишки,</w:t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Стоя надо мной,</w:t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Весело хохочут</w:t>
            </w:r>
            <w:proofErr w:type="gramStart"/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Н</w:t>
            </w:r>
            <w:proofErr w:type="gramEnd"/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ад моей бедой.</w:t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Всё лицо и руки</w:t>
            </w:r>
            <w:proofErr w:type="gramStart"/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З</w:t>
            </w:r>
            <w:proofErr w:type="gramEnd"/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алепил мне снег…</w:t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Мне в сугробе горе,</w:t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053D6D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А ребятам смех!</w:t>
            </w:r>
            <w:r w:rsidRPr="00053D6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hyperlink r:id="rId4" w:history="1">
              <w:r w:rsidRPr="00053D6D">
                <w:rPr>
                  <w:rStyle w:val="a5"/>
                  <w:rFonts w:ascii="Times New Roman" w:hAnsi="Times New Roman" w:cs="Times New Roman"/>
                  <w:color w:val="2D6DA3"/>
                  <w:sz w:val="20"/>
                  <w:szCs w:val="20"/>
                </w:rPr>
                <w:t>https://www.inpearls.ru/</w:t>
              </w:r>
            </w:hyperlink>
          </w:p>
        </w:tc>
      </w:tr>
    </w:tbl>
    <w:p w:rsidR="00D81426" w:rsidRPr="00053D6D" w:rsidRDefault="00D81426">
      <w:pPr>
        <w:rPr>
          <w:rFonts w:ascii="Times New Roman" w:hAnsi="Times New Roman" w:cs="Times New Roman"/>
          <w:sz w:val="20"/>
          <w:szCs w:val="20"/>
        </w:rPr>
      </w:pPr>
    </w:p>
    <w:sectPr w:rsidR="00D81426" w:rsidRPr="0005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25F"/>
    <w:rsid w:val="00053D6D"/>
    <w:rsid w:val="008F125F"/>
    <w:rsid w:val="00D8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1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2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F12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8F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53D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pear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2020-01-12T15:32:00Z</dcterms:created>
  <dcterms:modified xsi:type="dcterms:W3CDTF">2020-01-12T15:46:00Z</dcterms:modified>
</cp:coreProperties>
</file>